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B49" w:rsidRDefault="00C64AAB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C64AAB">
        <w:rPr>
          <w:rFonts w:ascii="Arial" w:hAnsi="Arial" w:cs="Arial"/>
          <w:b/>
          <w:bCs/>
          <w:sz w:val="24"/>
          <w:szCs w:val="24"/>
        </w:rPr>
        <w:t xml:space="preserve">Usługa organizacji wyjazdu studyjnego dla uczniów i nauczycieli do fabryki </w:t>
      </w:r>
      <w:proofErr w:type="spellStart"/>
      <w:r w:rsidRPr="00C64AAB">
        <w:rPr>
          <w:rFonts w:ascii="Arial" w:hAnsi="Arial" w:cs="Arial"/>
          <w:b/>
          <w:bCs/>
          <w:sz w:val="24"/>
          <w:szCs w:val="24"/>
        </w:rPr>
        <w:t>Cewe</w:t>
      </w:r>
      <w:proofErr w:type="spellEnd"/>
      <w:r w:rsidRPr="00C64AAB">
        <w:rPr>
          <w:rFonts w:ascii="Arial" w:hAnsi="Arial" w:cs="Arial"/>
          <w:b/>
          <w:bCs/>
          <w:sz w:val="24"/>
          <w:szCs w:val="24"/>
        </w:rPr>
        <w:t xml:space="preserve"> Spółka z o.o. Kędzierzynie-Koźlu, w ramach Projektu pod nazwą: „Opolskie szkolni</w:t>
      </w:r>
      <w:r w:rsidRPr="00C64AAB">
        <w:rPr>
          <w:rFonts w:ascii="Arial" w:hAnsi="Arial" w:cs="Arial"/>
          <w:b/>
          <w:bCs/>
          <w:sz w:val="24"/>
          <w:szCs w:val="24"/>
        </w:rPr>
        <w:t>c</w:t>
      </w:r>
      <w:r w:rsidRPr="00C64AAB">
        <w:rPr>
          <w:rFonts w:ascii="Arial" w:hAnsi="Arial" w:cs="Arial"/>
          <w:b/>
          <w:bCs/>
          <w:sz w:val="24"/>
          <w:szCs w:val="24"/>
        </w:rPr>
        <w:t>two zawodowe bliżej rynku pracy”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>.</w:t>
      </w:r>
    </w:p>
    <w:p w:rsidR="00286D67" w:rsidRPr="00FB4F69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</w:t>
      </w:r>
      <w:r w:rsidR="00383BE6">
        <w:rPr>
          <w:rFonts w:ascii="Arial" w:hAnsi="Arial" w:cs="Arial"/>
        </w:rPr>
        <w:t>obowiązku żąd</w:t>
      </w:r>
      <w:r w:rsidR="00383BE6">
        <w:rPr>
          <w:rFonts w:ascii="Arial" w:hAnsi="Arial" w:cs="Arial"/>
        </w:rPr>
        <w:t>a</w:t>
      </w:r>
      <w:r w:rsidR="00383BE6">
        <w:rPr>
          <w:rFonts w:ascii="Arial" w:hAnsi="Arial" w:cs="Arial"/>
        </w:rPr>
        <w:t xml:space="preserve">nia wadium, </w:t>
      </w:r>
      <w:r w:rsidRPr="00FB4F69">
        <w:rPr>
          <w:rFonts w:ascii="Arial" w:hAnsi="Arial" w:cs="Arial"/>
        </w:rPr>
        <w:t>a także obowiązku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D33DB0" w:rsidRDefault="00D33DB0" w:rsidP="00AD37B3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Ogłoszenie o przetargu zostało przekazane Urzędowi Publikacji Unii </w:t>
      </w:r>
      <w:r w:rsidRPr="00C70F99">
        <w:rPr>
          <w:rFonts w:ascii="Arial" w:hAnsi="Arial" w:cs="Arial"/>
          <w:lang w:eastAsia="pl-PL"/>
        </w:rPr>
        <w:t xml:space="preserve">Europejskiej i </w:t>
      </w:r>
      <w:r w:rsidRPr="00CD6EC7">
        <w:rPr>
          <w:rFonts w:ascii="Arial" w:hAnsi="Arial" w:cs="Arial"/>
          <w:lang w:eastAsia="pl-PL"/>
        </w:rPr>
        <w:t xml:space="preserve">następnie </w:t>
      </w:r>
      <w:r w:rsidRPr="00CD6EC7">
        <w:rPr>
          <w:rFonts w:ascii="Arial" w:hAnsi="Arial" w:cs="Arial"/>
        </w:rPr>
        <w:t>umieszczone na stronie internetowej http://bip.rcre.opolskie.pl</w:t>
      </w:r>
      <w:r w:rsidRPr="00CD6EC7">
        <w:rPr>
          <w:rFonts w:ascii="Arial" w:hAnsi="Arial" w:cs="Arial"/>
          <w:lang w:eastAsia="pl-PL"/>
        </w:rPr>
        <w:t xml:space="preserve"> i </w:t>
      </w:r>
      <w:r w:rsidRPr="00CD6EC7">
        <w:rPr>
          <w:rFonts w:ascii="Arial" w:hAnsi="Arial" w:cs="Arial"/>
        </w:rPr>
        <w:t>na tablicy ogłoszeń Regiona</w:t>
      </w:r>
      <w:r w:rsidRPr="00CD6EC7">
        <w:rPr>
          <w:rFonts w:ascii="Arial" w:hAnsi="Arial" w:cs="Arial"/>
        </w:rPr>
        <w:t>l</w:t>
      </w:r>
      <w:r w:rsidRPr="00CD6EC7">
        <w:rPr>
          <w:rFonts w:ascii="Arial" w:hAnsi="Arial" w:cs="Arial"/>
        </w:rPr>
        <w:t xml:space="preserve">nego Centrum Rozwoju Edukacji, 45-315 Opole ul. Głogowska 27 – </w:t>
      </w:r>
      <w:r w:rsidRPr="00CD6EC7">
        <w:rPr>
          <w:rFonts w:ascii="Arial" w:hAnsi="Arial" w:cs="Arial"/>
          <w:lang w:eastAsia="pl-PL"/>
        </w:rPr>
        <w:t xml:space="preserve">w dniu </w:t>
      </w:r>
      <w:r w:rsidR="00C64AAB">
        <w:rPr>
          <w:rFonts w:ascii="Arial" w:hAnsi="Arial" w:cs="Arial"/>
          <w:lang w:eastAsia="pl-PL"/>
        </w:rPr>
        <w:t>09</w:t>
      </w:r>
      <w:r w:rsidRPr="00CD6EC7">
        <w:rPr>
          <w:rFonts w:ascii="Arial" w:hAnsi="Arial" w:cs="Arial"/>
          <w:lang w:eastAsia="pl-PL"/>
        </w:rPr>
        <w:t>.</w:t>
      </w:r>
      <w:r w:rsidR="00C64AAB">
        <w:rPr>
          <w:rFonts w:ascii="Arial" w:hAnsi="Arial" w:cs="Arial"/>
          <w:lang w:eastAsia="pl-PL"/>
        </w:rPr>
        <w:t>10</w:t>
      </w:r>
      <w:r w:rsidRPr="00CD6EC7">
        <w:rPr>
          <w:rFonts w:ascii="Arial" w:hAnsi="Arial" w:cs="Arial"/>
          <w:lang w:eastAsia="pl-PL"/>
        </w:rPr>
        <w:t>.201</w:t>
      </w:r>
      <w:r w:rsidR="00305684" w:rsidRPr="00CD6EC7">
        <w:rPr>
          <w:rFonts w:ascii="Arial" w:hAnsi="Arial" w:cs="Arial"/>
          <w:lang w:eastAsia="pl-PL"/>
        </w:rPr>
        <w:t>5</w:t>
      </w:r>
      <w:r w:rsidRPr="00CD6EC7">
        <w:rPr>
          <w:rFonts w:ascii="Arial" w:hAnsi="Arial" w:cs="Arial"/>
          <w:lang w:eastAsia="pl-PL"/>
        </w:rPr>
        <w:t> r., a</w:t>
      </w:r>
      <w:r w:rsidRPr="00C70F99">
        <w:rPr>
          <w:rFonts w:ascii="Arial" w:hAnsi="Arial" w:cs="Arial"/>
          <w:lang w:eastAsia="pl-PL"/>
        </w:rPr>
        <w:t xml:space="preserve"> </w:t>
      </w:r>
      <w:r w:rsidRPr="00C70F99">
        <w:rPr>
          <w:rFonts w:ascii="Arial" w:hAnsi="Arial" w:cs="Arial"/>
        </w:rPr>
        <w:t xml:space="preserve">specyfikacja istotnych warunków zamówienia </w:t>
      </w:r>
      <w:r w:rsidRPr="00C70F99">
        <w:rPr>
          <w:rFonts w:ascii="Arial" w:hAnsi="Arial" w:cs="Arial"/>
          <w:lang w:eastAsia="pl-PL"/>
        </w:rPr>
        <w:t xml:space="preserve">została </w:t>
      </w:r>
      <w:r w:rsidRPr="00C70F99">
        <w:rPr>
          <w:rFonts w:ascii="Arial" w:hAnsi="Arial" w:cs="Arial"/>
        </w:rPr>
        <w:t>umieszczona na stronie internetowej</w:t>
      </w:r>
      <w:r>
        <w:rPr>
          <w:rFonts w:ascii="Arial" w:hAnsi="Arial" w:cs="Arial"/>
        </w:rPr>
        <w:t xml:space="preserve"> http://bip.rcre.opolskie.pl w dniu </w:t>
      </w:r>
      <w:r w:rsidR="00A77A66">
        <w:rPr>
          <w:rFonts w:ascii="Arial" w:hAnsi="Arial" w:cs="Arial"/>
        </w:rPr>
        <w:t>14.10.2015 r.</w:t>
      </w:r>
      <w:bookmarkStart w:id="0" w:name="_GoBack"/>
      <w:bookmarkEnd w:id="0"/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8E5255" w:rsidRDefault="008E5255" w:rsidP="00C64AAB">
      <w:pPr>
        <w:pStyle w:val="Akapitzlist"/>
        <w:numPr>
          <w:ilvl w:val="1"/>
          <w:numId w:val="34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Przedmiotem zamówienia jest </w:t>
      </w:r>
      <w:r w:rsidR="00C64AAB">
        <w:rPr>
          <w:rFonts w:ascii="Arial" w:hAnsi="Arial" w:cs="Arial"/>
        </w:rPr>
        <w:t>u</w:t>
      </w:r>
      <w:r w:rsidR="00C64AAB" w:rsidRPr="00C64AAB">
        <w:rPr>
          <w:rFonts w:ascii="Arial" w:hAnsi="Arial" w:cs="Arial"/>
        </w:rPr>
        <w:t xml:space="preserve">sługa organizacji wyjazdu studyjnego dla uczniów i nauczycieli do fabryki </w:t>
      </w:r>
      <w:proofErr w:type="spellStart"/>
      <w:r w:rsidR="00C64AAB" w:rsidRPr="00C64AAB">
        <w:rPr>
          <w:rFonts w:ascii="Arial" w:hAnsi="Arial" w:cs="Arial"/>
        </w:rPr>
        <w:t>Cewe</w:t>
      </w:r>
      <w:proofErr w:type="spellEnd"/>
      <w:r w:rsidR="00C64AAB" w:rsidRPr="00C64AAB">
        <w:rPr>
          <w:rFonts w:ascii="Arial" w:hAnsi="Arial" w:cs="Arial"/>
        </w:rPr>
        <w:t xml:space="preserve"> Spółka z o.o. Kędzierzynie-Koźlu, w ramach Projektu pod nazwą: „Opolskie szkolnictwo zawodowe bliżej rynku pracy”</w:t>
      </w:r>
      <w:r w:rsidR="0024680F">
        <w:rPr>
          <w:rFonts w:ascii="Arial" w:hAnsi="Arial" w:cs="Arial"/>
        </w:rPr>
        <w:t>.</w:t>
      </w:r>
    </w:p>
    <w:p w:rsidR="00F87753" w:rsidRDefault="00F87753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>Szczegółowy opis przedmiotu zamówienia</w:t>
      </w:r>
      <w:r w:rsidR="00305684" w:rsidRPr="00535313">
        <w:rPr>
          <w:rFonts w:ascii="Arial" w:hAnsi="Arial" w:cs="Arial"/>
        </w:rPr>
        <w:t xml:space="preserve"> zawiera </w:t>
      </w:r>
      <w:r w:rsidR="00305684" w:rsidRPr="00535313">
        <w:rPr>
          <w:rFonts w:ascii="Arial" w:hAnsi="Arial" w:cs="Arial"/>
          <w:b/>
        </w:rPr>
        <w:t>załącznik</w:t>
      </w:r>
      <w:r w:rsidR="00305684">
        <w:rPr>
          <w:rFonts w:ascii="Arial" w:hAnsi="Arial" w:cs="Arial"/>
          <w:b/>
        </w:rPr>
        <w:t>i</w:t>
      </w:r>
      <w:r w:rsidR="00305684" w:rsidRPr="00535313">
        <w:rPr>
          <w:rFonts w:ascii="Arial" w:hAnsi="Arial" w:cs="Arial"/>
          <w:b/>
        </w:rPr>
        <w:t xml:space="preserve"> nr 1</w:t>
      </w:r>
      <w:r w:rsidR="00305684" w:rsidRPr="00535313">
        <w:rPr>
          <w:rFonts w:ascii="Arial" w:hAnsi="Arial" w:cs="Arial"/>
        </w:rPr>
        <w:t xml:space="preserve"> do SIWZ</w:t>
      </w:r>
      <w:r w:rsidRPr="00F87753">
        <w:rPr>
          <w:rFonts w:ascii="Arial" w:hAnsi="Arial" w:cs="Arial"/>
        </w:rPr>
        <w:t>.</w:t>
      </w:r>
    </w:p>
    <w:p w:rsidR="007E2B49" w:rsidRPr="00A16E8E" w:rsidRDefault="007E2B49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7E2B49" w:rsidP="00DD04C1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lastRenderedPageBreak/>
        <w:t>pejskiej w ramach Europejskiego Funduszu Społecznego, zgodnie z decyzją o dofinansowanie – uchwały ZWO nr 3731/2013 z dnia 29.05.2013 roku.</w:t>
      </w:r>
    </w:p>
    <w:p w:rsidR="00AD37B3" w:rsidRDefault="007B6387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</w:t>
      </w:r>
      <w:r w:rsidR="008E5255">
        <w:rPr>
          <w:rFonts w:ascii="Arial" w:hAnsi="Arial" w:cs="Arial"/>
          <w:b/>
          <w:bCs/>
          <w:u w:val="single"/>
        </w:rPr>
        <w:t xml:space="preserve"> </w:t>
      </w:r>
      <w:r w:rsidR="008E5255" w:rsidRPr="00AC0A79">
        <w:rPr>
          <w:rFonts w:ascii="Arial" w:hAnsi="Arial" w:cs="Arial"/>
          <w:b/>
          <w:bCs/>
          <w:u w:val="single"/>
        </w:rPr>
        <w:t>w rozumieniu art. 67 ust. 1 pkt 6 ustawy Prawo zamówień publicznych.</w:t>
      </w:r>
    </w:p>
    <w:p w:rsidR="00AD37B3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 xml:space="preserve">Nie dopuszcza się składania </w:t>
      </w:r>
      <w:r w:rsidR="0024680F" w:rsidRPr="004411C2">
        <w:rPr>
          <w:rFonts w:ascii="Arial" w:hAnsi="Arial" w:cs="Arial"/>
          <w:b/>
          <w:bCs/>
          <w:u w:val="single"/>
        </w:rPr>
        <w:t>ofert częściowych ani wariantowych</w:t>
      </w:r>
      <w:r w:rsidRPr="004411C2">
        <w:rPr>
          <w:rFonts w:ascii="Arial" w:hAnsi="Arial" w:cs="Arial"/>
          <w:b/>
          <w:bCs/>
          <w:u w:val="single"/>
        </w:rPr>
        <w:t>.</w:t>
      </w:r>
    </w:p>
    <w:p w:rsidR="003D7B22" w:rsidRPr="00AD37B3" w:rsidRDefault="003D7B22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24680F" w:rsidRDefault="0024680F" w:rsidP="0024680F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realizacji usługi:</w:t>
      </w:r>
      <w:r>
        <w:rPr>
          <w:rFonts w:ascii="Arial" w:hAnsi="Arial" w:cs="Arial"/>
        </w:rPr>
        <w:t xml:space="preserve"> </w:t>
      </w:r>
      <w:r w:rsidR="00C64AAB" w:rsidRPr="00C64AAB">
        <w:rPr>
          <w:rFonts w:ascii="Arial" w:hAnsi="Arial" w:cs="Arial"/>
          <w:b/>
        </w:rPr>
        <w:t>1 dzień roboczy w miesiącu listopad 2015 r.</w:t>
      </w:r>
      <w:r w:rsidR="00C64AAB" w:rsidRPr="00005EAE">
        <w:rPr>
          <w:rFonts w:ascii="Arial" w:hAnsi="Arial" w:cs="Arial"/>
        </w:rPr>
        <w:t xml:space="preserve"> (</w:t>
      </w:r>
      <w:r w:rsidR="00C64AAB">
        <w:rPr>
          <w:rFonts w:ascii="Arial" w:hAnsi="Arial" w:cs="Arial"/>
        </w:rPr>
        <w:t xml:space="preserve">dokładny </w:t>
      </w:r>
      <w:r w:rsidR="00C64AAB" w:rsidRPr="00005EAE">
        <w:rPr>
          <w:rFonts w:ascii="Arial" w:hAnsi="Arial" w:cs="Arial"/>
        </w:rPr>
        <w:t>termin zost</w:t>
      </w:r>
      <w:r w:rsidR="00C64AAB" w:rsidRPr="00005EAE">
        <w:rPr>
          <w:rFonts w:ascii="Arial" w:hAnsi="Arial" w:cs="Arial"/>
        </w:rPr>
        <w:t>a</w:t>
      </w:r>
      <w:r w:rsidR="00C64AAB" w:rsidRPr="00005EAE">
        <w:rPr>
          <w:rFonts w:ascii="Arial" w:hAnsi="Arial" w:cs="Arial"/>
        </w:rPr>
        <w:t xml:space="preserve">nie podany z </w:t>
      </w:r>
      <w:r w:rsidR="00C64AAB">
        <w:rPr>
          <w:rFonts w:ascii="Arial" w:hAnsi="Arial" w:cs="Arial"/>
        </w:rPr>
        <w:t>5-</w:t>
      </w:r>
      <w:r w:rsidR="00C64AAB" w:rsidRPr="00005EAE">
        <w:rPr>
          <w:rFonts w:ascii="Arial" w:hAnsi="Arial" w:cs="Arial"/>
        </w:rPr>
        <w:t>dniowym wyprzedzeniem</w:t>
      </w:r>
      <w:r w:rsidR="00C64AAB">
        <w:rPr>
          <w:rFonts w:ascii="Arial" w:hAnsi="Arial" w:cs="Arial"/>
        </w:rPr>
        <w:t xml:space="preserve"> wykonawcy, z którym będzie podpisana umowa</w:t>
      </w:r>
      <w:r w:rsidR="00C64AAB" w:rsidRPr="00005EAE">
        <w:rPr>
          <w:rFonts w:ascii="Arial" w:hAnsi="Arial" w:cs="Arial"/>
        </w:rPr>
        <w:t>)</w:t>
      </w:r>
      <w:r w:rsidR="00C64AAB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354730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</w:t>
      </w:r>
      <w:r w:rsidR="009B1A0B">
        <w:rPr>
          <w:rFonts w:ascii="Arial" w:hAnsi="Arial" w:cs="Arial"/>
          <w:iCs/>
        </w:rPr>
        <w:t>.</w:t>
      </w:r>
      <w:r w:rsidRPr="004736EF">
        <w:rPr>
          <w:rFonts w:ascii="Arial" w:hAnsi="Arial" w:cs="Arial"/>
          <w:iCs/>
        </w:rPr>
        <w:t xml:space="preserve"> 1 ustawy Prawo zamówień p</w:t>
      </w:r>
      <w:r w:rsidRPr="004736EF">
        <w:rPr>
          <w:rFonts w:ascii="Arial" w:hAnsi="Arial" w:cs="Arial"/>
          <w:iCs/>
        </w:rPr>
        <w:t>u</w:t>
      </w:r>
      <w:r w:rsidRPr="004736EF">
        <w:rPr>
          <w:rFonts w:ascii="Arial" w:hAnsi="Arial" w:cs="Arial"/>
          <w:iCs/>
        </w:rPr>
        <w:t xml:space="preserve">blicznych, zamawiający żąda złożenia </w:t>
      </w:r>
      <w:r w:rsidRPr="004736EF">
        <w:rPr>
          <w:rFonts w:ascii="Arial" w:hAnsi="Arial" w:cs="Arial"/>
        </w:rPr>
        <w:t>oświadczenia o braku podstaw do wykluczenia, o których mowa w art. 24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1 ustawy Prawo zamówień publicznych zawartego w formularzu ofertowym.</w:t>
      </w:r>
    </w:p>
    <w:p w:rsidR="007E2B49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 celu wykazania braku podstaw do wykluczenia z postępowania o udzielenie zamówienia na podstawie art. 24 ust</w:t>
      </w:r>
      <w:r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 pkt 5 ustawy prawo zamówień publicznych zamawiający żąda złożenia informacji o tym, że wykonawca nie należy do grupy kapitałowej na podstawie art. 26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2d ustawy Prawa zamówień publicznych (zawarte w formularzu ofertowym) </w:t>
      </w:r>
      <w:r w:rsidRPr="004736EF">
        <w:rPr>
          <w:rFonts w:ascii="Arial" w:hAnsi="Arial" w:cs="Arial"/>
          <w:b/>
        </w:rPr>
        <w:t>albo</w:t>
      </w:r>
      <w:r w:rsidRPr="004736EF">
        <w:rPr>
          <w:rFonts w:ascii="Arial" w:hAnsi="Arial" w:cs="Arial"/>
        </w:rPr>
        <w:t xml:space="preserve"> listy podmiotów należących do tej samej grupy kapitałowej co Wykonawca, w rozumieniu ustawy z dnia 16 lut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 xml:space="preserve">go 2007 r. o ochronie konkurencji i konsumentów (Dz. U. </w:t>
      </w:r>
      <w:r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r 50, poz. 331 ze zmianami</w:t>
      </w:r>
      <w:r>
        <w:rPr>
          <w:rFonts w:ascii="Arial" w:hAnsi="Arial" w:cs="Arial"/>
        </w:rPr>
        <w:t>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>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>wo zamówień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(Dz.U.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lastRenderedPageBreak/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AA426A" w:rsidRPr="00FB4F69" w:rsidRDefault="006E7605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4736EF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354730" w:rsidRPr="00FB4F69" w:rsidRDefault="007E2B49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AA426A" w:rsidRPr="00FB4F69" w:rsidRDefault="00AA426A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1-9 ustawy Prawo zamówień publicznych.</w:t>
      </w:r>
    </w:p>
    <w:p w:rsidR="000C3126" w:rsidRPr="00FB4F69" w:rsidRDefault="007E2B49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="006E7605" w:rsidRPr="004736EF">
        <w:rPr>
          <w:rFonts w:ascii="Arial" w:hAnsi="Arial" w:cs="Arial"/>
        </w:rPr>
        <w:t>(liderem konsorcjum/ pełnomocnikiem Wykonawców, którzy zawarli porozumienie).</w:t>
      </w:r>
    </w:p>
    <w:p w:rsidR="00AA426A" w:rsidRPr="00FB4F69" w:rsidRDefault="006E7605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>nie regulujące ich współpracę w celu uzyskania zamówienia,</w:t>
      </w:r>
      <w:r w:rsidRPr="004736EF">
        <w:rPr>
          <w:rFonts w:ascii="Arial" w:hAnsi="Arial" w:cs="Arial"/>
          <w:i/>
          <w:iCs/>
        </w:rPr>
        <w:t xml:space="preserve"> </w:t>
      </w:r>
      <w:r w:rsidRPr="004736EF">
        <w:rPr>
          <w:rFonts w:ascii="Arial" w:hAnsi="Arial" w:cs="Arial"/>
        </w:rPr>
        <w:t xml:space="preserve">w miejscu np. </w:t>
      </w:r>
      <w:r w:rsidRPr="004736EF">
        <w:rPr>
          <w:rFonts w:ascii="Arial" w:hAnsi="Arial" w:cs="Arial"/>
          <w:i/>
          <w:iCs/>
        </w:rPr>
        <w:t xml:space="preserve">nazwa i adres Wykonawcy </w:t>
      </w:r>
      <w:r w:rsidRPr="004736E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4736EF">
        <w:rPr>
          <w:rFonts w:ascii="Arial" w:hAnsi="Arial" w:cs="Arial"/>
        </w:rPr>
        <w:t>i</w:t>
      </w:r>
      <w:r w:rsidRPr="004736E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ED4540">
        <w:rPr>
          <w:rFonts w:ascii="Arial" w:hAnsi="Arial" w:cs="Arial"/>
        </w:rPr>
        <w:t>Postępowanie</w:t>
      </w:r>
      <w:r w:rsidRPr="0097523F">
        <w:rPr>
          <w:rFonts w:ascii="Arial" w:hAnsi="Arial" w:cs="Arial"/>
        </w:rPr>
        <w:t xml:space="preserve">, którego dotyczy niniejsza SIWZ, oznaczone jest znakiem: </w:t>
      </w:r>
      <w:r w:rsidR="0097523F" w:rsidRPr="0097523F">
        <w:rPr>
          <w:rFonts w:ascii="Arial" w:hAnsi="Arial" w:cs="Arial"/>
          <w:b/>
        </w:rPr>
        <w:t>74</w:t>
      </w:r>
      <w:r w:rsidR="00CF5EEF" w:rsidRPr="0097523F">
        <w:rPr>
          <w:rFonts w:ascii="Arial" w:hAnsi="Arial" w:cs="Arial"/>
          <w:b/>
          <w:bCs/>
        </w:rPr>
        <w:t>/</w:t>
      </w:r>
      <w:r w:rsidR="003D070E" w:rsidRPr="0097523F">
        <w:rPr>
          <w:rFonts w:ascii="Arial" w:hAnsi="Arial" w:cs="Arial"/>
          <w:b/>
          <w:bCs/>
        </w:rPr>
        <w:t>ZP/RCRE/POKL9.2/201</w:t>
      </w:r>
      <w:r w:rsidR="008F4CD9" w:rsidRPr="0097523F">
        <w:rPr>
          <w:rFonts w:ascii="Arial" w:hAnsi="Arial" w:cs="Arial"/>
          <w:b/>
          <w:bCs/>
        </w:rPr>
        <w:t>5</w:t>
      </w:r>
      <w:r w:rsidRPr="0097523F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r w:rsidR="0060195B">
        <w:rPr>
          <w:rFonts w:ascii="Arial" w:hAnsi="Arial" w:cs="Arial"/>
        </w:rPr>
        <w:t>tlagiewka</w:t>
      </w:r>
      <w:r w:rsidR="0060195B" w:rsidRPr="004736EF">
        <w:rPr>
          <w:rFonts w:ascii="Arial" w:hAnsi="Arial" w:cs="Arial"/>
        </w:rPr>
        <w:t>@rcre.opolskie.pl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treści SIWZ będzie prowadziła do zmiany treści ogłoszenia o</w:t>
      </w:r>
      <w:r w:rsidR="009B3A08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publicznych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zmiana jest istotna w szczególności w sytuacjach określonych w art. 12a ust. 2 ustawy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ofert o co najmniej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lastRenderedPageBreak/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BC20E5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W </w:t>
      </w:r>
      <w:r w:rsidRPr="00BC20E5">
        <w:rPr>
          <w:rFonts w:ascii="Arial" w:hAnsi="Arial" w:cs="Arial"/>
          <w:bCs/>
        </w:rPr>
        <w:t>sprawach przedmiotu zamówienia:</w:t>
      </w:r>
    </w:p>
    <w:p w:rsidR="0060195B" w:rsidRPr="00BC20E5" w:rsidRDefault="00BC20E5" w:rsidP="004B2D3F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/>
          <w:bCs/>
        </w:rPr>
        <w:t>Robert Kornel</w:t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Cs/>
        </w:rPr>
        <w:t xml:space="preserve">- </w:t>
      </w:r>
      <w:r w:rsidRPr="00BC20E5">
        <w:rPr>
          <w:rFonts w:ascii="Arial" w:hAnsi="Arial" w:cs="Arial"/>
          <w:bCs/>
        </w:rPr>
        <w:t>Specjalista - koordynator merytoryczny projektu</w:t>
      </w:r>
    </w:p>
    <w:p w:rsidR="0060195B" w:rsidRPr="00BC20E5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 xml:space="preserve">tel. </w:t>
      </w:r>
      <w:r w:rsidR="00BC20E5" w:rsidRPr="00BC20E5">
        <w:rPr>
          <w:rFonts w:ascii="Arial" w:hAnsi="Arial" w:cs="Arial"/>
          <w:bCs/>
        </w:rPr>
        <w:t>77 4047547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>W sprawach proceduralnych: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Tomasz Łągiewka</w:t>
      </w:r>
      <w:r w:rsidRPr="0060195B">
        <w:rPr>
          <w:rFonts w:ascii="Arial" w:hAnsi="Arial" w:cs="Arial"/>
          <w:bCs/>
        </w:rPr>
        <w:tab/>
        <w:t>- Pomoc administracyjna zespołu ds. zamówień publicznych</w:t>
      </w:r>
    </w:p>
    <w:p w:rsidR="0060195B" w:rsidRPr="0060195B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tel. 77</w:t>
      </w:r>
      <w:r w:rsidR="00BC20E5">
        <w:rPr>
          <w:rFonts w:ascii="Arial" w:hAnsi="Arial" w:cs="Arial"/>
          <w:bCs/>
        </w:rPr>
        <w:t xml:space="preserve"> </w:t>
      </w:r>
      <w:r w:rsidRPr="0060195B">
        <w:rPr>
          <w:rFonts w:ascii="Arial" w:hAnsi="Arial" w:cs="Arial"/>
          <w:bCs/>
        </w:rPr>
        <w:t>40475</w:t>
      </w:r>
      <w:r w:rsidR="00495A71">
        <w:rPr>
          <w:rFonts w:ascii="Arial" w:hAnsi="Arial" w:cs="Arial"/>
          <w:bCs/>
        </w:rPr>
        <w:t>6</w:t>
      </w:r>
      <w:r w:rsidRPr="0060195B">
        <w:rPr>
          <w:rFonts w:ascii="Arial" w:hAnsi="Arial" w:cs="Arial"/>
          <w:bCs/>
        </w:rPr>
        <w:t>7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pon. – pt. w godz. 8.00 – 15.00.</w:t>
      </w:r>
    </w:p>
    <w:p w:rsidR="007E2B49" w:rsidRPr="00FB4F69" w:rsidRDefault="008F4CD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wadium.</w:t>
      </w:r>
    </w:p>
    <w:p w:rsidR="00332842" w:rsidRPr="00C64AAB" w:rsidRDefault="00C64AAB" w:rsidP="00C64AAB">
      <w:pPr>
        <w:pStyle w:val="Akapitzlist"/>
        <w:ind w:left="567"/>
        <w:jc w:val="both"/>
        <w:rPr>
          <w:rFonts w:ascii="Arial" w:hAnsi="Arial" w:cs="Arial"/>
        </w:rPr>
      </w:pPr>
      <w:r w:rsidRPr="000830FE">
        <w:rPr>
          <w:rFonts w:ascii="Arial" w:hAnsi="Arial" w:cs="Arial"/>
        </w:rPr>
        <w:t>Zamawiający nie wymaga wniesienia wadium.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C64AAB">
      <w:pPr>
        <w:numPr>
          <w:ilvl w:val="0"/>
          <w:numId w:val="3"/>
        </w:numPr>
        <w:tabs>
          <w:tab w:val="clear" w:pos="36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B60B85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</w:t>
      </w:r>
      <w:r w:rsidR="00B60B85">
        <w:rPr>
          <w:rFonts w:ascii="Arial" w:hAnsi="Arial" w:cs="Arial"/>
        </w:rPr>
        <w:t xml:space="preserve"> </w:t>
      </w:r>
      <w:r w:rsidR="00B60B85" w:rsidRPr="00B60B85">
        <w:rPr>
          <w:rFonts w:ascii="Arial" w:hAnsi="Arial" w:cs="Arial"/>
        </w:rPr>
        <w:t>oraz wykazał, iż zastrzeżone informacje stanowią tajemnicę przedsiębiorstwa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B60B85" w:rsidRPr="00AC0A79" w:rsidRDefault="0057320B" w:rsidP="00B60B85">
      <w:pPr>
        <w:tabs>
          <w:tab w:val="center" w:pos="9214"/>
        </w:tabs>
        <w:ind w:left="567" w:right="-28"/>
        <w:jc w:val="center"/>
        <w:rPr>
          <w:rFonts w:ascii="Arial" w:hAnsi="Arial" w:cs="Arial"/>
          <w:b/>
          <w:u w:val="single"/>
        </w:rPr>
      </w:pPr>
      <w:r w:rsidRPr="0057320B">
        <w:rPr>
          <w:rFonts w:ascii="Arial" w:hAnsi="Arial" w:cs="Arial"/>
          <w:b/>
          <w:bCs/>
          <w:szCs w:val="24"/>
        </w:rPr>
        <w:t>„</w:t>
      </w:r>
      <w:r w:rsidR="00B60B85" w:rsidRPr="00AC0A79">
        <w:rPr>
          <w:rFonts w:ascii="Arial" w:hAnsi="Arial" w:cs="Arial"/>
          <w:b/>
          <w:u w:val="single"/>
        </w:rPr>
        <w:t xml:space="preserve">Oferta na </w:t>
      </w:r>
      <w:r w:rsidR="00B60B85">
        <w:rPr>
          <w:rFonts w:ascii="Arial" w:hAnsi="Arial" w:cs="Arial"/>
          <w:b/>
          <w:u w:val="single"/>
        </w:rPr>
        <w:t xml:space="preserve">usługę </w:t>
      </w:r>
      <w:r w:rsidR="00C64AAB" w:rsidRPr="00C64AAB">
        <w:rPr>
          <w:rFonts w:ascii="Arial" w:hAnsi="Arial" w:cs="Arial"/>
          <w:b/>
          <w:u w:val="single"/>
        </w:rPr>
        <w:t xml:space="preserve">organizacji wyjazdu studyjnego dla uczniów i nauczycieli do fabryki </w:t>
      </w:r>
      <w:proofErr w:type="spellStart"/>
      <w:r w:rsidR="00C64AAB" w:rsidRPr="00C64AAB">
        <w:rPr>
          <w:rFonts w:ascii="Arial" w:hAnsi="Arial" w:cs="Arial"/>
          <w:b/>
          <w:u w:val="single"/>
        </w:rPr>
        <w:t>Cewe</w:t>
      </w:r>
      <w:proofErr w:type="spellEnd"/>
      <w:r w:rsidR="00C64AAB" w:rsidRPr="00C64AAB">
        <w:rPr>
          <w:rFonts w:ascii="Arial" w:hAnsi="Arial" w:cs="Arial"/>
          <w:b/>
          <w:u w:val="single"/>
        </w:rPr>
        <w:t xml:space="preserve"> Spółka z o.o. Kędzierzynie-Koźlu, w ramach Projektu pod nazwą: „Opol</w:t>
      </w:r>
      <w:r w:rsidR="00C64AAB">
        <w:rPr>
          <w:rFonts w:ascii="Arial" w:hAnsi="Arial" w:cs="Arial"/>
          <w:b/>
          <w:u w:val="single"/>
        </w:rPr>
        <w:t>skie szkolnic</w:t>
      </w:r>
      <w:r w:rsidR="00C64AAB" w:rsidRPr="00C64AAB">
        <w:rPr>
          <w:rFonts w:ascii="Arial" w:hAnsi="Arial" w:cs="Arial"/>
          <w:b/>
          <w:u w:val="single"/>
        </w:rPr>
        <w:t>two zawodowe bliżej rynku pracy”</w:t>
      </w:r>
      <w:r w:rsidR="00B60B85" w:rsidRPr="00AC0A79">
        <w:rPr>
          <w:rFonts w:ascii="Arial" w:hAnsi="Arial" w:cs="Arial"/>
          <w:b/>
          <w:u w:val="single"/>
        </w:rPr>
        <w:t>.</w:t>
      </w:r>
    </w:p>
    <w:p w:rsidR="007E2B49" w:rsidRPr="00C70F99" w:rsidRDefault="00B60B85" w:rsidP="00B60B85">
      <w:pPr>
        <w:spacing w:after="120"/>
        <w:ind w:left="567"/>
        <w:jc w:val="center"/>
        <w:rPr>
          <w:rFonts w:ascii="Arial" w:hAnsi="Arial" w:cs="Arial"/>
          <w:b/>
          <w:bCs/>
          <w:i/>
          <w:iCs/>
        </w:rPr>
      </w:pPr>
      <w:r w:rsidRPr="00BA1258">
        <w:rPr>
          <w:rFonts w:ascii="Arial" w:hAnsi="Arial" w:cs="Arial"/>
          <w:b/>
          <w:bCs/>
          <w:u w:val="single"/>
        </w:rPr>
        <w:t xml:space="preserve">Nie otwierać przed godz. </w:t>
      </w:r>
      <w:r w:rsidRPr="000140FF">
        <w:rPr>
          <w:rFonts w:ascii="Arial" w:hAnsi="Arial" w:cs="Arial"/>
          <w:b/>
          <w:bCs/>
          <w:u w:val="single"/>
        </w:rPr>
        <w:t xml:space="preserve">11:00 </w:t>
      </w:r>
      <w:r w:rsidRPr="00C70F99">
        <w:rPr>
          <w:rFonts w:ascii="Arial" w:hAnsi="Arial" w:cs="Arial"/>
          <w:b/>
          <w:bCs/>
          <w:u w:val="single"/>
        </w:rPr>
        <w:t xml:space="preserve">dnia </w:t>
      </w:r>
      <w:r w:rsidR="00C64AAB">
        <w:rPr>
          <w:rFonts w:ascii="Arial" w:hAnsi="Arial" w:cs="Arial"/>
          <w:b/>
          <w:bCs/>
          <w:u w:val="single"/>
        </w:rPr>
        <w:t>20</w:t>
      </w:r>
      <w:r w:rsidRPr="00C70F99">
        <w:rPr>
          <w:rFonts w:ascii="Arial" w:hAnsi="Arial" w:cs="Arial"/>
          <w:b/>
          <w:bCs/>
          <w:u w:val="single"/>
        </w:rPr>
        <w:t>.</w:t>
      </w:r>
      <w:r w:rsidR="00C64AAB">
        <w:rPr>
          <w:rFonts w:ascii="Arial" w:hAnsi="Arial" w:cs="Arial"/>
          <w:b/>
          <w:bCs/>
          <w:u w:val="single"/>
        </w:rPr>
        <w:t>10</w:t>
      </w:r>
      <w:r w:rsidRPr="00C70F99">
        <w:rPr>
          <w:rFonts w:ascii="Arial" w:hAnsi="Arial" w:cs="Arial"/>
          <w:b/>
          <w:bCs/>
          <w:u w:val="single"/>
        </w:rPr>
        <w:t>.2015 r.</w:t>
      </w:r>
      <w:r w:rsidR="007E2B49" w:rsidRPr="00C70F99">
        <w:rPr>
          <w:rFonts w:ascii="Arial" w:hAnsi="Arial" w:cs="Arial"/>
          <w:b/>
          <w:bCs/>
          <w:u w:val="single"/>
        </w:rPr>
        <w:t>”</w:t>
      </w:r>
    </w:p>
    <w:p w:rsidR="007E2B49" w:rsidRPr="00C70F99" w:rsidRDefault="007E2B49" w:rsidP="00D45D1C">
      <w:pPr>
        <w:ind w:left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C70F99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C70F9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C70F9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 xml:space="preserve">Oferty należy składać w Regionalne Centrum Rozwoju Edukacji  ul. Głogowska 27, </w:t>
      </w:r>
      <w:r w:rsidR="00735416" w:rsidRPr="00C70F99">
        <w:rPr>
          <w:rFonts w:ascii="Arial" w:hAnsi="Arial" w:cs="Arial"/>
        </w:rPr>
        <w:t>pokój 1.24</w:t>
      </w:r>
      <w:r w:rsidRPr="00C70F99">
        <w:rPr>
          <w:rFonts w:ascii="Arial" w:hAnsi="Arial" w:cs="Arial"/>
        </w:rPr>
        <w:t xml:space="preserve">, 45-315 Opole </w:t>
      </w:r>
      <w:r w:rsidRPr="00C70F99">
        <w:rPr>
          <w:rFonts w:ascii="Arial" w:hAnsi="Arial" w:cs="Arial"/>
          <w:b/>
          <w:bCs/>
        </w:rPr>
        <w:t xml:space="preserve">do dnia </w:t>
      </w:r>
      <w:r w:rsidR="00C64AAB">
        <w:rPr>
          <w:rFonts w:ascii="Arial" w:hAnsi="Arial" w:cs="Arial"/>
          <w:b/>
          <w:bCs/>
        </w:rPr>
        <w:t>20</w:t>
      </w:r>
      <w:r w:rsidR="009B1A0B" w:rsidRPr="00C70F99">
        <w:rPr>
          <w:rFonts w:ascii="Arial" w:hAnsi="Arial" w:cs="Arial"/>
          <w:b/>
          <w:bCs/>
        </w:rPr>
        <w:t>.</w:t>
      </w:r>
      <w:r w:rsidR="00C64AAB">
        <w:rPr>
          <w:rFonts w:ascii="Arial" w:hAnsi="Arial" w:cs="Arial"/>
          <w:b/>
          <w:bCs/>
        </w:rPr>
        <w:t>10</w:t>
      </w:r>
      <w:r w:rsidR="00E06E72" w:rsidRPr="00C70F99">
        <w:rPr>
          <w:rFonts w:ascii="Arial" w:hAnsi="Arial" w:cs="Arial"/>
          <w:b/>
          <w:bCs/>
        </w:rPr>
        <w:t>.</w:t>
      </w:r>
      <w:r w:rsidRPr="00C70F99">
        <w:rPr>
          <w:rFonts w:ascii="Arial" w:hAnsi="Arial" w:cs="Arial"/>
          <w:b/>
          <w:bCs/>
        </w:rPr>
        <w:t>201</w:t>
      </w:r>
      <w:r w:rsidR="00B60B85" w:rsidRPr="00C70F99">
        <w:rPr>
          <w:rFonts w:ascii="Arial" w:hAnsi="Arial" w:cs="Arial"/>
          <w:b/>
          <w:bCs/>
        </w:rPr>
        <w:t>5</w:t>
      </w:r>
      <w:r w:rsidRPr="00C70F99">
        <w:rPr>
          <w:rFonts w:ascii="Arial" w:hAnsi="Arial" w:cs="Arial"/>
          <w:b/>
          <w:bCs/>
        </w:rPr>
        <w:t xml:space="preserve"> r. do godziny</w:t>
      </w:r>
      <w:r w:rsidRPr="00C70F99">
        <w:rPr>
          <w:rFonts w:ascii="Arial" w:hAnsi="Arial" w:cs="Arial"/>
        </w:rPr>
        <w:t xml:space="preserve"> </w:t>
      </w:r>
      <w:r w:rsidR="00E53E58" w:rsidRPr="00C70F99">
        <w:rPr>
          <w:rFonts w:ascii="Arial" w:hAnsi="Arial" w:cs="Arial"/>
          <w:b/>
        </w:rPr>
        <w:t>1</w:t>
      </w:r>
      <w:r w:rsidR="009B1A0B" w:rsidRPr="00C70F99">
        <w:rPr>
          <w:rFonts w:ascii="Arial" w:hAnsi="Arial" w:cs="Arial"/>
          <w:b/>
        </w:rPr>
        <w:t>0</w:t>
      </w:r>
      <w:r w:rsidRPr="00C70F99">
        <w:rPr>
          <w:rFonts w:ascii="Arial" w:hAnsi="Arial" w:cs="Arial"/>
          <w:b/>
          <w:bCs/>
        </w:rPr>
        <w:t>:30</w:t>
      </w:r>
      <w:r w:rsidRPr="00C70F9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</w:t>
      </w:r>
      <w:r w:rsidR="009B1A0B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SIWZ) oznaczonych dodatkowo napisem „ZMIANA”.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3938A1" w:rsidRPr="00DE4750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lastRenderedPageBreak/>
        <w:t xml:space="preserve">Zamawiający niezwłocznie zawiadomi wykonawcę o złożeniu oferty po terminie określonym </w:t>
      </w:r>
      <w:r w:rsid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FB4F69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C70F99" w:rsidRDefault="007E2B49" w:rsidP="00AA61CF">
      <w:pPr>
        <w:ind w:left="567"/>
        <w:jc w:val="both"/>
        <w:rPr>
          <w:rFonts w:ascii="Arial" w:hAnsi="Arial" w:cs="Arial"/>
        </w:rPr>
      </w:pPr>
      <w:r w:rsidRPr="00E121BE">
        <w:rPr>
          <w:rFonts w:ascii="Arial" w:hAnsi="Arial" w:cs="Arial"/>
        </w:rPr>
        <w:t xml:space="preserve">Otwarcie ofert nastąpi w Regionalnym </w:t>
      </w:r>
      <w:r w:rsidRPr="00C70F99">
        <w:rPr>
          <w:rFonts w:ascii="Arial" w:hAnsi="Arial" w:cs="Arial"/>
        </w:rPr>
        <w:t xml:space="preserve">Centrum Rozwoju </w:t>
      </w:r>
      <w:r w:rsidR="003938A1" w:rsidRPr="00C70F99">
        <w:rPr>
          <w:rFonts w:ascii="Arial" w:hAnsi="Arial" w:cs="Arial"/>
        </w:rPr>
        <w:t>Edukacji ul</w:t>
      </w:r>
      <w:r w:rsidRPr="00C70F99">
        <w:rPr>
          <w:rFonts w:ascii="Arial" w:hAnsi="Arial" w:cs="Arial"/>
        </w:rPr>
        <w:t>. Głogowska 27, pokój numer 2.4 I piętro</w:t>
      </w:r>
      <w:r w:rsidRPr="00C70F99">
        <w:rPr>
          <w:rFonts w:ascii="Arial" w:hAnsi="Arial" w:cs="Arial"/>
          <w:i/>
          <w:iCs/>
        </w:rPr>
        <w:t xml:space="preserve"> </w:t>
      </w:r>
      <w:r w:rsidRPr="00C70F99">
        <w:rPr>
          <w:rFonts w:ascii="Arial" w:hAnsi="Arial" w:cs="Arial"/>
        </w:rPr>
        <w:t xml:space="preserve">45-315 Opole, </w:t>
      </w:r>
      <w:r w:rsidRPr="00C70F99">
        <w:rPr>
          <w:rFonts w:ascii="Arial" w:hAnsi="Arial" w:cs="Arial"/>
          <w:b/>
          <w:bCs/>
        </w:rPr>
        <w:t xml:space="preserve">w dniu </w:t>
      </w:r>
      <w:r w:rsidR="00C64AAB">
        <w:rPr>
          <w:rFonts w:ascii="Arial" w:hAnsi="Arial" w:cs="Arial"/>
          <w:b/>
          <w:bCs/>
        </w:rPr>
        <w:t>20</w:t>
      </w:r>
      <w:r w:rsidR="00B60B85" w:rsidRPr="00C70F99">
        <w:rPr>
          <w:rFonts w:ascii="Arial" w:hAnsi="Arial" w:cs="Arial"/>
          <w:b/>
          <w:bCs/>
        </w:rPr>
        <w:t>.</w:t>
      </w:r>
      <w:r w:rsidR="00C64AAB">
        <w:rPr>
          <w:rFonts w:ascii="Arial" w:hAnsi="Arial" w:cs="Arial"/>
          <w:b/>
          <w:bCs/>
        </w:rPr>
        <w:t>10</w:t>
      </w:r>
      <w:r w:rsidR="00B60B85" w:rsidRPr="00C70F99">
        <w:rPr>
          <w:rFonts w:ascii="Arial" w:hAnsi="Arial" w:cs="Arial"/>
          <w:b/>
          <w:bCs/>
        </w:rPr>
        <w:t xml:space="preserve">.2015 </w:t>
      </w:r>
      <w:r w:rsidR="00092776" w:rsidRPr="00C70F99">
        <w:rPr>
          <w:rFonts w:ascii="Arial" w:hAnsi="Arial" w:cs="Arial"/>
          <w:b/>
          <w:bCs/>
        </w:rPr>
        <w:t>r. o godzinie 1</w:t>
      </w:r>
      <w:r w:rsidR="009B1A0B" w:rsidRPr="00C70F99">
        <w:rPr>
          <w:rFonts w:ascii="Arial" w:hAnsi="Arial" w:cs="Arial"/>
          <w:b/>
          <w:bCs/>
        </w:rPr>
        <w:t>1</w:t>
      </w:r>
      <w:r w:rsidRPr="00C70F99">
        <w:rPr>
          <w:rFonts w:ascii="Arial" w:hAnsi="Arial" w:cs="Arial"/>
          <w:b/>
          <w:bCs/>
        </w:rPr>
        <w:t>:00</w:t>
      </w:r>
      <w:r w:rsidRPr="00C70F99">
        <w:rPr>
          <w:rFonts w:ascii="Arial" w:hAnsi="Arial" w:cs="Arial"/>
        </w:rPr>
        <w:t>.</w:t>
      </w:r>
    </w:p>
    <w:p w:rsidR="007E2B49" w:rsidRPr="00C70F99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70F99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 zobowiązany jest do podania w formularzu ofertowym ceny brutto. Cena za wykonanie całości przedmiotu zamówienia jest ceną ryczałtową brutto (razem z podatkiem VAT).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złotych, </w:t>
      </w:r>
      <w:r w:rsidRPr="00FB4F69">
        <w:rPr>
          <w:rFonts w:ascii="Arial" w:hAnsi="Arial" w:cs="Arial"/>
          <w:lang w:eastAsia="pl-PL"/>
        </w:rPr>
        <w:t>z dokładnością do dwóch miejsc po przecinku, z odpowiednim zaokrągleniem w dół lub w górę w następujący sposób: w dół – jeżeli kolejna cyfra jest mniejsza od 5, w górę – jeżeli kolejna cyfra jest równa lub większa od 5.</w:t>
      </w:r>
    </w:p>
    <w:p w:rsidR="00735416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uczestników oraz miejsce realizacji zamówienia.</w:t>
      </w:r>
      <w:r w:rsidRPr="00FB4F69">
        <w:rPr>
          <w:rFonts w:ascii="Arial" w:hAnsi="Arial" w:cs="Arial"/>
        </w:rPr>
        <w:t xml:space="preserve"> Wykonawca zobowiązany jest do podania ceny za realizację przedmiotu zamówienia określonego w pkt 4</w:t>
      </w:r>
      <w:r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lastRenderedPageBreak/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35416" w:rsidRPr="00966EB5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966EB5">
        <w:rPr>
          <w:rFonts w:ascii="Arial" w:hAnsi="Arial" w:cs="Arial"/>
        </w:rPr>
        <w:t>Cena oferty powinna zawierać wszystkie koszty związane z realizacją zamówienia.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Nie przewiduje się rozliczenia między Wykonawcą a Zamawiającym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EB363F" w:rsidRDefault="00EB363F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C75F89">
        <w:rPr>
          <w:rFonts w:ascii="Arial" w:hAnsi="Arial" w:cs="Arial"/>
          <w:b/>
        </w:rPr>
        <w:t>cena</w:t>
      </w:r>
      <w:r>
        <w:rPr>
          <w:rFonts w:ascii="Arial" w:hAnsi="Arial" w:cs="Arial"/>
        </w:rPr>
        <w:t xml:space="preserve"> (C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="00C64AA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%,</w:t>
      </w:r>
    </w:p>
    <w:p w:rsidR="00EB363F" w:rsidRDefault="00C64AAB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134D57">
        <w:rPr>
          <w:rFonts w:ascii="Arial" w:hAnsi="Arial" w:cs="Arial"/>
          <w:b/>
        </w:rPr>
        <w:t>doświadczeni</w:t>
      </w:r>
      <w:r>
        <w:rPr>
          <w:rFonts w:ascii="Arial" w:hAnsi="Arial" w:cs="Arial"/>
          <w:b/>
        </w:rPr>
        <w:t>e</w:t>
      </w:r>
      <w:r w:rsidRPr="00EB363F">
        <w:rPr>
          <w:rFonts w:ascii="Arial" w:hAnsi="Arial" w:cs="Arial"/>
          <w:b/>
        </w:rPr>
        <w:t xml:space="preserve"> </w:t>
      </w:r>
      <w:r w:rsidRPr="00EB363F"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>
        <w:rPr>
          <w:rFonts w:ascii="Arial" w:hAnsi="Arial" w:cs="Arial"/>
          <w:vertAlign w:val="subscript"/>
        </w:rPr>
        <w:t>o</w:t>
      </w:r>
      <w:r w:rsidRPr="00EB363F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5 %</w:t>
      </w:r>
      <w:r w:rsidR="00EB363F">
        <w:rPr>
          <w:rFonts w:ascii="Arial" w:hAnsi="Arial" w:cs="Arial"/>
        </w:rPr>
        <w:t>.</w:t>
      </w:r>
    </w:p>
    <w:p w:rsidR="00EB363F" w:rsidRDefault="00EB363F" w:rsidP="00EB363F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Ocena ofert będzie dokonana komisyjnie i będzie przebiegała następująco:</w:t>
      </w:r>
    </w:p>
    <w:p w:rsidR="00EB363F" w:rsidRPr="00EB363F" w:rsidRDefault="00EB363F" w:rsidP="00EB363F">
      <w:pPr>
        <w:pStyle w:val="Akapitzlist"/>
        <w:numPr>
          <w:ilvl w:val="0"/>
          <w:numId w:val="50"/>
        </w:numPr>
        <w:spacing w:before="120" w:after="0"/>
        <w:ind w:left="568" w:hanging="284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Oferta z najniższą ceną za realizację całego zadania otrzyma 100 pkt., które będą mnożone przez wagę 9</w:t>
      </w:r>
      <w:r w:rsidR="00BA07B9">
        <w:rPr>
          <w:rFonts w:ascii="Arial" w:hAnsi="Arial" w:cs="Arial"/>
        </w:rPr>
        <w:t>5</w:t>
      </w:r>
      <w:r w:rsidRPr="00EB363F">
        <w:rPr>
          <w:rFonts w:ascii="Arial" w:hAnsi="Arial" w:cs="Arial"/>
        </w:rPr>
        <w:t xml:space="preserve"> %. Obliczenie punktacji za cenę kolejnych ofert odbędzie się wg wzoru:</w:t>
      </w:r>
    </w:p>
    <w:p w:rsidR="00EB363F" w:rsidRPr="00EB363F" w:rsidRDefault="00EB363F" w:rsidP="00EB363F">
      <w:pPr>
        <w:pStyle w:val="Akapitzlist"/>
        <w:spacing w:after="0"/>
        <w:ind w:left="1287" w:right="5783"/>
        <w:jc w:val="center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</w:rPr>
        <w:t>cena najniższa</w:t>
      </w:r>
    </w:p>
    <w:p w:rsidR="00EB363F" w:rsidRPr="00EB363F" w:rsidRDefault="00EB363F" w:rsidP="00EB363F">
      <w:pPr>
        <w:spacing w:before="0" w:after="0"/>
        <w:ind w:left="567"/>
        <w:jc w:val="both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  <w:sz w:val="24"/>
          <w:szCs w:val="24"/>
        </w:rPr>
        <w:t>C</w:t>
      </w:r>
      <w:r w:rsidRPr="00EB363F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EB363F">
        <w:rPr>
          <w:rFonts w:ascii="Arial" w:hAnsi="Arial" w:cs="Arial"/>
          <w:i/>
          <w:iCs/>
        </w:rPr>
        <w:t xml:space="preserve">  =     ---------------------------------  x 100 x 9</w:t>
      </w:r>
      <w:r w:rsidR="00BA07B9">
        <w:rPr>
          <w:rFonts w:ascii="Arial" w:hAnsi="Arial" w:cs="Arial"/>
          <w:i/>
          <w:iCs/>
        </w:rPr>
        <w:t>5</w:t>
      </w:r>
      <w:r>
        <w:rPr>
          <w:rFonts w:ascii="Arial" w:hAnsi="Arial" w:cs="Arial"/>
          <w:i/>
          <w:iCs/>
        </w:rPr>
        <w:t xml:space="preserve"> </w:t>
      </w:r>
      <w:r w:rsidRPr="00EB363F">
        <w:rPr>
          <w:rFonts w:ascii="Arial" w:hAnsi="Arial" w:cs="Arial"/>
          <w:i/>
          <w:iCs/>
        </w:rPr>
        <w:t>%</w:t>
      </w:r>
    </w:p>
    <w:p w:rsidR="00EB363F" w:rsidRPr="00EB363F" w:rsidRDefault="00EB363F" w:rsidP="00EB363F">
      <w:pPr>
        <w:pStyle w:val="Akapitzlist"/>
        <w:tabs>
          <w:tab w:val="left" w:pos="3969"/>
        </w:tabs>
        <w:spacing w:before="0"/>
        <w:ind w:left="1287" w:right="5641"/>
        <w:jc w:val="center"/>
        <w:rPr>
          <w:rFonts w:ascii="Arial" w:hAnsi="Arial" w:cs="Arial"/>
        </w:rPr>
      </w:pPr>
      <w:r w:rsidRPr="00EB363F">
        <w:rPr>
          <w:rFonts w:ascii="Arial" w:hAnsi="Arial" w:cs="Arial"/>
          <w:i/>
          <w:iCs/>
        </w:rPr>
        <w:t>cena badanej oferty</w:t>
      </w:r>
    </w:p>
    <w:p w:rsidR="00EB363F" w:rsidRDefault="00BA07B9" w:rsidP="00EB363F">
      <w:pPr>
        <w:pStyle w:val="Akapitzlist"/>
        <w:numPr>
          <w:ilvl w:val="0"/>
          <w:numId w:val="50"/>
        </w:numPr>
        <w:spacing w:after="0"/>
        <w:ind w:left="567" w:hanging="283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Obliczenie punktacji w kryterium „</w:t>
      </w:r>
      <w:r>
        <w:rPr>
          <w:rFonts w:ascii="Arial" w:hAnsi="Arial" w:cs="Arial"/>
        </w:rPr>
        <w:t>doświadczenie</w:t>
      </w:r>
      <w:r w:rsidRPr="00EB363F">
        <w:rPr>
          <w:rFonts w:ascii="Arial" w:hAnsi="Arial" w:cs="Arial"/>
        </w:rPr>
        <w:t>” (</w:t>
      </w:r>
      <w:r>
        <w:rPr>
          <w:rFonts w:ascii="Arial" w:hAnsi="Arial" w:cs="Arial"/>
        </w:rPr>
        <w:t>D</w:t>
      </w:r>
      <w:r>
        <w:rPr>
          <w:rFonts w:ascii="Arial" w:hAnsi="Arial" w:cs="Arial"/>
          <w:vertAlign w:val="subscript"/>
        </w:rPr>
        <w:t>o</w:t>
      </w:r>
      <w:r w:rsidRPr="00EB363F">
        <w:rPr>
          <w:rFonts w:ascii="Arial" w:hAnsi="Arial" w:cs="Arial"/>
        </w:rPr>
        <w:t>) odbędzie się wg poniższych zasad:</w:t>
      </w:r>
    </w:p>
    <w:p w:rsidR="00BA07B9" w:rsidRDefault="00BA07B9" w:rsidP="00EB363F">
      <w:pPr>
        <w:spacing w:before="120" w:after="0"/>
        <w:ind w:left="567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 xml:space="preserve">Punkty za kryterium „doświadczenie” zostaną przyznane na podstawie </w:t>
      </w:r>
      <w:r>
        <w:rPr>
          <w:rFonts w:ascii="Arial" w:hAnsi="Arial" w:cs="Arial"/>
        </w:rPr>
        <w:t>Z</w:t>
      </w:r>
      <w:r w:rsidRPr="00134D57">
        <w:rPr>
          <w:rFonts w:ascii="Arial" w:hAnsi="Arial" w:cs="Arial"/>
        </w:rPr>
        <w:t>estawienia referencji (</w:t>
      </w:r>
      <w:r w:rsidRPr="00134D57">
        <w:rPr>
          <w:rFonts w:ascii="Arial" w:hAnsi="Arial" w:cs="Arial"/>
          <w:b/>
          <w:bCs/>
        </w:rPr>
        <w:t>załącznik nr 4</w:t>
      </w:r>
      <w:r w:rsidRPr="00134D57">
        <w:rPr>
          <w:rFonts w:ascii="Arial" w:hAnsi="Arial" w:cs="Arial"/>
        </w:rPr>
        <w:t xml:space="preserve"> do SIWZ) i referencji wykazujących liczbę wykonanych usług, tj. </w:t>
      </w:r>
      <w:r w:rsidRPr="00134D57">
        <w:rPr>
          <w:rFonts w:ascii="Arial" w:hAnsi="Arial" w:cs="Arial"/>
          <w:b/>
        </w:rPr>
        <w:t>organizacji wyjazdów krajowych lub zagranicznych</w:t>
      </w:r>
      <w:r w:rsidRPr="00134D57">
        <w:rPr>
          <w:rFonts w:ascii="Arial" w:hAnsi="Arial" w:cs="Arial"/>
        </w:rPr>
        <w:t xml:space="preserve"> w okresie </w:t>
      </w:r>
      <w:r w:rsidRPr="00134D57">
        <w:rPr>
          <w:rFonts w:ascii="Arial" w:hAnsi="Arial" w:cs="Arial"/>
          <w:b/>
        </w:rPr>
        <w:t>ostatnich 12 miesięcy</w:t>
      </w:r>
      <w:r w:rsidRPr="00134D57">
        <w:rPr>
          <w:rFonts w:ascii="Arial" w:hAnsi="Arial" w:cs="Arial"/>
        </w:rPr>
        <w:t xml:space="preserve"> przed u</w:t>
      </w:r>
      <w:r>
        <w:rPr>
          <w:rFonts w:ascii="Arial" w:hAnsi="Arial" w:cs="Arial"/>
        </w:rPr>
        <w:t>pływem terminu składania ofert:</w:t>
      </w:r>
    </w:p>
    <w:p w:rsidR="00BA07B9" w:rsidRPr="00134D57" w:rsidRDefault="00BA07B9" w:rsidP="00BA07B9">
      <w:pPr>
        <w:spacing w:before="120" w:after="0"/>
        <w:ind w:left="567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Liczba zorganizowanych wyjazdów:</w:t>
      </w:r>
      <w:r w:rsidRPr="00134D57">
        <w:rPr>
          <w:rFonts w:ascii="Arial" w:hAnsi="Arial" w:cs="Arial"/>
        </w:rPr>
        <w:tab/>
        <w:t xml:space="preserve">       ilość punktów:</w:t>
      </w:r>
    </w:p>
    <w:p w:rsidR="00BA07B9" w:rsidRPr="00134D57" w:rsidRDefault="00BA07B9" w:rsidP="00BA07B9">
      <w:pPr>
        <w:spacing w:before="120" w:after="0"/>
        <w:ind w:left="1560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od 0 do 2</w:t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  <w:t xml:space="preserve">  0 pkt</w:t>
      </w:r>
    </w:p>
    <w:p w:rsidR="00BA07B9" w:rsidRPr="00134D57" w:rsidRDefault="00BA07B9" w:rsidP="00BA07B9">
      <w:pPr>
        <w:spacing w:before="120" w:after="0"/>
        <w:ind w:left="1560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od 3 do 5</w:t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2</w:t>
      </w:r>
      <w:r w:rsidRPr="00134D57">
        <w:rPr>
          <w:rFonts w:ascii="Arial" w:hAnsi="Arial" w:cs="Arial"/>
        </w:rPr>
        <w:t xml:space="preserve"> pkt</w:t>
      </w:r>
    </w:p>
    <w:p w:rsidR="00EB363F" w:rsidRDefault="00BA07B9" w:rsidP="00BA07B9">
      <w:pPr>
        <w:spacing w:before="120" w:after="0"/>
        <w:ind w:left="1560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6 i więcej</w:t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5</w:t>
      </w:r>
      <w:r w:rsidRPr="00134D57">
        <w:rPr>
          <w:rFonts w:ascii="Arial" w:hAnsi="Arial" w:cs="Arial"/>
        </w:rPr>
        <w:t xml:space="preserve"> pkt</w:t>
      </w:r>
    </w:p>
    <w:p w:rsidR="007E2B49" w:rsidRDefault="00BA07B9" w:rsidP="00BA07B9">
      <w:pPr>
        <w:ind w:left="567"/>
        <w:jc w:val="both"/>
        <w:rPr>
          <w:rFonts w:ascii="Arial" w:hAnsi="Arial" w:cs="Arial"/>
          <w:bCs/>
        </w:rPr>
      </w:pPr>
      <w:r w:rsidRPr="00134D57">
        <w:rPr>
          <w:rFonts w:ascii="Arial" w:hAnsi="Arial" w:cs="Arial"/>
        </w:rPr>
        <w:t xml:space="preserve">Łącznie w ramach tego kryterium Wykonawca może otrzymać </w:t>
      </w:r>
      <w:r>
        <w:rPr>
          <w:rFonts w:ascii="Arial" w:hAnsi="Arial" w:cs="Arial"/>
        </w:rPr>
        <w:t>5</w:t>
      </w:r>
      <w:r w:rsidRPr="00134D57">
        <w:rPr>
          <w:rFonts w:ascii="Arial" w:hAnsi="Arial" w:cs="Arial"/>
        </w:rPr>
        <w:t xml:space="preserve"> pkt.</w:t>
      </w:r>
    </w:p>
    <w:p w:rsidR="00BA07B9" w:rsidRPr="00134D57" w:rsidRDefault="00BA07B9" w:rsidP="00BA07B9">
      <w:pPr>
        <w:spacing w:before="120" w:after="120"/>
        <w:ind w:left="567"/>
        <w:jc w:val="both"/>
        <w:rPr>
          <w:rFonts w:ascii="Arial" w:hAnsi="Arial" w:cs="Arial"/>
          <w:bCs/>
        </w:rPr>
      </w:pPr>
      <w:r w:rsidRPr="003652BF">
        <w:rPr>
          <w:rFonts w:ascii="Arial" w:hAnsi="Arial" w:cs="Arial"/>
          <w:b/>
          <w:bCs/>
        </w:rPr>
        <w:t>UWAGA</w:t>
      </w:r>
      <w:r>
        <w:rPr>
          <w:rFonts w:ascii="Arial" w:hAnsi="Arial" w:cs="Arial"/>
          <w:bCs/>
        </w:rPr>
        <w:t xml:space="preserve">: </w:t>
      </w:r>
      <w:r w:rsidRPr="00743741">
        <w:rPr>
          <w:rFonts w:ascii="Arial" w:hAnsi="Arial" w:cs="Arial"/>
        </w:rPr>
        <w:t>Referencje mogą być przedstawione w formie oryginału lub kopii poświadczonej za zgodność z oryginałem przez upoważnionego(</w:t>
      </w:r>
      <w:proofErr w:type="spellStart"/>
      <w:r w:rsidRPr="00743741">
        <w:rPr>
          <w:rFonts w:ascii="Arial" w:hAnsi="Arial" w:cs="Arial"/>
        </w:rPr>
        <w:t>ych</w:t>
      </w:r>
      <w:proofErr w:type="spellEnd"/>
      <w:r w:rsidRPr="00743741">
        <w:rPr>
          <w:rFonts w:ascii="Arial" w:hAnsi="Arial" w:cs="Arial"/>
        </w:rPr>
        <w:t>) przedstawiciela(i) Wykonawcy, natomiast zestawienie referencji (jako oświadczenie Wykonawcy) musi być przedstawione wyłącznie w oryginale i podpisane przez upoważnionego(</w:t>
      </w:r>
      <w:proofErr w:type="spellStart"/>
      <w:r w:rsidRPr="00743741">
        <w:rPr>
          <w:rFonts w:ascii="Arial" w:hAnsi="Arial" w:cs="Arial"/>
        </w:rPr>
        <w:t>ych</w:t>
      </w:r>
      <w:proofErr w:type="spellEnd"/>
      <w:r w:rsidRPr="00743741">
        <w:rPr>
          <w:rFonts w:ascii="Arial" w:hAnsi="Arial" w:cs="Arial"/>
        </w:rPr>
        <w:t>) przedstawiciela(i) Wykonawcy.</w:t>
      </w:r>
    </w:p>
    <w:p w:rsidR="00BA07B9" w:rsidRPr="00F47A8C" w:rsidRDefault="00BA07B9" w:rsidP="00BA07B9">
      <w:pPr>
        <w:pStyle w:val="Akapitzlist"/>
        <w:spacing w:before="0" w:after="0"/>
        <w:ind w:left="567"/>
        <w:jc w:val="both"/>
        <w:rPr>
          <w:rFonts w:ascii="Arial" w:hAnsi="Arial" w:cs="Arial"/>
        </w:rPr>
      </w:pPr>
      <w:r w:rsidRPr="00743741">
        <w:rPr>
          <w:rFonts w:ascii="Arial" w:hAnsi="Arial" w:cs="Arial"/>
        </w:rPr>
        <w:t>Zestawienie referencji oraz referencje składane w celu podda</w:t>
      </w:r>
      <w:r>
        <w:rPr>
          <w:rFonts w:ascii="Arial" w:hAnsi="Arial" w:cs="Arial"/>
        </w:rPr>
        <w:t>nia ofert ocenie w ramach kryt</w:t>
      </w:r>
      <w:r>
        <w:rPr>
          <w:rFonts w:ascii="Arial" w:hAnsi="Arial" w:cs="Arial"/>
        </w:rPr>
        <w:t>e</w:t>
      </w:r>
      <w:r w:rsidRPr="00743741">
        <w:rPr>
          <w:rFonts w:ascii="Arial" w:hAnsi="Arial" w:cs="Arial"/>
        </w:rPr>
        <w:t xml:space="preserve">rium „doświadczenie” nie należą do rodzaju dokumentów, o których mowa w art. 25 ust. 1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 xml:space="preserve">, a tym samym nie podlegają przepisom art. 26 ust. 3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 xml:space="preserve"> i w razie ich nie złożenia, zamawiający nie będzie wzywał Wykonawcy do </w:t>
      </w:r>
      <w:r>
        <w:rPr>
          <w:rFonts w:ascii="Arial" w:hAnsi="Arial" w:cs="Arial"/>
        </w:rPr>
        <w:t>złożenia tych dokumentów. Do wskazanych</w:t>
      </w:r>
      <w:r w:rsidRPr="00743741">
        <w:rPr>
          <w:rFonts w:ascii="Arial" w:hAnsi="Arial" w:cs="Arial"/>
        </w:rPr>
        <w:t xml:space="preserve"> dokumentów nie ma także zastosowania przepis art. 26 ust. 2b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>, gdyż dokumenty te nie są składane w celu potwierdzenia spełni</w:t>
      </w:r>
      <w:r>
        <w:rPr>
          <w:rFonts w:ascii="Arial" w:hAnsi="Arial" w:cs="Arial"/>
        </w:rPr>
        <w:t>enia warunków udziału w postęp</w:t>
      </w:r>
      <w:r>
        <w:rPr>
          <w:rFonts w:ascii="Arial" w:hAnsi="Arial" w:cs="Arial"/>
        </w:rPr>
        <w:t>o</w:t>
      </w:r>
      <w:r w:rsidRPr="00743741">
        <w:rPr>
          <w:rFonts w:ascii="Arial" w:hAnsi="Arial" w:cs="Arial"/>
        </w:rPr>
        <w:t>waniu i Wykonawca nie może polegać na zasobach podmiotu trzeciego.</w:t>
      </w:r>
    </w:p>
    <w:p w:rsidR="00EB363F" w:rsidRPr="00EB363F" w:rsidRDefault="00BA07B9" w:rsidP="00BA07B9">
      <w:pPr>
        <w:spacing w:before="120"/>
        <w:ind w:left="567"/>
        <w:jc w:val="both"/>
        <w:rPr>
          <w:rFonts w:ascii="Arial" w:hAnsi="Arial" w:cs="Arial"/>
          <w:iCs/>
        </w:rPr>
      </w:pPr>
      <w:r w:rsidRPr="00743741">
        <w:rPr>
          <w:rFonts w:ascii="Arial" w:hAnsi="Arial" w:cs="Arial"/>
        </w:rPr>
        <w:t>W sytuacji nie złożenia zestawienia referencji i/lub referencj</w:t>
      </w:r>
      <w:r>
        <w:rPr>
          <w:rFonts w:ascii="Arial" w:hAnsi="Arial" w:cs="Arial"/>
        </w:rPr>
        <w:t>i do oceny w kryterium „doświa</w:t>
      </w:r>
      <w:r>
        <w:rPr>
          <w:rFonts w:ascii="Arial" w:hAnsi="Arial" w:cs="Arial"/>
        </w:rPr>
        <w:t>d</w:t>
      </w:r>
      <w:r w:rsidRPr="00743741">
        <w:rPr>
          <w:rFonts w:ascii="Arial" w:hAnsi="Arial" w:cs="Arial"/>
        </w:rPr>
        <w:t>czenie”, oferta Wykonawcy w ramach przedmiotowego kryterium oceny ofert otrzyma 0 pkt.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Ofertę najkorzystniejszą uznana zostanie oferta zawierająca najwyższą liczbę punktów.</w:t>
      </w:r>
    </w:p>
    <w:p w:rsidR="007E2B49" w:rsidRPr="00006A26" w:rsidRDefault="00006A26" w:rsidP="00006A26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 xml:space="preserve">W sytuacji, gdy Zamawiający nie będzie mógł dokonać wyboru oferty najkorzystniejszej ze względu na to, że </w:t>
      </w:r>
      <w:r w:rsidRPr="0050219E">
        <w:rPr>
          <w:rFonts w:ascii="Arial" w:hAnsi="Arial" w:cs="Arial"/>
        </w:rPr>
        <w:t>dwie lub więcej ofert przedstawia taki sam bilans ceny i innych kryteriów oceny ofert, zamawiający spośród tych ofert wybiera ofertę z niższą ceną.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>art.</w:t>
      </w:r>
      <w:r w:rsidR="00495A71">
        <w:rPr>
          <w:rFonts w:ascii="Arial" w:hAnsi="Arial" w:cs="Arial"/>
          <w:spacing w:val="-5"/>
        </w:rPr>
        <w:t xml:space="preserve"> </w:t>
      </w:r>
      <w:r w:rsidRPr="00FB4F69">
        <w:rPr>
          <w:rFonts w:ascii="Arial" w:hAnsi="Arial" w:cs="Arial"/>
          <w:spacing w:val="-5"/>
        </w:rPr>
        <w:t xml:space="preserve">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Prawo zamówień publicznych.</w:t>
      </w:r>
    </w:p>
    <w:p w:rsidR="00BB5324" w:rsidRPr="00497578" w:rsidRDefault="007E2B49" w:rsidP="00497578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7E2B49" w:rsidRPr="00FB4F69" w:rsidRDefault="007E2B49" w:rsidP="00DD04C1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7E2B49" w:rsidRPr="00FB4F69" w:rsidRDefault="007E2B49" w:rsidP="00DD04C1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9E1BAD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>
        <w:rPr>
          <w:rFonts w:ascii="Arial" w:hAnsi="Arial" w:cs="Arial"/>
          <w:sz w:val="20"/>
          <w:szCs w:val="20"/>
        </w:rPr>
        <w:t>umowy</w:t>
      </w:r>
      <w:r w:rsidRPr="003B72DA">
        <w:rPr>
          <w:rFonts w:ascii="Arial" w:hAnsi="Arial" w:cs="Arial"/>
          <w:sz w:val="20"/>
          <w:szCs w:val="20"/>
        </w:rPr>
        <w:t>.</w:t>
      </w:r>
    </w:p>
    <w:p w:rsidR="00BA07B9" w:rsidRDefault="00BA07B9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666BCC">
        <w:rPr>
          <w:rFonts w:ascii="Arial" w:hAnsi="Arial" w:cs="Arial"/>
          <w:sz w:val="20"/>
          <w:szCs w:val="20"/>
        </w:rPr>
        <w:t>Załącznik nr 4</w:t>
      </w:r>
      <w:r w:rsidRPr="00666BCC">
        <w:rPr>
          <w:rFonts w:ascii="Arial" w:hAnsi="Arial" w:cs="Arial"/>
          <w:sz w:val="20"/>
          <w:szCs w:val="20"/>
        </w:rPr>
        <w:tab/>
        <w:t>– Zestawienie referencji.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5D595E">
        <w:rPr>
          <w:rFonts w:ascii="Arial" w:hAnsi="Arial" w:cs="Arial"/>
        </w:rPr>
        <w:t xml:space="preserve">Opole, dnia </w:t>
      </w:r>
      <w:r w:rsidR="00BA07B9">
        <w:rPr>
          <w:rFonts w:ascii="Arial" w:hAnsi="Arial" w:cs="Arial"/>
        </w:rPr>
        <w:t>09</w:t>
      </w:r>
      <w:r w:rsidRPr="005D595E">
        <w:rPr>
          <w:rFonts w:ascii="Arial" w:hAnsi="Arial" w:cs="Arial"/>
        </w:rPr>
        <w:t>.</w:t>
      </w:r>
      <w:r w:rsidR="00BA07B9">
        <w:rPr>
          <w:rFonts w:ascii="Arial" w:hAnsi="Arial" w:cs="Arial"/>
        </w:rPr>
        <w:t>10</w:t>
      </w:r>
      <w:r w:rsidRPr="005D595E">
        <w:rPr>
          <w:rFonts w:ascii="Arial" w:hAnsi="Arial" w:cs="Arial"/>
        </w:rPr>
        <w:t>.201</w:t>
      </w:r>
      <w:r w:rsidR="00006A26" w:rsidRPr="005D595E">
        <w:rPr>
          <w:rFonts w:ascii="Arial" w:hAnsi="Arial" w:cs="Arial"/>
        </w:rPr>
        <w:t>5</w:t>
      </w:r>
      <w:r w:rsidRPr="005D595E">
        <w:rPr>
          <w:rFonts w:ascii="Arial" w:hAnsi="Arial" w:cs="Arial"/>
        </w:rPr>
        <w:t xml:space="preserve"> r.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B54661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B54661">
        <w:rPr>
          <w:rFonts w:ascii="Arial" w:hAnsi="Arial" w:cs="Arial"/>
          <w:b/>
          <w:bCs/>
        </w:rPr>
        <w:t>ZATWIERDZAM</w:t>
      </w:r>
    </w:p>
    <w:p w:rsidR="00AC0B0A" w:rsidRPr="00383BE6" w:rsidRDefault="00497578" w:rsidP="00AC0B0A">
      <w:pPr>
        <w:spacing w:before="0" w:after="0" w:line="240" w:lineRule="auto"/>
        <w:ind w:left="4536"/>
        <w:jc w:val="center"/>
        <w:rPr>
          <w:rFonts w:ascii="Arial" w:hAnsi="Arial" w:cs="Arial"/>
          <w:b/>
          <w:i/>
        </w:rPr>
      </w:pPr>
      <w:r w:rsidRPr="00383BE6">
        <w:rPr>
          <w:rFonts w:ascii="Arial" w:hAnsi="Arial" w:cs="Arial"/>
          <w:b/>
          <w:i/>
        </w:rPr>
        <w:t>D</w:t>
      </w:r>
      <w:r w:rsidR="00AC0B0A" w:rsidRPr="00383BE6">
        <w:rPr>
          <w:rFonts w:ascii="Arial" w:hAnsi="Arial" w:cs="Arial"/>
          <w:b/>
          <w:i/>
        </w:rPr>
        <w:t>yrektor</w:t>
      </w:r>
    </w:p>
    <w:p w:rsidR="00B54661" w:rsidRPr="00B54661" w:rsidRDefault="00AC0B0A" w:rsidP="00497578">
      <w:pPr>
        <w:spacing w:before="120"/>
        <w:ind w:left="4536"/>
        <w:jc w:val="center"/>
        <w:rPr>
          <w:rFonts w:ascii="Arial" w:hAnsi="Arial" w:cs="Arial"/>
        </w:rPr>
      </w:pPr>
      <w:r w:rsidRPr="00383BE6">
        <w:rPr>
          <w:rFonts w:ascii="Arial" w:hAnsi="Arial" w:cs="Arial"/>
          <w:b/>
          <w:i/>
        </w:rPr>
        <w:t xml:space="preserve">(-) mgr </w:t>
      </w:r>
      <w:r w:rsidR="00497578" w:rsidRPr="00383BE6">
        <w:rPr>
          <w:rFonts w:ascii="Arial" w:hAnsi="Arial" w:cs="Arial"/>
          <w:b/>
          <w:i/>
        </w:rPr>
        <w:t>Lesław Tomczak</w:t>
      </w:r>
    </w:p>
    <w:sectPr w:rsidR="00B54661" w:rsidRPr="00B54661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C1" w:rsidRDefault="00E851C1" w:rsidP="002070AA">
      <w:pPr>
        <w:spacing w:before="0" w:after="0" w:line="240" w:lineRule="auto"/>
      </w:pPr>
      <w:r>
        <w:separator/>
      </w:r>
    </w:p>
  </w:endnote>
  <w:endnote w:type="continuationSeparator" w:id="0">
    <w:p w:rsidR="00E851C1" w:rsidRDefault="00E851C1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A77A66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C1" w:rsidRDefault="00E851C1" w:rsidP="002070AA">
      <w:pPr>
        <w:spacing w:before="0" w:after="0" w:line="240" w:lineRule="auto"/>
      </w:pPr>
      <w:r>
        <w:separator/>
      </w:r>
    </w:p>
  </w:footnote>
  <w:footnote w:type="continuationSeparator" w:id="0">
    <w:p w:rsidR="00E851C1" w:rsidRDefault="00E851C1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597E33"/>
    <w:multiLevelType w:val="hybridMultilevel"/>
    <w:tmpl w:val="85348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3AE6514"/>
    <w:multiLevelType w:val="multilevel"/>
    <w:tmpl w:val="0EBEFF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49749C9"/>
    <w:multiLevelType w:val="hybridMultilevel"/>
    <w:tmpl w:val="D88C2E12"/>
    <w:lvl w:ilvl="0" w:tplc="FD903ED0">
      <w:start w:val="4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2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31559DA"/>
    <w:multiLevelType w:val="hybridMultilevel"/>
    <w:tmpl w:val="97FC4E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4611AA"/>
    <w:multiLevelType w:val="hybridMultilevel"/>
    <w:tmpl w:val="91E465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D32335"/>
    <w:multiLevelType w:val="hybridMultilevel"/>
    <w:tmpl w:val="E1F4EB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F05E50"/>
    <w:multiLevelType w:val="hybridMultilevel"/>
    <w:tmpl w:val="B67E7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93403"/>
    <w:multiLevelType w:val="multilevel"/>
    <w:tmpl w:val="5CA0D8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9393826"/>
    <w:multiLevelType w:val="hybridMultilevel"/>
    <w:tmpl w:val="7BDE4F80"/>
    <w:lvl w:ilvl="0" w:tplc="A7CA639C">
      <w:start w:val="14"/>
      <w:numFmt w:val="decimal"/>
      <w:lvlText w:val="13.%1.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833E7"/>
    <w:multiLevelType w:val="hybridMultilevel"/>
    <w:tmpl w:val="A0848634"/>
    <w:lvl w:ilvl="0" w:tplc="4BF2F1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C777B"/>
    <w:multiLevelType w:val="multilevel"/>
    <w:tmpl w:val="723CC4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E801860"/>
    <w:multiLevelType w:val="hybridMultilevel"/>
    <w:tmpl w:val="8A0EDEFC"/>
    <w:lvl w:ilvl="0" w:tplc="2182C08E">
      <w:start w:val="5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>
    <w:nsid w:val="69024368"/>
    <w:multiLevelType w:val="hybridMultilevel"/>
    <w:tmpl w:val="3DD443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F36D71"/>
    <w:multiLevelType w:val="hybridMultilevel"/>
    <w:tmpl w:val="8E1A0878"/>
    <w:lvl w:ilvl="0" w:tplc="59FCAD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72404227"/>
    <w:multiLevelType w:val="hybridMultilevel"/>
    <w:tmpl w:val="06F4F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52016B9"/>
    <w:multiLevelType w:val="hybridMultilevel"/>
    <w:tmpl w:val="E10C4E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951A9"/>
    <w:multiLevelType w:val="hybridMultilevel"/>
    <w:tmpl w:val="C038C054"/>
    <w:lvl w:ilvl="0" w:tplc="2AB84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7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40"/>
  </w:num>
  <w:num w:numId="5">
    <w:abstractNumId w:val="37"/>
  </w:num>
  <w:num w:numId="6">
    <w:abstractNumId w:val="42"/>
  </w:num>
  <w:num w:numId="7">
    <w:abstractNumId w:val="4"/>
  </w:num>
  <w:num w:numId="8">
    <w:abstractNumId w:val="20"/>
  </w:num>
  <w:num w:numId="9">
    <w:abstractNumId w:val="0"/>
  </w:num>
  <w:num w:numId="10">
    <w:abstractNumId w:val="11"/>
  </w:num>
  <w:num w:numId="11">
    <w:abstractNumId w:val="31"/>
  </w:num>
  <w:num w:numId="12">
    <w:abstractNumId w:val="44"/>
  </w:num>
  <w:num w:numId="13">
    <w:abstractNumId w:val="17"/>
  </w:num>
  <w:num w:numId="14">
    <w:abstractNumId w:val="47"/>
  </w:num>
  <w:num w:numId="15">
    <w:abstractNumId w:val="48"/>
  </w:num>
  <w:num w:numId="16">
    <w:abstractNumId w:val="3"/>
  </w:num>
  <w:num w:numId="17">
    <w:abstractNumId w:val="18"/>
  </w:num>
  <w:num w:numId="18">
    <w:abstractNumId w:val="27"/>
  </w:num>
  <w:num w:numId="19">
    <w:abstractNumId w:val="25"/>
  </w:num>
  <w:num w:numId="20">
    <w:abstractNumId w:val="2"/>
  </w:num>
  <w:num w:numId="21">
    <w:abstractNumId w:val="12"/>
  </w:num>
  <w:num w:numId="22">
    <w:abstractNumId w:val="30"/>
  </w:num>
  <w:num w:numId="23">
    <w:abstractNumId w:val="26"/>
  </w:num>
  <w:num w:numId="24">
    <w:abstractNumId w:val="10"/>
  </w:num>
  <w:num w:numId="25">
    <w:abstractNumId w:val="29"/>
  </w:num>
  <w:num w:numId="26">
    <w:abstractNumId w:val="36"/>
  </w:num>
  <w:num w:numId="27">
    <w:abstractNumId w:val="13"/>
  </w:num>
  <w:num w:numId="28">
    <w:abstractNumId w:val="16"/>
  </w:num>
  <w:num w:numId="29">
    <w:abstractNumId w:val="7"/>
  </w:num>
  <w:num w:numId="30">
    <w:abstractNumId w:val="46"/>
  </w:num>
  <w:num w:numId="31">
    <w:abstractNumId w:val="28"/>
  </w:num>
  <w:num w:numId="32">
    <w:abstractNumId w:val="5"/>
  </w:num>
  <w:num w:numId="33">
    <w:abstractNumId w:val="45"/>
  </w:num>
  <w:num w:numId="34">
    <w:abstractNumId w:val="34"/>
  </w:num>
  <w:num w:numId="35">
    <w:abstractNumId w:val="35"/>
  </w:num>
  <w:num w:numId="36">
    <w:abstractNumId w:val="15"/>
  </w:num>
  <w:num w:numId="37">
    <w:abstractNumId w:val="33"/>
  </w:num>
  <w:num w:numId="38">
    <w:abstractNumId w:val="6"/>
  </w:num>
  <w:num w:numId="39">
    <w:abstractNumId w:val="32"/>
  </w:num>
  <w:num w:numId="40">
    <w:abstractNumId w:val="9"/>
  </w:num>
  <w:num w:numId="41">
    <w:abstractNumId w:val="1"/>
  </w:num>
  <w:num w:numId="42">
    <w:abstractNumId w:val="24"/>
  </w:num>
  <w:num w:numId="43">
    <w:abstractNumId w:val="43"/>
  </w:num>
  <w:num w:numId="44">
    <w:abstractNumId w:val="23"/>
  </w:num>
  <w:num w:numId="45">
    <w:abstractNumId w:val="21"/>
  </w:num>
  <w:num w:numId="46">
    <w:abstractNumId w:val="41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38"/>
  </w:num>
  <w:num w:numId="5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6A26"/>
    <w:rsid w:val="00007A29"/>
    <w:rsid w:val="00010910"/>
    <w:rsid w:val="000140FF"/>
    <w:rsid w:val="000209A1"/>
    <w:rsid w:val="0002145E"/>
    <w:rsid w:val="000227B9"/>
    <w:rsid w:val="000234C0"/>
    <w:rsid w:val="0002514C"/>
    <w:rsid w:val="0003422A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240E"/>
    <w:rsid w:val="000776EF"/>
    <w:rsid w:val="00085277"/>
    <w:rsid w:val="00085971"/>
    <w:rsid w:val="00085F86"/>
    <w:rsid w:val="00087B04"/>
    <w:rsid w:val="00092776"/>
    <w:rsid w:val="000A0629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1D12"/>
    <w:rsid w:val="00114477"/>
    <w:rsid w:val="00115478"/>
    <w:rsid w:val="00115991"/>
    <w:rsid w:val="00115DC6"/>
    <w:rsid w:val="00121C66"/>
    <w:rsid w:val="0012251B"/>
    <w:rsid w:val="00133C5E"/>
    <w:rsid w:val="00134C89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053"/>
    <w:rsid w:val="00163F29"/>
    <w:rsid w:val="00164BD2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3AE2"/>
    <w:rsid w:val="001B4891"/>
    <w:rsid w:val="001B522B"/>
    <w:rsid w:val="001B5AFA"/>
    <w:rsid w:val="001C095F"/>
    <w:rsid w:val="001C2262"/>
    <w:rsid w:val="001C24A3"/>
    <w:rsid w:val="001C2D2F"/>
    <w:rsid w:val="001D0105"/>
    <w:rsid w:val="001D05AB"/>
    <w:rsid w:val="001D3C75"/>
    <w:rsid w:val="001D4AF5"/>
    <w:rsid w:val="001D54E2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80F"/>
    <w:rsid w:val="00246A04"/>
    <w:rsid w:val="00246B68"/>
    <w:rsid w:val="002478A4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5684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31AB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56F4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3BE6"/>
    <w:rsid w:val="00386E1A"/>
    <w:rsid w:val="00387EDD"/>
    <w:rsid w:val="00391635"/>
    <w:rsid w:val="003938A1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08ED"/>
    <w:rsid w:val="003F1C14"/>
    <w:rsid w:val="003F4035"/>
    <w:rsid w:val="003F4E6A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2D3E"/>
    <w:rsid w:val="0043330A"/>
    <w:rsid w:val="004411C2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FC2"/>
    <w:rsid w:val="00470102"/>
    <w:rsid w:val="00476648"/>
    <w:rsid w:val="00476B0F"/>
    <w:rsid w:val="00481A34"/>
    <w:rsid w:val="004823AC"/>
    <w:rsid w:val="00487B34"/>
    <w:rsid w:val="00492BD0"/>
    <w:rsid w:val="00495A71"/>
    <w:rsid w:val="00497578"/>
    <w:rsid w:val="004A29A9"/>
    <w:rsid w:val="004A3ACD"/>
    <w:rsid w:val="004B1E01"/>
    <w:rsid w:val="004B24A4"/>
    <w:rsid w:val="004B2D3F"/>
    <w:rsid w:val="004B502E"/>
    <w:rsid w:val="004C0F14"/>
    <w:rsid w:val="004C1E3D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3973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34879"/>
    <w:rsid w:val="00540101"/>
    <w:rsid w:val="00540763"/>
    <w:rsid w:val="00540D67"/>
    <w:rsid w:val="00546680"/>
    <w:rsid w:val="005504F5"/>
    <w:rsid w:val="005506BF"/>
    <w:rsid w:val="00551C2A"/>
    <w:rsid w:val="0055206A"/>
    <w:rsid w:val="00552B6A"/>
    <w:rsid w:val="0055579E"/>
    <w:rsid w:val="005615F7"/>
    <w:rsid w:val="005656B8"/>
    <w:rsid w:val="005718B3"/>
    <w:rsid w:val="0057320B"/>
    <w:rsid w:val="00575AC6"/>
    <w:rsid w:val="0057617C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595E"/>
    <w:rsid w:val="005D65AA"/>
    <w:rsid w:val="005D75F8"/>
    <w:rsid w:val="005E1BBD"/>
    <w:rsid w:val="005E3697"/>
    <w:rsid w:val="005E6610"/>
    <w:rsid w:val="005F0AC9"/>
    <w:rsid w:val="005F3C3B"/>
    <w:rsid w:val="00601812"/>
    <w:rsid w:val="0060195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87D73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5228"/>
    <w:rsid w:val="006E6987"/>
    <w:rsid w:val="006E73B5"/>
    <w:rsid w:val="006E7605"/>
    <w:rsid w:val="006F0AFA"/>
    <w:rsid w:val="006F14FF"/>
    <w:rsid w:val="006F15E9"/>
    <w:rsid w:val="006F404A"/>
    <w:rsid w:val="006F533F"/>
    <w:rsid w:val="006F69FD"/>
    <w:rsid w:val="007010D4"/>
    <w:rsid w:val="00701639"/>
    <w:rsid w:val="0070221D"/>
    <w:rsid w:val="0070240C"/>
    <w:rsid w:val="00704776"/>
    <w:rsid w:val="00704C6A"/>
    <w:rsid w:val="00705468"/>
    <w:rsid w:val="00707DDF"/>
    <w:rsid w:val="00714F03"/>
    <w:rsid w:val="00714F67"/>
    <w:rsid w:val="007214EE"/>
    <w:rsid w:val="0072230D"/>
    <w:rsid w:val="00726B57"/>
    <w:rsid w:val="00727C60"/>
    <w:rsid w:val="00727EE8"/>
    <w:rsid w:val="00731330"/>
    <w:rsid w:val="00735416"/>
    <w:rsid w:val="007357D2"/>
    <w:rsid w:val="007366DB"/>
    <w:rsid w:val="00740026"/>
    <w:rsid w:val="00740443"/>
    <w:rsid w:val="007413D1"/>
    <w:rsid w:val="007421FA"/>
    <w:rsid w:val="007427DF"/>
    <w:rsid w:val="0074558E"/>
    <w:rsid w:val="00753BA5"/>
    <w:rsid w:val="00753DA1"/>
    <w:rsid w:val="00753FE9"/>
    <w:rsid w:val="00755381"/>
    <w:rsid w:val="00755CAF"/>
    <w:rsid w:val="00756A4A"/>
    <w:rsid w:val="00756C4E"/>
    <w:rsid w:val="00764FC1"/>
    <w:rsid w:val="007779A4"/>
    <w:rsid w:val="00783DBB"/>
    <w:rsid w:val="007845A2"/>
    <w:rsid w:val="00784661"/>
    <w:rsid w:val="00784ABD"/>
    <w:rsid w:val="00786C09"/>
    <w:rsid w:val="00790D51"/>
    <w:rsid w:val="00791126"/>
    <w:rsid w:val="00791221"/>
    <w:rsid w:val="00792943"/>
    <w:rsid w:val="007941F2"/>
    <w:rsid w:val="0079458D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4140"/>
    <w:rsid w:val="007E48BF"/>
    <w:rsid w:val="007F0064"/>
    <w:rsid w:val="007F40C0"/>
    <w:rsid w:val="007F4161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27926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27F1"/>
    <w:rsid w:val="008E3063"/>
    <w:rsid w:val="008E39A9"/>
    <w:rsid w:val="008E5255"/>
    <w:rsid w:val="008E59E4"/>
    <w:rsid w:val="008E6020"/>
    <w:rsid w:val="008F3C16"/>
    <w:rsid w:val="008F4CD9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614"/>
    <w:rsid w:val="00924885"/>
    <w:rsid w:val="00925B74"/>
    <w:rsid w:val="009270E6"/>
    <w:rsid w:val="00932D1D"/>
    <w:rsid w:val="00932EAE"/>
    <w:rsid w:val="009339FE"/>
    <w:rsid w:val="00940C47"/>
    <w:rsid w:val="00940E65"/>
    <w:rsid w:val="00940F8D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523F"/>
    <w:rsid w:val="00977BAF"/>
    <w:rsid w:val="009802F5"/>
    <w:rsid w:val="009833EA"/>
    <w:rsid w:val="009834BD"/>
    <w:rsid w:val="0098361A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A0B"/>
    <w:rsid w:val="009B1F2E"/>
    <w:rsid w:val="009B2DA7"/>
    <w:rsid w:val="009B3A08"/>
    <w:rsid w:val="009B73A6"/>
    <w:rsid w:val="009C0B4D"/>
    <w:rsid w:val="009C2164"/>
    <w:rsid w:val="009C3104"/>
    <w:rsid w:val="009C471C"/>
    <w:rsid w:val="009C4F1A"/>
    <w:rsid w:val="009D2CD1"/>
    <w:rsid w:val="009D3CE1"/>
    <w:rsid w:val="009D3FF1"/>
    <w:rsid w:val="009D7278"/>
    <w:rsid w:val="009D735F"/>
    <w:rsid w:val="009E1246"/>
    <w:rsid w:val="009E1BAD"/>
    <w:rsid w:val="009E2096"/>
    <w:rsid w:val="009E57E7"/>
    <w:rsid w:val="009E5BC8"/>
    <w:rsid w:val="009E5C1F"/>
    <w:rsid w:val="009E65A5"/>
    <w:rsid w:val="009E678F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60A7"/>
    <w:rsid w:val="00A47876"/>
    <w:rsid w:val="00A50057"/>
    <w:rsid w:val="00A50062"/>
    <w:rsid w:val="00A507DD"/>
    <w:rsid w:val="00A51261"/>
    <w:rsid w:val="00A54246"/>
    <w:rsid w:val="00A54BC3"/>
    <w:rsid w:val="00A57CDD"/>
    <w:rsid w:val="00A64C4E"/>
    <w:rsid w:val="00A6635B"/>
    <w:rsid w:val="00A66D0A"/>
    <w:rsid w:val="00A66E24"/>
    <w:rsid w:val="00A703D8"/>
    <w:rsid w:val="00A706EF"/>
    <w:rsid w:val="00A7092D"/>
    <w:rsid w:val="00A73F0B"/>
    <w:rsid w:val="00A744D0"/>
    <w:rsid w:val="00A77A66"/>
    <w:rsid w:val="00A848A2"/>
    <w:rsid w:val="00A859DF"/>
    <w:rsid w:val="00A874F5"/>
    <w:rsid w:val="00AA1CB7"/>
    <w:rsid w:val="00AA426A"/>
    <w:rsid w:val="00AA4BD7"/>
    <w:rsid w:val="00AA61CF"/>
    <w:rsid w:val="00AB0108"/>
    <w:rsid w:val="00AB0159"/>
    <w:rsid w:val="00AC0B0A"/>
    <w:rsid w:val="00AC0C4B"/>
    <w:rsid w:val="00AC2B19"/>
    <w:rsid w:val="00AC44C7"/>
    <w:rsid w:val="00AC4A1C"/>
    <w:rsid w:val="00AC7B39"/>
    <w:rsid w:val="00AC7F02"/>
    <w:rsid w:val="00AD127D"/>
    <w:rsid w:val="00AD3307"/>
    <w:rsid w:val="00AD37B3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A4C"/>
    <w:rsid w:val="00B22CBD"/>
    <w:rsid w:val="00B269F0"/>
    <w:rsid w:val="00B31E48"/>
    <w:rsid w:val="00B321BA"/>
    <w:rsid w:val="00B32618"/>
    <w:rsid w:val="00B422F6"/>
    <w:rsid w:val="00B46011"/>
    <w:rsid w:val="00B47B1C"/>
    <w:rsid w:val="00B52A5F"/>
    <w:rsid w:val="00B54661"/>
    <w:rsid w:val="00B55938"/>
    <w:rsid w:val="00B60B85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09B2"/>
    <w:rsid w:val="00B81619"/>
    <w:rsid w:val="00B81B6B"/>
    <w:rsid w:val="00B905B3"/>
    <w:rsid w:val="00B91402"/>
    <w:rsid w:val="00B914D8"/>
    <w:rsid w:val="00B92BED"/>
    <w:rsid w:val="00B9397C"/>
    <w:rsid w:val="00B94581"/>
    <w:rsid w:val="00B9600A"/>
    <w:rsid w:val="00B96059"/>
    <w:rsid w:val="00BA0680"/>
    <w:rsid w:val="00BA07B9"/>
    <w:rsid w:val="00BA22FF"/>
    <w:rsid w:val="00BA459C"/>
    <w:rsid w:val="00BA4D09"/>
    <w:rsid w:val="00BB2E15"/>
    <w:rsid w:val="00BB3BCE"/>
    <w:rsid w:val="00BB5324"/>
    <w:rsid w:val="00BB6759"/>
    <w:rsid w:val="00BC0BF1"/>
    <w:rsid w:val="00BC20E5"/>
    <w:rsid w:val="00BC3323"/>
    <w:rsid w:val="00BC5C11"/>
    <w:rsid w:val="00BC5F92"/>
    <w:rsid w:val="00BC7010"/>
    <w:rsid w:val="00BC7A3A"/>
    <w:rsid w:val="00BD1A51"/>
    <w:rsid w:val="00BE70C2"/>
    <w:rsid w:val="00BE7850"/>
    <w:rsid w:val="00BE785E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DC7"/>
    <w:rsid w:val="00C17380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41F2"/>
    <w:rsid w:val="00C55687"/>
    <w:rsid w:val="00C566EB"/>
    <w:rsid w:val="00C57067"/>
    <w:rsid w:val="00C60610"/>
    <w:rsid w:val="00C616E0"/>
    <w:rsid w:val="00C63ADC"/>
    <w:rsid w:val="00C64AAB"/>
    <w:rsid w:val="00C67507"/>
    <w:rsid w:val="00C70F99"/>
    <w:rsid w:val="00C76B13"/>
    <w:rsid w:val="00C813B3"/>
    <w:rsid w:val="00C81E36"/>
    <w:rsid w:val="00C826BC"/>
    <w:rsid w:val="00C835B3"/>
    <w:rsid w:val="00C863B1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6EC7"/>
    <w:rsid w:val="00CD7512"/>
    <w:rsid w:val="00CE035D"/>
    <w:rsid w:val="00CE282C"/>
    <w:rsid w:val="00CE44CD"/>
    <w:rsid w:val="00CE6991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3DB0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F0D9C"/>
    <w:rsid w:val="00DF0E3B"/>
    <w:rsid w:val="00DF28FF"/>
    <w:rsid w:val="00DF2968"/>
    <w:rsid w:val="00DF5079"/>
    <w:rsid w:val="00DF7406"/>
    <w:rsid w:val="00E032E2"/>
    <w:rsid w:val="00E05C0E"/>
    <w:rsid w:val="00E06E72"/>
    <w:rsid w:val="00E07369"/>
    <w:rsid w:val="00E07B7E"/>
    <w:rsid w:val="00E108D6"/>
    <w:rsid w:val="00E121BE"/>
    <w:rsid w:val="00E13FE1"/>
    <w:rsid w:val="00E14104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851C1"/>
    <w:rsid w:val="00E93AD6"/>
    <w:rsid w:val="00E93AF0"/>
    <w:rsid w:val="00E95D8B"/>
    <w:rsid w:val="00EA011A"/>
    <w:rsid w:val="00EA02FD"/>
    <w:rsid w:val="00EA08B1"/>
    <w:rsid w:val="00EA0BA2"/>
    <w:rsid w:val="00EA0D3A"/>
    <w:rsid w:val="00EA6BBB"/>
    <w:rsid w:val="00EA7675"/>
    <w:rsid w:val="00EA7AF1"/>
    <w:rsid w:val="00EB359F"/>
    <w:rsid w:val="00EB363F"/>
    <w:rsid w:val="00EB4588"/>
    <w:rsid w:val="00EB513D"/>
    <w:rsid w:val="00EB6F8E"/>
    <w:rsid w:val="00EC1AB4"/>
    <w:rsid w:val="00ED0033"/>
    <w:rsid w:val="00ED4540"/>
    <w:rsid w:val="00ED467C"/>
    <w:rsid w:val="00ED618A"/>
    <w:rsid w:val="00ED6B6C"/>
    <w:rsid w:val="00EE0B84"/>
    <w:rsid w:val="00EE2469"/>
    <w:rsid w:val="00EE6CB0"/>
    <w:rsid w:val="00EF62A0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2738"/>
    <w:rsid w:val="00F439B6"/>
    <w:rsid w:val="00F44BBB"/>
    <w:rsid w:val="00F44E8C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6DDE"/>
    <w:rsid w:val="00F87753"/>
    <w:rsid w:val="00F87E66"/>
    <w:rsid w:val="00F909EB"/>
    <w:rsid w:val="00F90C49"/>
    <w:rsid w:val="00F913FC"/>
    <w:rsid w:val="00F957B2"/>
    <w:rsid w:val="00F97CFF"/>
    <w:rsid w:val="00F97F8E"/>
    <w:rsid w:val="00FA06AA"/>
    <w:rsid w:val="00FA1783"/>
    <w:rsid w:val="00FA1CC1"/>
    <w:rsid w:val="00FA2538"/>
    <w:rsid w:val="00FA2E83"/>
    <w:rsid w:val="00FA711A"/>
    <w:rsid w:val="00FA7297"/>
    <w:rsid w:val="00FB21E1"/>
    <w:rsid w:val="00FB22D2"/>
    <w:rsid w:val="00FB2C78"/>
    <w:rsid w:val="00FB4F69"/>
    <w:rsid w:val="00FB724E"/>
    <w:rsid w:val="00FB7EBC"/>
    <w:rsid w:val="00FC1677"/>
    <w:rsid w:val="00FC1D7D"/>
    <w:rsid w:val="00FC2E00"/>
    <w:rsid w:val="00FC705B"/>
    <w:rsid w:val="00FC7E50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11</Pages>
  <Words>4107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28694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60</cp:revision>
  <cp:lastPrinted>2015-10-09T08:09:00Z</cp:lastPrinted>
  <dcterms:created xsi:type="dcterms:W3CDTF">2014-09-08T06:39:00Z</dcterms:created>
  <dcterms:modified xsi:type="dcterms:W3CDTF">2015-10-14T08:57:00Z</dcterms:modified>
</cp:coreProperties>
</file>