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67" w:rsidRPr="007D04C9" w:rsidRDefault="007E2B49" w:rsidP="007D04C9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286D67" w:rsidRPr="007D04C9" w:rsidRDefault="001D0105" w:rsidP="007D04C9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sz w:val="24"/>
          <w:szCs w:val="24"/>
        </w:rPr>
      </w:pPr>
      <w:r w:rsidRPr="008A1C30">
        <w:rPr>
          <w:rFonts w:ascii="Arial" w:hAnsi="Arial" w:cs="Arial"/>
          <w:b/>
          <w:bCs/>
          <w:sz w:val="24"/>
          <w:szCs w:val="24"/>
        </w:rPr>
        <w:t>Usług</w:t>
      </w:r>
      <w:r w:rsidR="00286D67">
        <w:rPr>
          <w:rFonts w:ascii="Arial" w:hAnsi="Arial" w:cs="Arial"/>
          <w:b/>
          <w:bCs/>
          <w:sz w:val="24"/>
          <w:szCs w:val="24"/>
        </w:rPr>
        <w:t>a</w:t>
      </w:r>
      <w:r w:rsidRPr="008A1C30">
        <w:rPr>
          <w:rFonts w:ascii="Arial" w:hAnsi="Arial" w:cs="Arial"/>
          <w:b/>
          <w:bCs/>
          <w:sz w:val="24"/>
          <w:szCs w:val="24"/>
        </w:rPr>
        <w:t xml:space="preserve"> organizacji przejazdów, noclegów, wyżywienia i ubezpieczenia uczniów real</w:t>
      </w:r>
      <w:r w:rsidRPr="008A1C30">
        <w:rPr>
          <w:rFonts w:ascii="Arial" w:hAnsi="Arial" w:cs="Arial"/>
          <w:b/>
          <w:bCs/>
          <w:sz w:val="24"/>
          <w:szCs w:val="24"/>
        </w:rPr>
        <w:t>i</w:t>
      </w:r>
      <w:r w:rsidRPr="008A1C30">
        <w:rPr>
          <w:rFonts w:ascii="Arial" w:hAnsi="Arial" w:cs="Arial"/>
          <w:b/>
          <w:bCs/>
          <w:sz w:val="24"/>
          <w:szCs w:val="24"/>
        </w:rPr>
        <w:t xml:space="preserve">zujących praktyki zawodowe </w:t>
      </w:r>
      <w:r w:rsidRPr="006B075F">
        <w:rPr>
          <w:rFonts w:ascii="Arial" w:hAnsi="Arial" w:cs="Arial"/>
          <w:b/>
          <w:bCs/>
          <w:sz w:val="24"/>
          <w:szCs w:val="24"/>
        </w:rPr>
        <w:t>krajowe</w:t>
      </w:r>
      <w:r w:rsidRPr="008A1C30">
        <w:rPr>
          <w:rFonts w:ascii="Arial" w:hAnsi="Arial" w:cs="Arial"/>
          <w:b/>
          <w:bCs/>
          <w:sz w:val="24"/>
          <w:szCs w:val="24"/>
        </w:rPr>
        <w:t xml:space="preserve">, w ramach Projektu pod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8A1C30">
        <w:rPr>
          <w:rFonts w:ascii="Arial" w:hAnsi="Arial" w:cs="Arial"/>
          <w:b/>
          <w:bCs/>
          <w:sz w:val="24"/>
          <w:szCs w:val="24"/>
        </w:rPr>
        <w:t>nazwą: „Opolskie szkolnictwo zawodowe bliżej rynku pracy”.</w:t>
      </w:r>
    </w:p>
    <w:p w:rsidR="009456DC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1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Zamawiający:</w:t>
      </w:r>
      <w:r w:rsidRPr="00FB4F69">
        <w:rPr>
          <w:rFonts w:ascii="Arial" w:hAnsi="Arial" w:cs="Arial"/>
        </w:rPr>
        <w:t xml:space="preserve"> Regionalne Centrum Rozwoju </w:t>
      </w:r>
      <w:proofErr w:type="gramStart"/>
      <w:r w:rsidRPr="00FB4F69">
        <w:rPr>
          <w:rFonts w:ascii="Arial" w:hAnsi="Arial" w:cs="Arial"/>
        </w:rPr>
        <w:t>Edukacji  45-315 Opole</w:t>
      </w:r>
      <w:proofErr w:type="gramEnd"/>
      <w:r w:rsidRPr="00FB4F69">
        <w:rPr>
          <w:rFonts w:ascii="Arial" w:hAnsi="Arial" w:cs="Arial"/>
        </w:rPr>
        <w:t xml:space="preserve"> ul. Głogowska 27.</w:t>
      </w:r>
    </w:p>
    <w:p w:rsidR="009456DC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Tryb udzielania zamówienia:</w:t>
      </w:r>
      <w:r w:rsidRPr="00FB4F69">
        <w:rPr>
          <w:rFonts w:ascii="Arial" w:hAnsi="Arial" w:cs="Arial"/>
        </w:rPr>
        <w:t xml:space="preserve"> przetarg nieograniczony </w:t>
      </w:r>
      <w:r w:rsidRPr="00FB4F69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), od którego jest uz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leżniony obowiązek przekazywania ogłoszeń Urzędowi Publikacji Unii Europejskiej. Ponieważ przedmiotem zamówienia są</w:t>
      </w:r>
      <w:r w:rsidRPr="00FB4F69">
        <w:rPr>
          <w:rFonts w:ascii="Arial" w:hAnsi="Arial" w:cs="Arial"/>
          <w:b/>
          <w:bCs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usługi o charakterze </w:t>
      </w:r>
      <w:proofErr w:type="spellStart"/>
      <w:r w:rsidRPr="00FB4F69">
        <w:rPr>
          <w:rFonts w:ascii="Arial" w:hAnsi="Arial" w:cs="Arial"/>
        </w:rPr>
        <w:t>niepriorytetowym</w:t>
      </w:r>
      <w:proofErr w:type="spellEnd"/>
      <w:r w:rsidRPr="00FB4F69">
        <w:rPr>
          <w:rFonts w:ascii="Arial" w:hAnsi="Arial" w:cs="Arial"/>
        </w:rPr>
        <w:t xml:space="preserve"> (określone w przepisach wydanych na podstawie art. 2a i 2b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) </w:t>
      </w:r>
      <w:r w:rsidR="000343C2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amawiający na podstawie art. 5 ust</w:t>
      </w:r>
      <w:r w:rsidR="00B321BA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1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nie stosuje przepisów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dotyczących terminów składania ofert, a także obowią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ku żądania dokumentów potwierdzających spełnianie warunków udziału w postępowaniu</w:t>
      </w:r>
      <w:r w:rsidR="009456DC"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7444E4" w:rsidRDefault="007444E4" w:rsidP="007444E4">
      <w:pPr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Ogłoszenie o przetargu zostało przekazane Urzędowi Publikacji Unii Europejskiej i następnie </w:t>
      </w:r>
      <w:r>
        <w:rPr>
          <w:rFonts w:ascii="Arial" w:hAnsi="Arial" w:cs="Arial"/>
        </w:rPr>
        <w:t>umieszczone na stronie internetowej http</w:t>
      </w:r>
      <w:proofErr w:type="gramStart"/>
      <w:r>
        <w:rPr>
          <w:rFonts w:ascii="Arial" w:hAnsi="Arial" w:cs="Arial"/>
        </w:rPr>
        <w:t>://bip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rcre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opolskie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pl</w:t>
      </w:r>
      <w:proofErr w:type="gramEnd"/>
      <w:r>
        <w:rPr>
          <w:rFonts w:ascii="Arial" w:hAnsi="Arial" w:cs="Arial"/>
          <w:lang w:eastAsia="pl-PL"/>
        </w:rPr>
        <w:t xml:space="preserve"> i </w:t>
      </w:r>
      <w:r>
        <w:rPr>
          <w:rFonts w:ascii="Arial" w:hAnsi="Arial" w:cs="Arial"/>
        </w:rPr>
        <w:t>na tablicy ogłoszeń Regiona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nego Centrum Rozwoju Edukacji, 45-315 Opole ul. Głogowska 27 – </w:t>
      </w:r>
      <w:r>
        <w:rPr>
          <w:rFonts w:ascii="Arial" w:hAnsi="Arial" w:cs="Arial"/>
          <w:lang w:eastAsia="pl-PL"/>
        </w:rPr>
        <w:t xml:space="preserve">w dniu </w:t>
      </w:r>
      <w:r w:rsidRPr="007D1CA9">
        <w:rPr>
          <w:rFonts w:ascii="Arial" w:hAnsi="Arial" w:cs="Arial"/>
          <w:lang w:eastAsia="pl-PL"/>
        </w:rPr>
        <w:t>10.10.2014 r.,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br/>
        <w:t xml:space="preserve">a </w:t>
      </w:r>
      <w:r>
        <w:rPr>
          <w:rFonts w:ascii="Arial" w:hAnsi="Arial" w:cs="Arial"/>
        </w:rPr>
        <w:t xml:space="preserve">specyfikacja istotnych warunków zamówienia </w:t>
      </w:r>
      <w:r>
        <w:rPr>
          <w:rFonts w:ascii="Arial" w:hAnsi="Arial" w:cs="Arial"/>
          <w:lang w:eastAsia="pl-PL"/>
        </w:rPr>
        <w:t xml:space="preserve">została </w:t>
      </w:r>
      <w:r>
        <w:rPr>
          <w:rFonts w:ascii="Arial" w:hAnsi="Arial" w:cs="Arial"/>
        </w:rPr>
        <w:t>umieszczona na stronie internetowej http</w:t>
      </w:r>
      <w:proofErr w:type="gramStart"/>
      <w:r>
        <w:rPr>
          <w:rFonts w:ascii="Arial" w:hAnsi="Arial" w:cs="Arial"/>
        </w:rPr>
        <w:t>://bip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rcre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opolskie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pl</w:t>
      </w:r>
      <w:proofErr w:type="gramEnd"/>
      <w:r>
        <w:rPr>
          <w:rFonts w:ascii="Arial" w:hAnsi="Arial" w:cs="Arial"/>
        </w:rPr>
        <w:t xml:space="preserve"> w dniu </w:t>
      </w:r>
      <w:r w:rsidR="0084601E">
        <w:rPr>
          <w:rFonts w:ascii="Arial" w:hAnsi="Arial" w:cs="Arial"/>
        </w:rPr>
        <w:t>15.10.2014</w:t>
      </w:r>
      <w:bookmarkStart w:id="0" w:name="_GoBack"/>
      <w:bookmarkEnd w:id="0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  <w:u w:val="single"/>
        </w:rPr>
        <w:t>Przedmiot zamówienia.</w:t>
      </w:r>
    </w:p>
    <w:p w:rsidR="009103C1" w:rsidRDefault="00CB2BFF" w:rsidP="00AD37B3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r w:rsidR="007E2B49" w:rsidRPr="00FB4F69">
        <w:rPr>
          <w:rFonts w:ascii="Arial" w:hAnsi="Arial" w:cs="Arial"/>
        </w:rPr>
        <w:t xml:space="preserve">Przedmiotem zamówienia jest </w:t>
      </w:r>
      <w:r w:rsidR="00663C4B" w:rsidRPr="00E63F3E">
        <w:rPr>
          <w:rFonts w:ascii="Arial" w:hAnsi="Arial" w:cs="Arial"/>
        </w:rPr>
        <w:t>usługa organizacji przejazdów, noclegów, wyżywienia i ubezpi</w:t>
      </w:r>
      <w:r w:rsidR="00663C4B" w:rsidRPr="00E63F3E">
        <w:rPr>
          <w:rFonts w:ascii="Arial" w:hAnsi="Arial" w:cs="Arial"/>
        </w:rPr>
        <w:t>e</w:t>
      </w:r>
      <w:r w:rsidR="00663C4B" w:rsidRPr="00E63F3E">
        <w:rPr>
          <w:rFonts w:ascii="Arial" w:hAnsi="Arial" w:cs="Arial"/>
        </w:rPr>
        <w:t xml:space="preserve">czenia uczniów realizujących praktyki zawodowe </w:t>
      </w:r>
      <w:r w:rsidR="00663C4B" w:rsidRPr="00663C4B">
        <w:rPr>
          <w:rFonts w:ascii="Arial" w:hAnsi="Arial" w:cs="Arial"/>
        </w:rPr>
        <w:t>krajowe</w:t>
      </w:r>
      <w:r w:rsidR="00663C4B" w:rsidRPr="00E63F3E">
        <w:rPr>
          <w:rFonts w:ascii="Arial" w:hAnsi="Arial" w:cs="Arial"/>
        </w:rPr>
        <w:t xml:space="preserve">, w ramach </w:t>
      </w:r>
      <w:r w:rsidR="00663C4B" w:rsidRPr="00BB3BCE">
        <w:rPr>
          <w:rFonts w:ascii="Arial" w:hAnsi="Arial" w:cs="Arial"/>
        </w:rPr>
        <w:t>Projektu pod nazwą: „Opolskie szkolnictwo zawodowe bliżej rynku pracy”</w:t>
      </w:r>
      <w:r w:rsidR="00663C4B">
        <w:rPr>
          <w:rFonts w:ascii="Arial" w:hAnsi="Arial" w:cs="Arial"/>
        </w:rPr>
        <w:t>.</w:t>
      </w:r>
    </w:p>
    <w:p w:rsidR="0043330A" w:rsidRPr="007654C6" w:rsidRDefault="009103C1" w:rsidP="00AB4F47">
      <w:pPr>
        <w:pStyle w:val="Akapitzlist"/>
        <w:numPr>
          <w:ilvl w:val="1"/>
          <w:numId w:val="34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8D6896">
        <w:rPr>
          <w:rFonts w:ascii="Arial" w:hAnsi="Arial" w:cs="Arial"/>
        </w:rPr>
        <w:t xml:space="preserve">Praktyki zawodowe podzielono na </w:t>
      </w:r>
      <w:r w:rsidRPr="007654C6">
        <w:rPr>
          <w:rFonts w:ascii="Arial" w:hAnsi="Arial" w:cs="Arial"/>
        </w:rPr>
        <w:t>następujące grupy:</w:t>
      </w:r>
    </w:p>
    <w:p w:rsidR="00AB4F47" w:rsidRPr="00AB4F47" w:rsidRDefault="00FC1122" w:rsidP="00392D28">
      <w:pPr>
        <w:pStyle w:val="Akapitzlist"/>
        <w:spacing w:before="0" w:after="0" w:line="312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0209A1" w:rsidRPr="007654C6">
        <w:rPr>
          <w:rFonts w:ascii="Arial" w:hAnsi="Arial" w:cs="Arial"/>
          <w:b/>
        </w:rPr>
        <w:t>raktyki krajowe</w:t>
      </w:r>
      <w:r w:rsidR="00AC7B39" w:rsidRPr="007654C6">
        <w:rPr>
          <w:rFonts w:ascii="Arial" w:hAnsi="Arial" w:cs="Arial"/>
          <w:b/>
        </w:rPr>
        <w:t xml:space="preserve"> – </w:t>
      </w:r>
      <w:r w:rsidR="0079458D" w:rsidRPr="007654C6">
        <w:rPr>
          <w:rFonts w:ascii="Arial" w:hAnsi="Arial" w:cs="Arial"/>
          <w:b/>
        </w:rPr>
        <w:t>Polska</w:t>
      </w:r>
      <w:r w:rsidR="00AC7B39" w:rsidRPr="007654C6">
        <w:rPr>
          <w:rFonts w:ascii="Arial" w:hAnsi="Arial" w:cs="Arial"/>
          <w:b/>
        </w:rPr>
        <w:t xml:space="preserve">, łącznie </w:t>
      </w:r>
      <w:r w:rsidR="000633C9" w:rsidRPr="007654C6">
        <w:rPr>
          <w:rFonts w:ascii="Arial" w:hAnsi="Arial" w:cs="Arial"/>
          <w:b/>
        </w:rPr>
        <w:t>72</w:t>
      </w:r>
      <w:r w:rsidR="001B3AE2" w:rsidRPr="00AB4F47">
        <w:rPr>
          <w:rFonts w:ascii="Arial" w:hAnsi="Arial" w:cs="Arial"/>
          <w:b/>
        </w:rPr>
        <w:t xml:space="preserve"> </w:t>
      </w:r>
      <w:r w:rsidR="000209A1" w:rsidRPr="00AB4F47">
        <w:rPr>
          <w:rFonts w:ascii="Arial" w:hAnsi="Arial" w:cs="Arial"/>
          <w:b/>
        </w:rPr>
        <w:t>u</w:t>
      </w:r>
      <w:r w:rsidR="00AC7B39" w:rsidRPr="00AB4F47">
        <w:rPr>
          <w:rFonts w:ascii="Arial" w:hAnsi="Arial" w:cs="Arial"/>
          <w:b/>
        </w:rPr>
        <w:t>czniów</w:t>
      </w:r>
      <w:r w:rsidR="0079458D" w:rsidRPr="00AB4F47">
        <w:rPr>
          <w:rFonts w:ascii="Arial" w:hAnsi="Arial" w:cs="Arial"/>
          <w:b/>
        </w:rPr>
        <w:t xml:space="preserve">, </w:t>
      </w:r>
    </w:p>
    <w:p w:rsidR="00AB4F47" w:rsidRDefault="00AB4F47" w:rsidP="00AB4F47">
      <w:pPr>
        <w:pStyle w:val="Akapitzlist"/>
        <w:spacing w:before="0" w:after="0" w:line="312" w:lineRule="auto"/>
        <w:ind w:left="425"/>
        <w:jc w:val="both"/>
        <w:rPr>
          <w:rFonts w:ascii="Arial" w:hAnsi="Arial" w:cs="Arial"/>
          <w:b/>
        </w:rPr>
      </w:pPr>
    </w:p>
    <w:p w:rsidR="001B3AE2" w:rsidRPr="00AB4F47" w:rsidRDefault="001B3AE2" w:rsidP="00AB4F47">
      <w:pPr>
        <w:pStyle w:val="Akapitzlist"/>
        <w:spacing w:before="0" w:after="0" w:line="312" w:lineRule="auto"/>
        <w:ind w:left="425"/>
        <w:jc w:val="both"/>
        <w:rPr>
          <w:rFonts w:ascii="Arial" w:hAnsi="Arial" w:cs="Arial"/>
        </w:rPr>
      </w:pPr>
      <w:r w:rsidRPr="00AB4F47">
        <w:rPr>
          <w:rFonts w:ascii="Arial" w:hAnsi="Arial" w:cs="Arial"/>
        </w:rPr>
        <w:t>GRUPA 1</w:t>
      </w:r>
      <w:r w:rsidR="00AB4F47">
        <w:rPr>
          <w:rFonts w:ascii="Arial" w:hAnsi="Arial" w:cs="Arial"/>
        </w:rPr>
        <w:tab/>
        <w:t xml:space="preserve"> </w:t>
      </w:r>
      <w:r w:rsidRPr="00AB4F47">
        <w:rPr>
          <w:rFonts w:ascii="Arial" w:hAnsi="Arial" w:cs="Arial"/>
        </w:rPr>
        <w:t xml:space="preserve">– </w:t>
      </w:r>
      <w:r w:rsidR="00AB4F47" w:rsidRPr="00AB4F47">
        <w:rPr>
          <w:rFonts w:ascii="Arial" w:hAnsi="Arial" w:cs="Arial"/>
        </w:rPr>
        <w:t>1</w:t>
      </w:r>
      <w:r w:rsidR="009A2BCF">
        <w:rPr>
          <w:rFonts w:ascii="Arial" w:hAnsi="Arial" w:cs="Arial"/>
        </w:rPr>
        <w:t>9</w:t>
      </w:r>
      <w:r w:rsidRPr="00AB4F47">
        <w:rPr>
          <w:rFonts w:ascii="Arial" w:hAnsi="Arial" w:cs="Arial"/>
        </w:rPr>
        <w:t xml:space="preserve"> uczniów, miejsce</w:t>
      </w:r>
      <w:r w:rsidR="008920F5" w:rsidRPr="00AB4F47">
        <w:t xml:space="preserve"> </w:t>
      </w:r>
      <w:r w:rsidR="008920F5" w:rsidRPr="00AB4F47">
        <w:rPr>
          <w:rFonts w:ascii="Arial" w:hAnsi="Arial" w:cs="Arial"/>
        </w:rPr>
        <w:t>praktyki</w:t>
      </w:r>
      <w:r w:rsidR="00286D67" w:rsidRPr="00AB4F47">
        <w:rPr>
          <w:rFonts w:ascii="Arial" w:hAnsi="Arial" w:cs="Arial"/>
        </w:rPr>
        <w:t>:</w:t>
      </w:r>
      <w:r w:rsidRPr="00AB4F47">
        <w:rPr>
          <w:rFonts w:ascii="Arial" w:hAnsi="Arial" w:cs="Arial"/>
        </w:rPr>
        <w:t xml:space="preserve"> </w:t>
      </w:r>
      <w:r w:rsidR="00AB4F47" w:rsidRPr="00AB4F47">
        <w:rPr>
          <w:rFonts w:ascii="Arial" w:hAnsi="Arial" w:cs="Arial"/>
        </w:rPr>
        <w:t xml:space="preserve">Opole, </w:t>
      </w:r>
      <w:r w:rsidR="00AB4F47">
        <w:rPr>
          <w:rFonts w:ascii="Arial" w:hAnsi="Arial" w:cs="Arial"/>
        </w:rPr>
        <w:t xml:space="preserve">w terminie 03.11.2014 </w:t>
      </w:r>
      <w:proofErr w:type="gramStart"/>
      <w:r w:rsidR="00AB4F47">
        <w:rPr>
          <w:rFonts w:ascii="Arial" w:hAnsi="Arial" w:cs="Arial"/>
        </w:rPr>
        <w:t>r</w:t>
      </w:r>
      <w:proofErr w:type="gramEnd"/>
      <w:r w:rsidR="00AB4F47">
        <w:rPr>
          <w:rFonts w:ascii="Arial" w:hAnsi="Arial" w:cs="Arial"/>
        </w:rPr>
        <w:t>.– 28.11.2014 r.</w:t>
      </w:r>
    </w:p>
    <w:p w:rsidR="001B3AE2" w:rsidRPr="00AB4F47" w:rsidRDefault="001B3AE2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 w:rsidRPr="00AB4F47">
        <w:rPr>
          <w:rFonts w:ascii="Arial" w:hAnsi="Arial" w:cs="Arial"/>
        </w:rPr>
        <w:t>GRUPA 2</w:t>
      </w:r>
      <w:r w:rsidR="00AB4F47">
        <w:rPr>
          <w:rFonts w:ascii="Arial" w:hAnsi="Arial" w:cs="Arial"/>
        </w:rPr>
        <w:tab/>
        <w:t xml:space="preserve"> </w:t>
      </w:r>
      <w:r w:rsidRPr="00AB4F47">
        <w:rPr>
          <w:rFonts w:ascii="Arial" w:hAnsi="Arial" w:cs="Arial"/>
        </w:rPr>
        <w:t xml:space="preserve">– </w:t>
      </w:r>
      <w:r w:rsidR="00AB4F47">
        <w:rPr>
          <w:rFonts w:ascii="Arial" w:hAnsi="Arial" w:cs="Arial"/>
        </w:rPr>
        <w:t>6</w:t>
      </w:r>
      <w:r w:rsidRPr="00AB4F47">
        <w:rPr>
          <w:rFonts w:ascii="Arial" w:hAnsi="Arial" w:cs="Arial"/>
        </w:rPr>
        <w:t xml:space="preserve"> uczniów, </w:t>
      </w:r>
      <w:r w:rsidR="0079458D" w:rsidRPr="00AB4F47">
        <w:rPr>
          <w:rFonts w:ascii="Arial" w:hAnsi="Arial" w:cs="Arial"/>
        </w:rPr>
        <w:t>miejsce</w:t>
      </w:r>
      <w:r w:rsidR="00AC7B39" w:rsidRPr="00AB4F47">
        <w:t xml:space="preserve"> </w:t>
      </w:r>
      <w:r w:rsidR="00AC7B39" w:rsidRPr="00AB4F47">
        <w:rPr>
          <w:rFonts w:ascii="Arial" w:hAnsi="Arial" w:cs="Arial"/>
        </w:rPr>
        <w:t>praktyki</w:t>
      </w:r>
      <w:r w:rsidR="00AB4F47" w:rsidRPr="00AB4F47">
        <w:rPr>
          <w:rFonts w:ascii="Arial" w:hAnsi="Arial" w:cs="Arial"/>
        </w:rPr>
        <w:t>: Opole</w:t>
      </w:r>
      <w:r w:rsidR="00FC1122">
        <w:rPr>
          <w:rFonts w:ascii="Arial" w:hAnsi="Arial" w:cs="Arial"/>
        </w:rPr>
        <w:t xml:space="preserve"> (stacjonarne)</w:t>
      </w:r>
      <w:r w:rsidR="00AB4F47" w:rsidRPr="00AB4F47">
        <w:rPr>
          <w:rFonts w:ascii="Arial" w:hAnsi="Arial" w:cs="Arial"/>
        </w:rPr>
        <w:t>,</w:t>
      </w:r>
      <w:r w:rsidR="00AB4F47">
        <w:rPr>
          <w:rFonts w:ascii="Arial" w:hAnsi="Arial" w:cs="Arial"/>
        </w:rPr>
        <w:t xml:space="preserve"> w terminie 03.11.2014 </w:t>
      </w:r>
      <w:proofErr w:type="gramStart"/>
      <w:r w:rsidR="00AB4F47">
        <w:rPr>
          <w:rFonts w:ascii="Arial" w:hAnsi="Arial" w:cs="Arial"/>
        </w:rPr>
        <w:t>r</w:t>
      </w:r>
      <w:proofErr w:type="gramEnd"/>
      <w:r w:rsidR="00AB4F47">
        <w:rPr>
          <w:rFonts w:ascii="Arial" w:hAnsi="Arial" w:cs="Arial"/>
        </w:rPr>
        <w:t>. – 28.11.2014 r.</w:t>
      </w:r>
    </w:p>
    <w:p w:rsidR="001B3AE2" w:rsidRPr="00AB4F47" w:rsidRDefault="00AB4F47" w:rsidP="00AB4F47">
      <w:pPr>
        <w:spacing w:before="0" w:after="0" w:line="312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GRUPA </w:t>
      </w:r>
      <w:r w:rsidR="001B3AE2" w:rsidRPr="00AB4F4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1B3AE2" w:rsidRPr="00AB4F47">
        <w:rPr>
          <w:rFonts w:ascii="Arial" w:hAnsi="Arial" w:cs="Arial"/>
        </w:rPr>
        <w:t xml:space="preserve">– </w:t>
      </w:r>
      <w:r w:rsidRPr="00AB4F47">
        <w:rPr>
          <w:rFonts w:ascii="Arial" w:hAnsi="Arial" w:cs="Arial"/>
        </w:rPr>
        <w:t>2</w:t>
      </w:r>
      <w:r w:rsidR="001B3AE2" w:rsidRPr="00AB4F47">
        <w:rPr>
          <w:rFonts w:ascii="Arial" w:hAnsi="Arial" w:cs="Arial"/>
        </w:rPr>
        <w:t xml:space="preserve"> uczniów, </w:t>
      </w:r>
      <w:r w:rsidR="0079458D" w:rsidRPr="00AB4F47">
        <w:rPr>
          <w:rFonts w:ascii="Arial" w:hAnsi="Arial" w:cs="Arial"/>
        </w:rPr>
        <w:t>miejsce</w:t>
      </w:r>
      <w:r w:rsidR="00AC7B39" w:rsidRPr="00AB4F47">
        <w:t xml:space="preserve"> </w:t>
      </w:r>
      <w:r w:rsidR="00AC7B39" w:rsidRPr="00AB4F47">
        <w:rPr>
          <w:rFonts w:ascii="Arial" w:hAnsi="Arial" w:cs="Arial"/>
        </w:rPr>
        <w:t>praktyki</w:t>
      </w:r>
      <w:r w:rsidR="0079458D" w:rsidRPr="00AB4F47">
        <w:rPr>
          <w:rFonts w:ascii="Arial" w:hAnsi="Arial" w:cs="Arial"/>
        </w:rPr>
        <w:t xml:space="preserve">: </w:t>
      </w:r>
      <w:r w:rsidRPr="00AB4F47">
        <w:rPr>
          <w:rFonts w:ascii="Arial" w:hAnsi="Arial" w:cs="Arial"/>
        </w:rPr>
        <w:t>Kę</w:t>
      </w:r>
      <w:r>
        <w:rPr>
          <w:rFonts w:ascii="Arial" w:hAnsi="Arial" w:cs="Arial"/>
        </w:rPr>
        <w:t xml:space="preserve">dzierzyn-Koźle </w:t>
      </w:r>
      <w:r w:rsidRPr="00AB4F47">
        <w:rPr>
          <w:rFonts w:ascii="Arial" w:hAnsi="Arial" w:cs="Arial"/>
        </w:rPr>
        <w:t>(Sławięcice)</w:t>
      </w:r>
      <w:r w:rsidR="00EA7379">
        <w:rPr>
          <w:rFonts w:ascii="Arial" w:hAnsi="Arial" w:cs="Arial"/>
        </w:rPr>
        <w:t xml:space="preserve"> (stacjonarne)</w:t>
      </w:r>
      <w:r w:rsidR="0079458D" w:rsidRPr="00AB4F4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A7379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terminie 03.11.2014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 xml:space="preserve">. – 28.11.2014 r. </w:t>
      </w:r>
    </w:p>
    <w:p w:rsidR="001B3AE2" w:rsidRPr="00AA081F" w:rsidRDefault="001B3AE2" w:rsidP="00286D67">
      <w:pPr>
        <w:spacing w:before="0" w:after="0" w:line="312" w:lineRule="auto"/>
        <w:ind w:left="426"/>
        <w:jc w:val="both"/>
        <w:rPr>
          <w:rFonts w:ascii="Arial" w:hAnsi="Arial" w:cs="Arial"/>
          <w:highlight w:val="yellow"/>
        </w:rPr>
      </w:pPr>
      <w:r w:rsidRPr="00AB4F47">
        <w:rPr>
          <w:rFonts w:ascii="Arial" w:hAnsi="Arial" w:cs="Arial"/>
        </w:rPr>
        <w:t>GRUPA 4</w:t>
      </w:r>
      <w:r w:rsidR="0079458D" w:rsidRPr="00AB4F47">
        <w:rPr>
          <w:rFonts w:ascii="Arial" w:hAnsi="Arial" w:cs="Arial"/>
        </w:rPr>
        <w:tab/>
      </w:r>
      <w:r w:rsidR="00AB4F47" w:rsidRPr="00AB4F47">
        <w:rPr>
          <w:rFonts w:ascii="Arial" w:hAnsi="Arial" w:cs="Arial"/>
        </w:rPr>
        <w:t xml:space="preserve"> </w:t>
      </w:r>
      <w:r w:rsidRPr="00AB4F47">
        <w:rPr>
          <w:rFonts w:ascii="Arial" w:hAnsi="Arial" w:cs="Arial"/>
        </w:rPr>
        <w:t xml:space="preserve">– 2 uczniów, </w:t>
      </w:r>
      <w:r w:rsidR="0079458D" w:rsidRPr="00AB4F47">
        <w:rPr>
          <w:rFonts w:ascii="Arial" w:hAnsi="Arial" w:cs="Arial"/>
        </w:rPr>
        <w:t>miejsce</w:t>
      </w:r>
      <w:r w:rsidR="00AC7B39" w:rsidRPr="00AB4F47">
        <w:t xml:space="preserve"> </w:t>
      </w:r>
      <w:r w:rsidR="00AC7B39" w:rsidRPr="00AB4F47">
        <w:rPr>
          <w:rFonts w:ascii="Arial" w:hAnsi="Arial" w:cs="Arial"/>
        </w:rPr>
        <w:t>praktyki</w:t>
      </w:r>
      <w:r w:rsidR="00AB4F47" w:rsidRPr="00AB4F47">
        <w:rPr>
          <w:rFonts w:ascii="Arial" w:hAnsi="Arial" w:cs="Arial"/>
        </w:rPr>
        <w:t>: Wrocław w terminie 03</w:t>
      </w:r>
      <w:r w:rsidR="00AB4F47">
        <w:rPr>
          <w:rFonts w:ascii="Arial" w:hAnsi="Arial" w:cs="Arial"/>
        </w:rPr>
        <w:t xml:space="preserve">.11.2014 </w:t>
      </w:r>
      <w:proofErr w:type="gramStart"/>
      <w:r w:rsidR="00AB4F47">
        <w:rPr>
          <w:rFonts w:ascii="Arial" w:hAnsi="Arial" w:cs="Arial"/>
        </w:rPr>
        <w:t>r</w:t>
      </w:r>
      <w:proofErr w:type="gramEnd"/>
      <w:r w:rsidR="00AB4F47">
        <w:rPr>
          <w:rFonts w:ascii="Arial" w:hAnsi="Arial" w:cs="Arial"/>
        </w:rPr>
        <w:t>. – 28.11.2014 r.</w:t>
      </w:r>
    </w:p>
    <w:p w:rsidR="001B3AE2" w:rsidRPr="00AB4F47" w:rsidRDefault="001B3AE2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 w:rsidRPr="00AB4F47">
        <w:rPr>
          <w:rFonts w:ascii="Arial" w:hAnsi="Arial" w:cs="Arial"/>
        </w:rPr>
        <w:t>GRUPA 5</w:t>
      </w:r>
      <w:r w:rsidR="0079458D" w:rsidRPr="00AB4F47">
        <w:rPr>
          <w:rFonts w:ascii="Arial" w:hAnsi="Arial" w:cs="Arial"/>
        </w:rPr>
        <w:tab/>
      </w:r>
      <w:r w:rsidR="00AB4F47" w:rsidRPr="00AB4F47">
        <w:rPr>
          <w:rFonts w:ascii="Arial" w:hAnsi="Arial" w:cs="Arial"/>
        </w:rPr>
        <w:t xml:space="preserve"> </w:t>
      </w:r>
      <w:r w:rsidRPr="00AB4F47">
        <w:rPr>
          <w:rFonts w:ascii="Arial" w:hAnsi="Arial" w:cs="Arial"/>
        </w:rPr>
        <w:t xml:space="preserve">– </w:t>
      </w:r>
      <w:r w:rsidR="00AB4F47" w:rsidRPr="00AB4F47">
        <w:rPr>
          <w:rFonts w:ascii="Arial" w:hAnsi="Arial" w:cs="Arial"/>
        </w:rPr>
        <w:t>3</w:t>
      </w:r>
      <w:r w:rsidRPr="00AB4F47">
        <w:rPr>
          <w:rFonts w:ascii="Arial" w:hAnsi="Arial" w:cs="Arial"/>
        </w:rPr>
        <w:t xml:space="preserve"> uczniów, </w:t>
      </w:r>
      <w:r w:rsidR="0079458D" w:rsidRPr="00AB4F47">
        <w:rPr>
          <w:rFonts w:ascii="Arial" w:hAnsi="Arial" w:cs="Arial"/>
        </w:rPr>
        <w:t>miejsce</w:t>
      </w:r>
      <w:r w:rsidR="00AC7B39" w:rsidRPr="00AB4F47">
        <w:t xml:space="preserve"> </w:t>
      </w:r>
      <w:r w:rsidR="00AC7B39" w:rsidRPr="00AB4F47">
        <w:rPr>
          <w:rFonts w:ascii="Arial" w:hAnsi="Arial" w:cs="Arial"/>
        </w:rPr>
        <w:t>praktyki</w:t>
      </w:r>
      <w:r w:rsidR="0079458D" w:rsidRPr="00AB4F47">
        <w:rPr>
          <w:rFonts w:ascii="Arial" w:hAnsi="Arial" w:cs="Arial"/>
        </w:rPr>
        <w:t xml:space="preserve">: </w:t>
      </w:r>
      <w:r w:rsidR="00AB4F47" w:rsidRPr="00AB4F47">
        <w:rPr>
          <w:rFonts w:ascii="Arial" w:hAnsi="Arial" w:cs="Arial"/>
        </w:rPr>
        <w:t xml:space="preserve">Katowice w terminie 02.11.2014 </w:t>
      </w:r>
      <w:proofErr w:type="gramStart"/>
      <w:r w:rsidR="00AB4F47" w:rsidRPr="00AB4F47">
        <w:rPr>
          <w:rFonts w:ascii="Arial" w:hAnsi="Arial" w:cs="Arial"/>
        </w:rPr>
        <w:t>r</w:t>
      </w:r>
      <w:proofErr w:type="gramEnd"/>
      <w:r w:rsidR="00AB4F47" w:rsidRPr="00AB4F47">
        <w:rPr>
          <w:rFonts w:ascii="Arial" w:hAnsi="Arial" w:cs="Arial"/>
        </w:rPr>
        <w:t>. – 29.11.2014 r.</w:t>
      </w:r>
    </w:p>
    <w:p w:rsidR="001B3AE2" w:rsidRPr="00D02017" w:rsidRDefault="001B3AE2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 w:rsidRPr="00D02017">
        <w:rPr>
          <w:rFonts w:ascii="Arial" w:hAnsi="Arial" w:cs="Arial"/>
        </w:rPr>
        <w:t>GRUPA 6</w:t>
      </w:r>
      <w:r w:rsidR="008920F5" w:rsidRPr="00D02017">
        <w:rPr>
          <w:rFonts w:ascii="Arial" w:hAnsi="Arial" w:cs="Arial"/>
        </w:rPr>
        <w:tab/>
      </w:r>
      <w:r w:rsidR="00D02017" w:rsidRPr="00D02017">
        <w:rPr>
          <w:rFonts w:ascii="Arial" w:hAnsi="Arial" w:cs="Arial"/>
        </w:rPr>
        <w:t xml:space="preserve"> </w:t>
      </w:r>
      <w:r w:rsidRPr="00D02017">
        <w:rPr>
          <w:rFonts w:ascii="Arial" w:hAnsi="Arial" w:cs="Arial"/>
        </w:rPr>
        <w:t xml:space="preserve">– </w:t>
      </w:r>
      <w:r w:rsidR="00D02017" w:rsidRPr="00D02017">
        <w:rPr>
          <w:rFonts w:ascii="Arial" w:hAnsi="Arial" w:cs="Arial"/>
        </w:rPr>
        <w:t>5</w:t>
      </w:r>
      <w:r w:rsidRPr="00D02017">
        <w:rPr>
          <w:rFonts w:ascii="Arial" w:hAnsi="Arial" w:cs="Arial"/>
        </w:rPr>
        <w:t xml:space="preserve"> ucz</w:t>
      </w:r>
      <w:r w:rsidR="00D02017" w:rsidRPr="00D02017">
        <w:rPr>
          <w:rFonts w:ascii="Arial" w:hAnsi="Arial" w:cs="Arial"/>
        </w:rPr>
        <w:t>niów</w:t>
      </w:r>
      <w:r w:rsidRPr="00D02017">
        <w:rPr>
          <w:rFonts w:ascii="Arial" w:hAnsi="Arial" w:cs="Arial"/>
        </w:rPr>
        <w:t xml:space="preserve">, </w:t>
      </w:r>
      <w:r w:rsidR="0079458D" w:rsidRPr="00D02017">
        <w:rPr>
          <w:rFonts w:ascii="Arial" w:hAnsi="Arial" w:cs="Arial"/>
        </w:rPr>
        <w:t>miejsce</w:t>
      </w:r>
      <w:r w:rsidR="00AC7B39" w:rsidRPr="00D02017">
        <w:t xml:space="preserve"> </w:t>
      </w:r>
      <w:r w:rsidR="00AC7B39" w:rsidRPr="00D02017">
        <w:rPr>
          <w:rFonts w:ascii="Arial" w:hAnsi="Arial" w:cs="Arial"/>
        </w:rPr>
        <w:t>praktyki</w:t>
      </w:r>
      <w:r w:rsidR="0079458D" w:rsidRPr="00D02017">
        <w:rPr>
          <w:rFonts w:ascii="Arial" w:hAnsi="Arial" w:cs="Arial"/>
        </w:rPr>
        <w:t xml:space="preserve">: </w:t>
      </w:r>
      <w:r w:rsidR="00D02017" w:rsidRPr="00D02017">
        <w:rPr>
          <w:rFonts w:ascii="Arial" w:hAnsi="Arial" w:cs="Arial"/>
        </w:rPr>
        <w:t xml:space="preserve">Katowice (mobilne) w terminie 02.11.2014 </w:t>
      </w:r>
      <w:proofErr w:type="gramStart"/>
      <w:r w:rsidR="00D02017" w:rsidRPr="00D02017">
        <w:rPr>
          <w:rFonts w:ascii="Arial" w:hAnsi="Arial" w:cs="Arial"/>
        </w:rPr>
        <w:t>r</w:t>
      </w:r>
      <w:proofErr w:type="gramEnd"/>
      <w:r w:rsidR="00D02017" w:rsidRPr="00D02017">
        <w:rPr>
          <w:rFonts w:ascii="Arial" w:hAnsi="Arial" w:cs="Arial"/>
        </w:rPr>
        <w:t>. – 29.11.2014 r.</w:t>
      </w:r>
    </w:p>
    <w:p w:rsidR="001B3AE2" w:rsidRPr="00047197" w:rsidRDefault="001B3AE2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 w:rsidRPr="00047197">
        <w:rPr>
          <w:rFonts w:ascii="Arial" w:hAnsi="Arial" w:cs="Arial"/>
        </w:rPr>
        <w:lastRenderedPageBreak/>
        <w:t>GRUPA 7</w:t>
      </w:r>
      <w:r w:rsidR="00047197" w:rsidRPr="00047197">
        <w:rPr>
          <w:rFonts w:ascii="Arial" w:hAnsi="Arial" w:cs="Arial"/>
        </w:rPr>
        <w:tab/>
        <w:t xml:space="preserve"> </w:t>
      </w:r>
      <w:r w:rsidR="008920F5" w:rsidRPr="00047197">
        <w:rPr>
          <w:rFonts w:ascii="Arial" w:hAnsi="Arial" w:cs="Arial"/>
        </w:rPr>
        <w:t xml:space="preserve">– </w:t>
      </w:r>
      <w:r w:rsidR="000633C9">
        <w:rPr>
          <w:rFonts w:ascii="Arial" w:hAnsi="Arial" w:cs="Arial"/>
        </w:rPr>
        <w:t>4</w:t>
      </w:r>
      <w:r w:rsidR="008920F5" w:rsidRPr="00047197">
        <w:rPr>
          <w:rFonts w:ascii="Arial" w:hAnsi="Arial" w:cs="Arial"/>
        </w:rPr>
        <w:t xml:space="preserve"> ucz</w:t>
      </w:r>
      <w:r w:rsidR="00047197" w:rsidRPr="00047197">
        <w:rPr>
          <w:rFonts w:ascii="Arial" w:hAnsi="Arial" w:cs="Arial"/>
        </w:rPr>
        <w:t>niów</w:t>
      </w:r>
      <w:r w:rsidRPr="00047197">
        <w:rPr>
          <w:rFonts w:ascii="Arial" w:hAnsi="Arial" w:cs="Arial"/>
        </w:rPr>
        <w:t xml:space="preserve">, </w:t>
      </w:r>
      <w:r w:rsidR="0079458D" w:rsidRPr="00047197">
        <w:rPr>
          <w:rFonts w:ascii="Arial" w:hAnsi="Arial" w:cs="Arial"/>
        </w:rPr>
        <w:t>miejsce</w:t>
      </w:r>
      <w:r w:rsidR="00AC7B39" w:rsidRPr="00047197">
        <w:t xml:space="preserve"> </w:t>
      </w:r>
      <w:r w:rsidR="00AC7B39" w:rsidRPr="00047197">
        <w:rPr>
          <w:rFonts w:ascii="Arial" w:hAnsi="Arial" w:cs="Arial"/>
        </w:rPr>
        <w:t>praktyki</w:t>
      </w:r>
      <w:r w:rsidR="0079458D" w:rsidRPr="00047197">
        <w:rPr>
          <w:rFonts w:ascii="Arial" w:hAnsi="Arial" w:cs="Arial"/>
        </w:rPr>
        <w:t xml:space="preserve">: </w:t>
      </w:r>
      <w:r w:rsidR="00047197" w:rsidRPr="00047197">
        <w:rPr>
          <w:rFonts w:ascii="Arial" w:hAnsi="Arial" w:cs="Arial"/>
        </w:rPr>
        <w:t xml:space="preserve">Chorula k. </w:t>
      </w:r>
      <w:proofErr w:type="spellStart"/>
      <w:r w:rsidR="00047197" w:rsidRPr="00047197">
        <w:rPr>
          <w:rFonts w:ascii="Arial" w:hAnsi="Arial" w:cs="Arial"/>
        </w:rPr>
        <w:t>Górażdze</w:t>
      </w:r>
      <w:proofErr w:type="spellEnd"/>
      <w:r w:rsidR="00047197" w:rsidRPr="00047197">
        <w:rPr>
          <w:rFonts w:ascii="Arial" w:hAnsi="Arial" w:cs="Arial"/>
        </w:rPr>
        <w:t xml:space="preserve"> w terminie 03.11.2014 </w:t>
      </w:r>
      <w:proofErr w:type="gramStart"/>
      <w:r w:rsidR="00047197" w:rsidRPr="00047197">
        <w:rPr>
          <w:rFonts w:ascii="Arial" w:hAnsi="Arial" w:cs="Arial"/>
        </w:rPr>
        <w:t>r</w:t>
      </w:r>
      <w:proofErr w:type="gramEnd"/>
      <w:r w:rsidR="00047197" w:rsidRPr="00047197">
        <w:rPr>
          <w:rFonts w:ascii="Arial" w:hAnsi="Arial" w:cs="Arial"/>
        </w:rPr>
        <w:t>. – 28.11.2014 r.</w:t>
      </w:r>
    </w:p>
    <w:p w:rsidR="001B3AE2" w:rsidRPr="00047197" w:rsidRDefault="001B3AE2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 w:rsidRPr="00047197">
        <w:rPr>
          <w:rFonts w:ascii="Arial" w:hAnsi="Arial" w:cs="Arial"/>
        </w:rPr>
        <w:t>GRUPA 8</w:t>
      </w:r>
      <w:r w:rsidR="008920F5" w:rsidRPr="00047197">
        <w:rPr>
          <w:rFonts w:ascii="Arial" w:hAnsi="Arial" w:cs="Arial"/>
        </w:rPr>
        <w:tab/>
      </w:r>
      <w:r w:rsidR="00047197" w:rsidRPr="00047197">
        <w:rPr>
          <w:rFonts w:ascii="Arial" w:hAnsi="Arial" w:cs="Arial"/>
        </w:rPr>
        <w:t xml:space="preserve"> </w:t>
      </w:r>
      <w:r w:rsidRPr="00047197">
        <w:rPr>
          <w:rFonts w:ascii="Arial" w:hAnsi="Arial" w:cs="Arial"/>
        </w:rPr>
        <w:t xml:space="preserve">– </w:t>
      </w:r>
      <w:r w:rsidR="00047197" w:rsidRPr="00047197">
        <w:rPr>
          <w:rFonts w:ascii="Arial" w:hAnsi="Arial" w:cs="Arial"/>
        </w:rPr>
        <w:t>7</w:t>
      </w:r>
      <w:r w:rsidR="008920F5" w:rsidRPr="00047197">
        <w:rPr>
          <w:rFonts w:ascii="Arial" w:hAnsi="Arial" w:cs="Arial"/>
        </w:rPr>
        <w:t xml:space="preserve"> ucz</w:t>
      </w:r>
      <w:r w:rsidR="00047197" w:rsidRPr="00047197">
        <w:rPr>
          <w:rFonts w:ascii="Arial" w:hAnsi="Arial" w:cs="Arial"/>
        </w:rPr>
        <w:t>niów</w:t>
      </w:r>
      <w:r w:rsidRPr="00047197">
        <w:rPr>
          <w:rFonts w:ascii="Arial" w:hAnsi="Arial" w:cs="Arial"/>
        </w:rPr>
        <w:t xml:space="preserve">, </w:t>
      </w:r>
      <w:r w:rsidR="0079458D" w:rsidRPr="00047197">
        <w:rPr>
          <w:rFonts w:ascii="Arial" w:hAnsi="Arial" w:cs="Arial"/>
        </w:rPr>
        <w:t>miejsce</w:t>
      </w:r>
      <w:r w:rsidR="00AC7B39" w:rsidRPr="00047197">
        <w:t xml:space="preserve"> </w:t>
      </w:r>
      <w:r w:rsidR="00AC7B39" w:rsidRPr="00047197">
        <w:rPr>
          <w:rFonts w:ascii="Arial" w:hAnsi="Arial" w:cs="Arial"/>
        </w:rPr>
        <w:t>praktyki</w:t>
      </w:r>
      <w:r w:rsidR="0079458D" w:rsidRPr="00047197">
        <w:rPr>
          <w:rFonts w:ascii="Arial" w:hAnsi="Arial" w:cs="Arial"/>
        </w:rPr>
        <w:t xml:space="preserve">: </w:t>
      </w:r>
      <w:r w:rsidR="00047197" w:rsidRPr="00047197">
        <w:rPr>
          <w:rFonts w:ascii="Arial" w:hAnsi="Arial" w:cs="Arial"/>
        </w:rPr>
        <w:t xml:space="preserve">Krapkowice w terminie 03.11.2014 </w:t>
      </w:r>
      <w:proofErr w:type="gramStart"/>
      <w:r w:rsidR="00047197" w:rsidRPr="00047197">
        <w:rPr>
          <w:rFonts w:ascii="Arial" w:hAnsi="Arial" w:cs="Arial"/>
        </w:rPr>
        <w:t>r</w:t>
      </w:r>
      <w:proofErr w:type="gramEnd"/>
      <w:r w:rsidR="00047197" w:rsidRPr="00047197">
        <w:rPr>
          <w:rFonts w:ascii="Arial" w:hAnsi="Arial" w:cs="Arial"/>
        </w:rPr>
        <w:t>. – 28.11.2014 r.</w:t>
      </w:r>
    </w:p>
    <w:p w:rsidR="001B3AE2" w:rsidRPr="00047197" w:rsidRDefault="001B3AE2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 w:rsidRPr="00047197">
        <w:rPr>
          <w:rFonts w:ascii="Arial" w:hAnsi="Arial" w:cs="Arial"/>
        </w:rPr>
        <w:t>GRUPA 9</w:t>
      </w:r>
      <w:r w:rsidR="008920F5" w:rsidRPr="00047197">
        <w:rPr>
          <w:rFonts w:ascii="Arial" w:hAnsi="Arial" w:cs="Arial"/>
        </w:rPr>
        <w:tab/>
      </w:r>
      <w:r w:rsidR="00047197" w:rsidRPr="00047197">
        <w:rPr>
          <w:rFonts w:ascii="Arial" w:hAnsi="Arial" w:cs="Arial"/>
        </w:rPr>
        <w:t xml:space="preserve"> </w:t>
      </w:r>
      <w:r w:rsidRPr="00047197">
        <w:rPr>
          <w:rFonts w:ascii="Arial" w:hAnsi="Arial" w:cs="Arial"/>
        </w:rPr>
        <w:t xml:space="preserve">– </w:t>
      </w:r>
      <w:r w:rsidR="00047197" w:rsidRPr="00047197">
        <w:rPr>
          <w:rFonts w:ascii="Arial" w:hAnsi="Arial" w:cs="Arial"/>
        </w:rPr>
        <w:t>3</w:t>
      </w:r>
      <w:r w:rsidR="008920F5" w:rsidRPr="00047197">
        <w:rPr>
          <w:rFonts w:ascii="Arial" w:hAnsi="Arial" w:cs="Arial"/>
        </w:rPr>
        <w:t xml:space="preserve"> ucz</w:t>
      </w:r>
      <w:r w:rsidR="00047197" w:rsidRPr="00047197">
        <w:rPr>
          <w:rFonts w:ascii="Arial" w:hAnsi="Arial" w:cs="Arial"/>
        </w:rPr>
        <w:t>niów</w:t>
      </w:r>
      <w:r w:rsidRPr="00047197">
        <w:rPr>
          <w:rFonts w:ascii="Arial" w:hAnsi="Arial" w:cs="Arial"/>
        </w:rPr>
        <w:t xml:space="preserve">, </w:t>
      </w:r>
      <w:r w:rsidR="0079458D" w:rsidRPr="00047197">
        <w:rPr>
          <w:rFonts w:ascii="Arial" w:hAnsi="Arial" w:cs="Arial"/>
        </w:rPr>
        <w:t>miejsce</w:t>
      </w:r>
      <w:r w:rsidR="00AC7B39" w:rsidRPr="00047197">
        <w:t xml:space="preserve"> </w:t>
      </w:r>
      <w:r w:rsidR="00AC7B39" w:rsidRPr="00047197">
        <w:rPr>
          <w:rFonts w:ascii="Arial" w:hAnsi="Arial" w:cs="Arial"/>
        </w:rPr>
        <w:t>praktyki</w:t>
      </w:r>
      <w:r w:rsidR="0079458D" w:rsidRPr="00047197">
        <w:rPr>
          <w:rFonts w:ascii="Arial" w:hAnsi="Arial" w:cs="Arial"/>
        </w:rPr>
        <w:t xml:space="preserve">: </w:t>
      </w:r>
      <w:r w:rsidR="00047197" w:rsidRPr="00047197">
        <w:rPr>
          <w:rFonts w:ascii="Arial" w:hAnsi="Arial" w:cs="Arial"/>
        </w:rPr>
        <w:t xml:space="preserve">Warszawa w terminie 02.11.2014 </w:t>
      </w:r>
      <w:proofErr w:type="gramStart"/>
      <w:r w:rsidR="00047197" w:rsidRPr="00047197">
        <w:rPr>
          <w:rFonts w:ascii="Arial" w:hAnsi="Arial" w:cs="Arial"/>
        </w:rPr>
        <w:t>r</w:t>
      </w:r>
      <w:proofErr w:type="gramEnd"/>
      <w:r w:rsidR="00047197" w:rsidRPr="00047197">
        <w:rPr>
          <w:rFonts w:ascii="Arial" w:hAnsi="Arial" w:cs="Arial"/>
        </w:rPr>
        <w:t>. – 29.11.2014 r.</w:t>
      </w:r>
    </w:p>
    <w:p w:rsidR="001B3AE2" w:rsidRPr="00047197" w:rsidRDefault="001B3AE2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 w:rsidRPr="00047197">
        <w:rPr>
          <w:rFonts w:ascii="Arial" w:hAnsi="Arial" w:cs="Arial"/>
        </w:rPr>
        <w:t>GRUPA 10</w:t>
      </w:r>
      <w:r w:rsidR="00047197" w:rsidRPr="00047197">
        <w:rPr>
          <w:rFonts w:ascii="Arial" w:hAnsi="Arial" w:cs="Arial"/>
        </w:rPr>
        <w:t xml:space="preserve"> </w:t>
      </w:r>
      <w:r w:rsidRPr="00047197">
        <w:rPr>
          <w:rFonts w:ascii="Arial" w:hAnsi="Arial" w:cs="Arial"/>
        </w:rPr>
        <w:t xml:space="preserve">– </w:t>
      </w:r>
      <w:r w:rsidR="00047197" w:rsidRPr="00047197">
        <w:rPr>
          <w:rFonts w:ascii="Arial" w:hAnsi="Arial" w:cs="Arial"/>
        </w:rPr>
        <w:t>2</w:t>
      </w:r>
      <w:r w:rsidR="008920F5" w:rsidRPr="00047197">
        <w:rPr>
          <w:rFonts w:ascii="Arial" w:hAnsi="Arial" w:cs="Arial"/>
        </w:rPr>
        <w:t xml:space="preserve"> ucz</w:t>
      </w:r>
      <w:r w:rsidR="00047197" w:rsidRPr="00047197">
        <w:rPr>
          <w:rFonts w:ascii="Arial" w:hAnsi="Arial" w:cs="Arial"/>
        </w:rPr>
        <w:t>niów</w:t>
      </w:r>
      <w:r w:rsidRPr="00047197">
        <w:rPr>
          <w:rFonts w:ascii="Arial" w:hAnsi="Arial" w:cs="Arial"/>
        </w:rPr>
        <w:t xml:space="preserve">, </w:t>
      </w:r>
      <w:r w:rsidR="0079458D" w:rsidRPr="00047197">
        <w:rPr>
          <w:rFonts w:ascii="Arial" w:hAnsi="Arial" w:cs="Arial"/>
        </w:rPr>
        <w:t>miejsce</w:t>
      </w:r>
      <w:r w:rsidR="00AC7B39" w:rsidRPr="00047197">
        <w:t xml:space="preserve"> </w:t>
      </w:r>
      <w:r w:rsidR="00AC7B39" w:rsidRPr="00047197">
        <w:rPr>
          <w:rFonts w:ascii="Arial" w:hAnsi="Arial" w:cs="Arial"/>
        </w:rPr>
        <w:t>praktyki</w:t>
      </w:r>
      <w:r w:rsidR="0079458D" w:rsidRPr="00047197">
        <w:rPr>
          <w:rFonts w:ascii="Arial" w:hAnsi="Arial" w:cs="Arial"/>
        </w:rPr>
        <w:t xml:space="preserve">: </w:t>
      </w:r>
      <w:r w:rsidR="00047197" w:rsidRPr="00047197">
        <w:rPr>
          <w:rFonts w:ascii="Arial" w:hAnsi="Arial" w:cs="Arial"/>
        </w:rPr>
        <w:t xml:space="preserve">Piaseczno w terminie 02.11.2014 </w:t>
      </w:r>
      <w:proofErr w:type="gramStart"/>
      <w:r w:rsidR="00047197" w:rsidRPr="00047197">
        <w:rPr>
          <w:rFonts w:ascii="Arial" w:hAnsi="Arial" w:cs="Arial"/>
        </w:rPr>
        <w:t>r</w:t>
      </w:r>
      <w:proofErr w:type="gramEnd"/>
      <w:r w:rsidR="00047197" w:rsidRPr="00047197">
        <w:rPr>
          <w:rFonts w:ascii="Arial" w:hAnsi="Arial" w:cs="Arial"/>
        </w:rPr>
        <w:t>. – 29.11.2014 r.</w:t>
      </w:r>
    </w:p>
    <w:p w:rsidR="001B3AE2" w:rsidRPr="00047197" w:rsidRDefault="001B3AE2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 w:rsidRPr="00047197">
        <w:rPr>
          <w:rFonts w:ascii="Arial" w:hAnsi="Arial" w:cs="Arial"/>
        </w:rPr>
        <w:t>GRUPA 11</w:t>
      </w:r>
      <w:r w:rsidR="00047197" w:rsidRPr="00047197">
        <w:rPr>
          <w:rFonts w:ascii="Arial" w:hAnsi="Arial" w:cs="Arial"/>
        </w:rPr>
        <w:t xml:space="preserve"> </w:t>
      </w:r>
      <w:r w:rsidRPr="00047197">
        <w:rPr>
          <w:rFonts w:ascii="Arial" w:hAnsi="Arial" w:cs="Arial"/>
        </w:rPr>
        <w:t xml:space="preserve">– </w:t>
      </w:r>
      <w:r w:rsidR="00047197" w:rsidRPr="00047197">
        <w:rPr>
          <w:rFonts w:ascii="Arial" w:hAnsi="Arial" w:cs="Arial"/>
        </w:rPr>
        <w:t>4</w:t>
      </w:r>
      <w:r w:rsidR="008920F5" w:rsidRPr="00047197">
        <w:rPr>
          <w:rFonts w:ascii="Arial" w:hAnsi="Arial" w:cs="Arial"/>
        </w:rPr>
        <w:t xml:space="preserve"> uczniów</w:t>
      </w:r>
      <w:r w:rsidRPr="00047197">
        <w:rPr>
          <w:rFonts w:ascii="Arial" w:hAnsi="Arial" w:cs="Arial"/>
        </w:rPr>
        <w:t xml:space="preserve">, </w:t>
      </w:r>
      <w:r w:rsidR="0079458D" w:rsidRPr="00047197">
        <w:rPr>
          <w:rFonts w:ascii="Arial" w:hAnsi="Arial" w:cs="Arial"/>
        </w:rPr>
        <w:t>miejsce</w:t>
      </w:r>
      <w:r w:rsidR="00AC7B39" w:rsidRPr="00047197">
        <w:t xml:space="preserve"> </w:t>
      </w:r>
      <w:r w:rsidR="00AC7B39" w:rsidRPr="00047197">
        <w:rPr>
          <w:rFonts w:ascii="Arial" w:hAnsi="Arial" w:cs="Arial"/>
        </w:rPr>
        <w:t>praktyki</w:t>
      </w:r>
      <w:r w:rsidR="0079458D" w:rsidRPr="00047197">
        <w:rPr>
          <w:rFonts w:ascii="Arial" w:hAnsi="Arial" w:cs="Arial"/>
        </w:rPr>
        <w:t xml:space="preserve">: </w:t>
      </w:r>
      <w:r w:rsidR="00047197" w:rsidRPr="00047197">
        <w:rPr>
          <w:rFonts w:ascii="Arial" w:hAnsi="Arial" w:cs="Arial"/>
        </w:rPr>
        <w:t xml:space="preserve">Dobrodzień w terminie 03.11.2014 </w:t>
      </w:r>
      <w:proofErr w:type="gramStart"/>
      <w:r w:rsidR="00047197" w:rsidRPr="00047197">
        <w:rPr>
          <w:rFonts w:ascii="Arial" w:hAnsi="Arial" w:cs="Arial"/>
        </w:rPr>
        <w:t>r</w:t>
      </w:r>
      <w:proofErr w:type="gramEnd"/>
      <w:r w:rsidR="00047197" w:rsidRPr="00047197">
        <w:rPr>
          <w:rFonts w:ascii="Arial" w:hAnsi="Arial" w:cs="Arial"/>
        </w:rPr>
        <w:t>. – 28.11.2014 r.</w:t>
      </w:r>
      <w:r w:rsidRPr="00047197">
        <w:rPr>
          <w:rFonts w:ascii="Arial" w:hAnsi="Arial" w:cs="Arial"/>
        </w:rPr>
        <w:t xml:space="preserve"> </w:t>
      </w:r>
    </w:p>
    <w:p w:rsidR="001B3AE2" w:rsidRPr="004D0951" w:rsidRDefault="001B3AE2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 w:rsidRPr="004D0951">
        <w:rPr>
          <w:rFonts w:ascii="Arial" w:hAnsi="Arial" w:cs="Arial"/>
        </w:rPr>
        <w:t>GRUPA 12</w:t>
      </w:r>
      <w:r w:rsidR="004D0951" w:rsidRPr="004D0951">
        <w:rPr>
          <w:rFonts w:ascii="Arial" w:hAnsi="Arial" w:cs="Arial"/>
        </w:rPr>
        <w:t xml:space="preserve"> </w:t>
      </w:r>
      <w:r w:rsidRPr="004D0951">
        <w:rPr>
          <w:rFonts w:ascii="Arial" w:hAnsi="Arial" w:cs="Arial"/>
        </w:rPr>
        <w:t xml:space="preserve">– </w:t>
      </w:r>
      <w:r w:rsidR="004D0951" w:rsidRPr="004D0951">
        <w:rPr>
          <w:rFonts w:ascii="Arial" w:hAnsi="Arial" w:cs="Arial"/>
        </w:rPr>
        <w:t>2</w:t>
      </w:r>
      <w:r w:rsidR="008920F5" w:rsidRPr="004D0951">
        <w:rPr>
          <w:rFonts w:ascii="Arial" w:hAnsi="Arial" w:cs="Arial"/>
        </w:rPr>
        <w:t xml:space="preserve"> ucz</w:t>
      </w:r>
      <w:r w:rsidR="004D0951" w:rsidRPr="004D0951">
        <w:rPr>
          <w:rFonts w:ascii="Arial" w:hAnsi="Arial" w:cs="Arial"/>
        </w:rPr>
        <w:t>niów</w:t>
      </w:r>
      <w:r w:rsidRPr="004D0951">
        <w:rPr>
          <w:rFonts w:ascii="Arial" w:hAnsi="Arial" w:cs="Arial"/>
        </w:rPr>
        <w:t xml:space="preserve">, </w:t>
      </w:r>
      <w:r w:rsidR="0079458D" w:rsidRPr="004D0951">
        <w:rPr>
          <w:rFonts w:ascii="Arial" w:hAnsi="Arial" w:cs="Arial"/>
        </w:rPr>
        <w:t>miejsce</w:t>
      </w:r>
      <w:r w:rsidR="00AC7B39" w:rsidRPr="004D0951">
        <w:t xml:space="preserve"> </w:t>
      </w:r>
      <w:r w:rsidR="00AC7B39" w:rsidRPr="004D0951">
        <w:rPr>
          <w:rFonts w:ascii="Arial" w:hAnsi="Arial" w:cs="Arial"/>
        </w:rPr>
        <w:t>praktyki</w:t>
      </w:r>
      <w:r w:rsidR="0079458D" w:rsidRPr="004D0951">
        <w:rPr>
          <w:rFonts w:ascii="Arial" w:hAnsi="Arial" w:cs="Arial"/>
        </w:rPr>
        <w:t xml:space="preserve">: </w:t>
      </w:r>
      <w:r w:rsidR="004D0951" w:rsidRPr="004D0951">
        <w:rPr>
          <w:rFonts w:ascii="Arial" w:hAnsi="Arial" w:cs="Arial"/>
        </w:rPr>
        <w:t xml:space="preserve">Mysłowice, w terminie 02.11.2014 </w:t>
      </w:r>
      <w:proofErr w:type="gramStart"/>
      <w:r w:rsidR="004D0951" w:rsidRPr="004D0951">
        <w:rPr>
          <w:rFonts w:ascii="Arial" w:hAnsi="Arial" w:cs="Arial"/>
        </w:rPr>
        <w:t>r</w:t>
      </w:r>
      <w:proofErr w:type="gramEnd"/>
      <w:r w:rsidR="004D0951" w:rsidRPr="004D0951">
        <w:rPr>
          <w:rFonts w:ascii="Arial" w:hAnsi="Arial" w:cs="Arial"/>
        </w:rPr>
        <w:t>. – 29.11.2014 r.</w:t>
      </w:r>
    </w:p>
    <w:p w:rsidR="001B3AE2" w:rsidRPr="004D0951" w:rsidRDefault="001B3AE2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 w:rsidRPr="004D0951">
        <w:rPr>
          <w:rFonts w:ascii="Arial" w:hAnsi="Arial" w:cs="Arial"/>
        </w:rPr>
        <w:t>GRUPA 13</w:t>
      </w:r>
      <w:r w:rsidR="004D0951" w:rsidRPr="004D0951">
        <w:rPr>
          <w:rFonts w:ascii="Arial" w:hAnsi="Arial" w:cs="Arial"/>
        </w:rPr>
        <w:t xml:space="preserve"> </w:t>
      </w:r>
      <w:r w:rsidRPr="004D0951">
        <w:rPr>
          <w:rFonts w:ascii="Arial" w:hAnsi="Arial" w:cs="Arial"/>
        </w:rPr>
        <w:t xml:space="preserve">– </w:t>
      </w:r>
      <w:r w:rsidR="009A2BCF">
        <w:rPr>
          <w:rFonts w:ascii="Arial" w:hAnsi="Arial" w:cs="Arial"/>
        </w:rPr>
        <w:t>2</w:t>
      </w:r>
      <w:r w:rsidR="008920F5" w:rsidRPr="004D0951">
        <w:rPr>
          <w:rFonts w:ascii="Arial" w:hAnsi="Arial" w:cs="Arial"/>
        </w:rPr>
        <w:t xml:space="preserve"> ucz</w:t>
      </w:r>
      <w:r w:rsidR="004D0951" w:rsidRPr="004D0951">
        <w:rPr>
          <w:rFonts w:ascii="Arial" w:hAnsi="Arial" w:cs="Arial"/>
        </w:rPr>
        <w:t>niów</w:t>
      </w:r>
      <w:r w:rsidRPr="004D0951">
        <w:rPr>
          <w:rFonts w:ascii="Arial" w:hAnsi="Arial" w:cs="Arial"/>
        </w:rPr>
        <w:t xml:space="preserve">, </w:t>
      </w:r>
      <w:r w:rsidR="0079458D" w:rsidRPr="004D0951">
        <w:rPr>
          <w:rFonts w:ascii="Arial" w:hAnsi="Arial" w:cs="Arial"/>
        </w:rPr>
        <w:t>miejsce</w:t>
      </w:r>
      <w:r w:rsidR="00AC7B39" w:rsidRPr="004D0951">
        <w:t xml:space="preserve"> </w:t>
      </w:r>
      <w:r w:rsidR="00AC7B39" w:rsidRPr="004D0951">
        <w:rPr>
          <w:rFonts w:ascii="Arial" w:hAnsi="Arial" w:cs="Arial"/>
        </w:rPr>
        <w:t>praktyki</w:t>
      </w:r>
      <w:r w:rsidR="0079458D" w:rsidRPr="004D0951">
        <w:rPr>
          <w:rFonts w:ascii="Arial" w:hAnsi="Arial" w:cs="Arial"/>
        </w:rPr>
        <w:t xml:space="preserve">: </w:t>
      </w:r>
      <w:r w:rsidR="004D0951" w:rsidRPr="004D0951">
        <w:rPr>
          <w:rFonts w:ascii="Arial" w:hAnsi="Arial" w:cs="Arial"/>
        </w:rPr>
        <w:t xml:space="preserve">Pludry w terminie 03.11.2014 </w:t>
      </w:r>
      <w:proofErr w:type="gramStart"/>
      <w:r w:rsidR="004D0951" w:rsidRPr="004D0951">
        <w:rPr>
          <w:rFonts w:ascii="Arial" w:hAnsi="Arial" w:cs="Arial"/>
        </w:rPr>
        <w:t>r</w:t>
      </w:r>
      <w:proofErr w:type="gramEnd"/>
      <w:r w:rsidR="004D0951" w:rsidRPr="004D0951">
        <w:rPr>
          <w:rFonts w:ascii="Arial" w:hAnsi="Arial" w:cs="Arial"/>
        </w:rPr>
        <w:t xml:space="preserve">. – 28.11.2014 r. </w:t>
      </w:r>
    </w:p>
    <w:p w:rsidR="001B3AE2" w:rsidRPr="004D0951" w:rsidRDefault="00932D1D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 w:rsidRPr="004D0951">
        <w:rPr>
          <w:rFonts w:ascii="Arial" w:hAnsi="Arial" w:cs="Arial"/>
        </w:rPr>
        <w:t>GRUPA 14</w:t>
      </w:r>
      <w:r w:rsidR="004D0951" w:rsidRPr="004D0951">
        <w:rPr>
          <w:rFonts w:ascii="Arial" w:hAnsi="Arial" w:cs="Arial"/>
        </w:rPr>
        <w:t xml:space="preserve"> </w:t>
      </w:r>
      <w:r w:rsidRPr="004D0951">
        <w:rPr>
          <w:rFonts w:ascii="Arial" w:hAnsi="Arial" w:cs="Arial"/>
        </w:rPr>
        <w:t xml:space="preserve">– </w:t>
      </w:r>
      <w:r w:rsidR="004D0951" w:rsidRPr="004D0951">
        <w:rPr>
          <w:rFonts w:ascii="Arial" w:hAnsi="Arial" w:cs="Arial"/>
        </w:rPr>
        <w:t>2 uczniów</w:t>
      </w:r>
      <w:r w:rsidRPr="004D0951">
        <w:rPr>
          <w:rFonts w:ascii="Arial" w:hAnsi="Arial" w:cs="Arial"/>
        </w:rPr>
        <w:t xml:space="preserve">, </w:t>
      </w:r>
      <w:r w:rsidR="0079458D" w:rsidRPr="004D0951">
        <w:rPr>
          <w:rFonts w:ascii="Arial" w:hAnsi="Arial" w:cs="Arial"/>
        </w:rPr>
        <w:t>miejsce</w:t>
      </w:r>
      <w:r w:rsidR="00AC7B39" w:rsidRPr="004D0951">
        <w:t xml:space="preserve"> </w:t>
      </w:r>
      <w:r w:rsidR="00AC7B39" w:rsidRPr="004D0951">
        <w:rPr>
          <w:rFonts w:ascii="Arial" w:hAnsi="Arial" w:cs="Arial"/>
        </w:rPr>
        <w:t>praktyki</w:t>
      </w:r>
      <w:r w:rsidR="0079458D" w:rsidRPr="004D0951">
        <w:rPr>
          <w:rFonts w:ascii="Arial" w:hAnsi="Arial" w:cs="Arial"/>
        </w:rPr>
        <w:t xml:space="preserve">: </w:t>
      </w:r>
      <w:r w:rsidR="004D0951" w:rsidRPr="004D0951">
        <w:rPr>
          <w:rFonts w:ascii="Arial" w:hAnsi="Arial" w:cs="Arial"/>
        </w:rPr>
        <w:t xml:space="preserve">Skarbimierz w terminie 03.11.2014 </w:t>
      </w:r>
      <w:proofErr w:type="gramStart"/>
      <w:r w:rsidR="004D0951" w:rsidRPr="004D0951">
        <w:rPr>
          <w:rFonts w:ascii="Arial" w:hAnsi="Arial" w:cs="Arial"/>
        </w:rPr>
        <w:t>r</w:t>
      </w:r>
      <w:proofErr w:type="gramEnd"/>
      <w:r w:rsidR="004D0951" w:rsidRPr="004D0951">
        <w:rPr>
          <w:rFonts w:ascii="Arial" w:hAnsi="Arial" w:cs="Arial"/>
        </w:rPr>
        <w:t>. – 28.11.2014 r.</w:t>
      </w:r>
    </w:p>
    <w:p w:rsidR="00932D1D" w:rsidRPr="004D0951" w:rsidRDefault="00932D1D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 w:rsidRPr="004D0951">
        <w:rPr>
          <w:rFonts w:ascii="Arial" w:hAnsi="Arial" w:cs="Arial"/>
        </w:rPr>
        <w:t>GRUPA 15</w:t>
      </w:r>
      <w:r w:rsidR="004D0951" w:rsidRPr="004D0951">
        <w:rPr>
          <w:rFonts w:ascii="Arial" w:hAnsi="Arial" w:cs="Arial"/>
        </w:rPr>
        <w:t xml:space="preserve"> </w:t>
      </w:r>
      <w:r w:rsidRPr="004D0951">
        <w:rPr>
          <w:rFonts w:ascii="Arial" w:hAnsi="Arial" w:cs="Arial"/>
        </w:rPr>
        <w:t xml:space="preserve">– </w:t>
      </w:r>
      <w:r w:rsidR="004D0951" w:rsidRPr="004D0951">
        <w:rPr>
          <w:rFonts w:ascii="Arial" w:hAnsi="Arial" w:cs="Arial"/>
        </w:rPr>
        <w:t>2</w:t>
      </w:r>
      <w:r w:rsidR="008920F5" w:rsidRPr="004D0951">
        <w:rPr>
          <w:rFonts w:ascii="Arial" w:hAnsi="Arial" w:cs="Arial"/>
        </w:rPr>
        <w:t xml:space="preserve"> ucz</w:t>
      </w:r>
      <w:r w:rsidR="004D0951" w:rsidRPr="004D0951">
        <w:rPr>
          <w:rFonts w:ascii="Arial" w:hAnsi="Arial" w:cs="Arial"/>
        </w:rPr>
        <w:t>niów</w:t>
      </w:r>
      <w:r w:rsidRPr="004D0951">
        <w:rPr>
          <w:rFonts w:ascii="Arial" w:hAnsi="Arial" w:cs="Arial"/>
        </w:rPr>
        <w:t xml:space="preserve">, </w:t>
      </w:r>
      <w:r w:rsidR="0079458D" w:rsidRPr="004D0951">
        <w:rPr>
          <w:rFonts w:ascii="Arial" w:hAnsi="Arial" w:cs="Arial"/>
        </w:rPr>
        <w:t>miejsce</w:t>
      </w:r>
      <w:r w:rsidR="00AC7B39" w:rsidRPr="004D0951">
        <w:t xml:space="preserve"> </w:t>
      </w:r>
      <w:r w:rsidR="00AC7B39" w:rsidRPr="004D0951">
        <w:rPr>
          <w:rFonts w:ascii="Arial" w:hAnsi="Arial" w:cs="Arial"/>
        </w:rPr>
        <w:t>praktyki</w:t>
      </w:r>
      <w:r w:rsidR="0079458D" w:rsidRPr="004D0951">
        <w:rPr>
          <w:rFonts w:ascii="Arial" w:hAnsi="Arial" w:cs="Arial"/>
        </w:rPr>
        <w:t xml:space="preserve">: </w:t>
      </w:r>
      <w:r w:rsidR="004D0951" w:rsidRPr="004D0951">
        <w:rPr>
          <w:rFonts w:ascii="Arial" w:hAnsi="Arial" w:cs="Arial"/>
        </w:rPr>
        <w:t xml:space="preserve">Trzebieszowice k. Lądka Zdrój w terminie </w:t>
      </w:r>
      <w:r w:rsidR="004D0951" w:rsidRPr="004D0951">
        <w:rPr>
          <w:rFonts w:ascii="Arial" w:hAnsi="Arial" w:cs="Arial"/>
        </w:rPr>
        <w:br/>
        <w:t xml:space="preserve">03.11.2014 </w:t>
      </w:r>
      <w:proofErr w:type="gramStart"/>
      <w:r w:rsidR="004D0951" w:rsidRPr="004D0951">
        <w:rPr>
          <w:rFonts w:ascii="Arial" w:hAnsi="Arial" w:cs="Arial"/>
        </w:rPr>
        <w:t>r</w:t>
      </w:r>
      <w:proofErr w:type="gramEnd"/>
      <w:r w:rsidR="004D0951" w:rsidRPr="004D0951">
        <w:rPr>
          <w:rFonts w:ascii="Arial" w:hAnsi="Arial" w:cs="Arial"/>
        </w:rPr>
        <w:t xml:space="preserve">. – 28.11.2014 r. </w:t>
      </w:r>
    </w:p>
    <w:p w:rsidR="00932D1D" w:rsidRPr="004D0951" w:rsidRDefault="00932D1D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 w:rsidRPr="004D0951">
        <w:rPr>
          <w:rFonts w:ascii="Arial" w:hAnsi="Arial" w:cs="Arial"/>
        </w:rPr>
        <w:t>GRUPA 16</w:t>
      </w:r>
      <w:r w:rsidR="004D0951" w:rsidRPr="004D0951">
        <w:rPr>
          <w:rFonts w:ascii="Arial" w:hAnsi="Arial" w:cs="Arial"/>
        </w:rPr>
        <w:t xml:space="preserve"> </w:t>
      </w:r>
      <w:r w:rsidRPr="004D0951">
        <w:rPr>
          <w:rFonts w:ascii="Arial" w:hAnsi="Arial" w:cs="Arial"/>
        </w:rPr>
        <w:t xml:space="preserve">– </w:t>
      </w:r>
      <w:r w:rsidR="008920F5" w:rsidRPr="004D0951">
        <w:rPr>
          <w:rFonts w:ascii="Arial" w:hAnsi="Arial" w:cs="Arial"/>
        </w:rPr>
        <w:t>2</w:t>
      </w:r>
      <w:r w:rsidRPr="004D0951">
        <w:rPr>
          <w:rFonts w:ascii="Arial" w:hAnsi="Arial" w:cs="Arial"/>
        </w:rPr>
        <w:t xml:space="preserve"> uczniów, </w:t>
      </w:r>
      <w:r w:rsidR="0079458D" w:rsidRPr="004D0951">
        <w:rPr>
          <w:rFonts w:ascii="Arial" w:hAnsi="Arial" w:cs="Arial"/>
        </w:rPr>
        <w:t>miejsce</w:t>
      </w:r>
      <w:r w:rsidR="00AC7B39" w:rsidRPr="004D0951">
        <w:t xml:space="preserve"> </w:t>
      </w:r>
      <w:r w:rsidR="00AC7B39" w:rsidRPr="004D0951">
        <w:rPr>
          <w:rFonts w:ascii="Arial" w:hAnsi="Arial" w:cs="Arial"/>
        </w:rPr>
        <w:t>praktyki</w:t>
      </w:r>
      <w:r w:rsidR="0079458D" w:rsidRPr="004D0951">
        <w:rPr>
          <w:rFonts w:ascii="Arial" w:hAnsi="Arial" w:cs="Arial"/>
        </w:rPr>
        <w:t xml:space="preserve">: </w:t>
      </w:r>
      <w:r w:rsidR="004D0951" w:rsidRPr="004D0951">
        <w:rPr>
          <w:rFonts w:ascii="Arial" w:hAnsi="Arial" w:cs="Arial"/>
        </w:rPr>
        <w:t>Oława</w:t>
      </w:r>
      <w:r w:rsidR="008920F5" w:rsidRPr="004D0951">
        <w:rPr>
          <w:rFonts w:ascii="Arial" w:hAnsi="Arial" w:cs="Arial"/>
        </w:rPr>
        <w:t>,</w:t>
      </w:r>
      <w:r w:rsidR="004D0951" w:rsidRPr="004D0951">
        <w:rPr>
          <w:rFonts w:ascii="Arial" w:hAnsi="Arial" w:cs="Arial"/>
        </w:rPr>
        <w:t xml:space="preserve"> w terminie 03.11.2014 </w:t>
      </w:r>
      <w:proofErr w:type="gramStart"/>
      <w:r w:rsidR="004D0951" w:rsidRPr="004D0951">
        <w:rPr>
          <w:rFonts w:ascii="Arial" w:hAnsi="Arial" w:cs="Arial"/>
        </w:rPr>
        <w:t>r</w:t>
      </w:r>
      <w:proofErr w:type="gramEnd"/>
      <w:r w:rsidR="004D0951" w:rsidRPr="004D0951">
        <w:rPr>
          <w:rFonts w:ascii="Arial" w:hAnsi="Arial" w:cs="Arial"/>
        </w:rPr>
        <w:t>. – 28.11.2014 r.</w:t>
      </w:r>
    </w:p>
    <w:p w:rsidR="001B3AE2" w:rsidRPr="004D0951" w:rsidRDefault="00932D1D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 w:rsidRPr="004D0951">
        <w:rPr>
          <w:rFonts w:ascii="Arial" w:hAnsi="Arial" w:cs="Arial"/>
        </w:rPr>
        <w:t>GRUPA 17</w:t>
      </w:r>
      <w:r w:rsidR="004D0951" w:rsidRPr="004D0951">
        <w:rPr>
          <w:rFonts w:ascii="Arial" w:hAnsi="Arial" w:cs="Arial"/>
        </w:rPr>
        <w:t xml:space="preserve"> </w:t>
      </w:r>
      <w:r w:rsidRPr="004D0951">
        <w:rPr>
          <w:rFonts w:ascii="Arial" w:hAnsi="Arial" w:cs="Arial"/>
        </w:rPr>
        <w:t xml:space="preserve">– </w:t>
      </w:r>
      <w:r w:rsidR="004D0951" w:rsidRPr="004D0951">
        <w:rPr>
          <w:rFonts w:ascii="Arial" w:hAnsi="Arial" w:cs="Arial"/>
        </w:rPr>
        <w:t>1</w:t>
      </w:r>
      <w:r w:rsidRPr="004D0951">
        <w:rPr>
          <w:rFonts w:ascii="Arial" w:hAnsi="Arial" w:cs="Arial"/>
        </w:rPr>
        <w:t xml:space="preserve"> ucz</w:t>
      </w:r>
      <w:r w:rsidR="004D0951" w:rsidRPr="004D0951">
        <w:rPr>
          <w:rFonts w:ascii="Arial" w:hAnsi="Arial" w:cs="Arial"/>
        </w:rPr>
        <w:t>eń</w:t>
      </w:r>
      <w:r w:rsidRPr="004D0951">
        <w:rPr>
          <w:rFonts w:ascii="Arial" w:hAnsi="Arial" w:cs="Arial"/>
        </w:rPr>
        <w:t xml:space="preserve">, </w:t>
      </w:r>
      <w:r w:rsidR="0079458D" w:rsidRPr="004D0951">
        <w:rPr>
          <w:rFonts w:ascii="Arial" w:hAnsi="Arial" w:cs="Arial"/>
        </w:rPr>
        <w:t>miejsce</w:t>
      </w:r>
      <w:r w:rsidR="00AC7B39" w:rsidRPr="004D0951">
        <w:t xml:space="preserve"> </w:t>
      </w:r>
      <w:r w:rsidR="00AC7B39" w:rsidRPr="004D0951">
        <w:rPr>
          <w:rFonts w:ascii="Arial" w:hAnsi="Arial" w:cs="Arial"/>
        </w:rPr>
        <w:t>praktyki</w:t>
      </w:r>
      <w:r w:rsidR="0079458D" w:rsidRPr="004D0951">
        <w:rPr>
          <w:rFonts w:ascii="Arial" w:hAnsi="Arial" w:cs="Arial"/>
        </w:rPr>
        <w:t xml:space="preserve">: </w:t>
      </w:r>
      <w:r w:rsidR="004D0951" w:rsidRPr="004D0951">
        <w:rPr>
          <w:rFonts w:ascii="Arial" w:hAnsi="Arial" w:cs="Arial"/>
        </w:rPr>
        <w:t>Tarnów Opolski</w:t>
      </w:r>
      <w:r w:rsidR="008920F5" w:rsidRPr="004D0951">
        <w:rPr>
          <w:rFonts w:ascii="Arial" w:hAnsi="Arial" w:cs="Arial"/>
        </w:rPr>
        <w:t>,</w:t>
      </w:r>
      <w:r w:rsidR="004D0951" w:rsidRPr="004D0951">
        <w:rPr>
          <w:rFonts w:ascii="Arial" w:hAnsi="Arial" w:cs="Arial"/>
        </w:rPr>
        <w:t xml:space="preserve"> w terminie </w:t>
      </w:r>
      <w:r w:rsidR="004D0951" w:rsidRPr="004D0951">
        <w:rPr>
          <w:rFonts w:ascii="Arial" w:hAnsi="Arial" w:cs="Arial"/>
        </w:rPr>
        <w:br/>
        <w:t xml:space="preserve">03.11.2014 </w:t>
      </w:r>
      <w:proofErr w:type="gramStart"/>
      <w:r w:rsidR="004D0951" w:rsidRPr="004D0951">
        <w:rPr>
          <w:rFonts w:ascii="Arial" w:hAnsi="Arial" w:cs="Arial"/>
        </w:rPr>
        <w:t>r</w:t>
      </w:r>
      <w:proofErr w:type="gramEnd"/>
      <w:r w:rsidR="004D0951" w:rsidRPr="004D0951">
        <w:rPr>
          <w:rFonts w:ascii="Arial" w:hAnsi="Arial" w:cs="Arial"/>
        </w:rPr>
        <w:t xml:space="preserve">. – 28.11.2014 r. </w:t>
      </w:r>
      <w:r w:rsidRPr="004D0951">
        <w:rPr>
          <w:rFonts w:ascii="Arial" w:hAnsi="Arial" w:cs="Arial"/>
        </w:rPr>
        <w:t xml:space="preserve"> </w:t>
      </w:r>
    </w:p>
    <w:p w:rsidR="00932D1D" w:rsidRDefault="00932D1D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 w:rsidRPr="004D0951">
        <w:rPr>
          <w:rFonts w:ascii="Arial" w:hAnsi="Arial" w:cs="Arial"/>
        </w:rPr>
        <w:t>GRUPA 18</w:t>
      </w:r>
      <w:r w:rsidR="004D0951" w:rsidRPr="004D0951">
        <w:rPr>
          <w:rFonts w:ascii="Arial" w:hAnsi="Arial" w:cs="Arial"/>
        </w:rPr>
        <w:t xml:space="preserve"> </w:t>
      </w:r>
      <w:r w:rsidRPr="004D0951">
        <w:rPr>
          <w:rFonts w:ascii="Arial" w:hAnsi="Arial" w:cs="Arial"/>
        </w:rPr>
        <w:t xml:space="preserve">– </w:t>
      </w:r>
      <w:r w:rsidR="004D0951" w:rsidRPr="004D0951">
        <w:rPr>
          <w:rFonts w:ascii="Arial" w:hAnsi="Arial" w:cs="Arial"/>
        </w:rPr>
        <w:t>1</w:t>
      </w:r>
      <w:r w:rsidRPr="004D0951">
        <w:rPr>
          <w:rFonts w:ascii="Arial" w:hAnsi="Arial" w:cs="Arial"/>
        </w:rPr>
        <w:t xml:space="preserve"> ucz</w:t>
      </w:r>
      <w:r w:rsidR="004D0951" w:rsidRPr="004D0951">
        <w:rPr>
          <w:rFonts w:ascii="Arial" w:hAnsi="Arial" w:cs="Arial"/>
        </w:rPr>
        <w:t>eń</w:t>
      </w:r>
      <w:r w:rsidRPr="004D0951">
        <w:rPr>
          <w:rFonts w:ascii="Arial" w:hAnsi="Arial" w:cs="Arial"/>
        </w:rPr>
        <w:t xml:space="preserve">, </w:t>
      </w:r>
      <w:r w:rsidR="0079458D" w:rsidRPr="004D0951">
        <w:rPr>
          <w:rFonts w:ascii="Arial" w:hAnsi="Arial" w:cs="Arial"/>
        </w:rPr>
        <w:t>miejsce</w:t>
      </w:r>
      <w:r w:rsidR="00AC7B39" w:rsidRPr="004D0951">
        <w:t xml:space="preserve"> </w:t>
      </w:r>
      <w:r w:rsidR="00AC7B39" w:rsidRPr="004D0951">
        <w:rPr>
          <w:rFonts w:ascii="Arial" w:hAnsi="Arial" w:cs="Arial"/>
        </w:rPr>
        <w:t>praktyki</w:t>
      </w:r>
      <w:r w:rsidR="0079458D" w:rsidRPr="004D0951">
        <w:rPr>
          <w:rFonts w:ascii="Arial" w:hAnsi="Arial" w:cs="Arial"/>
        </w:rPr>
        <w:t xml:space="preserve">: </w:t>
      </w:r>
      <w:r w:rsidR="004D0951" w:rsidRPr="004D0951">
        <w:rPr>
          <w:rFonts w:ascii="Arial" w:hAnsi="Arial" w:cs="Arial"/>
        </w:rPr>
        <w:t xml:space="preserve">Kluczbork, w terminie 03.11.2014 </w:t>
      </w:r>
      <w:proofErr w:type="gramStart"/>
      <w:r w:rsidR="004D0951" w:rsidRPr="004D0951">
        <w:rPr>
          <w:rFonts w:ascii="Arial" w:hAnsi="Arial" w:cs="Arial"/>
        </w:rPr>
        <w:t>r</w:t>
      </w:r>
      <w:proofErr w:type="gramEnd"/>
      <w:r w:rsidR="004D0951" w:rsidRPr="004D0951">
        <w:rPr>
          <w:rFonts w:ascii="Arial" w:hAnsi="Arial" w:cs="Arial"/>
        </w:rPr>
        <w:t>. – 28.11.2014 r.</w:t>
      </w:r>
    </w:p>
    <w:p w:rsidR="004D0951" w:rsidRDefault="004D0951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GRUPA 19 – 1 </w:t>
      </w:r>
      <w:r w:rsidR="00392D28">
        <w:rPr>
          <w:rFonts w:ascii="Arial" w:hAnsi="Arial" w:cs="Arial"/>
        </w:rPr>
        <w:t xml:space="preserve">uczeń, miejsce praktyki: Turawa, w terminie 03.11.2014 </w:t>
      </w:r>
      <w:proofErr w:type="gramStart"/>
      <w:r w:rsidR="00392D28">
        <w:rPr>
          <w:rFonts w:ascii="Arial" w:hAnsi="Arial" w:cs="Arial"/>
        </w:rPr>
        <w:t>r</w:t>
      </w:r>
      <w:proofErr w:type="gramEnd"/>
      <w:r w:rsidR="00392D28">
        <w:rPr>
          <w:rFonts w:ascii="Arial" w:hAnsi="Arial" w:cs="Arial"/>
        </w:rPr>
        <w:t>. – 28.11.2014 r.</w:t>
      </w:r>
    </w:p>
    <w:p w:rsidR="00392D28" w:rsidRDefault="00392D28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GRUPA 20 – 1 uczeń, miejsce praktyki: Lubliniec w terminie 03.11.2014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– 28.11.2014 r.</w:t>
      </w:r>
    </w:p>
    <w:p w:rsidR="00392D28" w:rsidRPr="004D0951" w:rsidRDefault="00392D28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GRUPA 21 – 1 uczeń, miejsce praktyki: Wolęcin w terminie 03.11.2014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– 28.11.2014 r.</w:t>
      </w:r>
    </w:p>
    <w:p w:rsidR="00F87753" w:rsidRDefault="00F87753" w:rsidP="00DD04C1">
      <w:pPr>
        <w:pStyle w:val="Akapitzlist"/>
        <w:numPr>
          <w:ilvl w:val="1"/>
          <w:numId w:val="34"/>
        </w:numPr>
        <w:spacing w:after="120"/>
        <w:ind w:left="426" w:hanging="426"/>
        <w:jc w:val="both"/>
        <w:rPr>
          <w:rFonts w:ascii="Arial" w:hAnsi="Arial" w:cs="Arial"/>
        </w:rPr>
      </w:pPr>
      <w:r w:rsidRPr="00F87753">
        <w:rPr>
          <w:rFonts w:ascii="Arial" w:hAnsi="Arial" w:cs="Arial"/>
        </w:rPr>
        <w:t>Szczegółowy opis przedmiotu zamówienia zawiera</w:t>
      </w:r>
      <w:r w:rsidRPr="00F87753">
        <w:rPr>
          <w:rFonts w:ascii="Arial" w:hAnsi="Arial" w:cs="Arial"/>
          <w:b/>
        </w:rPr>
        <w:t xml:space="preserve"> załącznik nr 1 </w:t>
      </w:r>
      <w:r w:rsidRPr="00F87753">
        <w:rPr>
          <w:rFonts w:ascii="Arial" w:hAnsi="Arial" w:cs="Arial"/>
        </w:rPr>
        <w:t>do SIWZ.</w:t>
      </w:r>
    </w:p>
    <w:p w:rsidR="007E2B49" w:rsidRPr="00A16E8E" w:rsidRDefault="007E2B49" w:rsidP="00DD04C1">
      <w:pPr>
        <w:pStyle w:val="Akapitzlist"/>
        <w:numPr>
          <w:ilvl w:val="1"/>
          <w:numId w:val="34"/>
        </w:numPr>
        <w:spacing w:after="120"/>
        <w:ind w:left="426" w:hanging="426"/>
        <w:jc w:val="both"/>
        <w:rPr>
          <w:rStyle w:val="treeserch0treeserch1"/>
          <w:rFonts w:ascii="Arial" w:hAnsi="Arial" w:cs="Arial"/>
        </w:rPr>
      </w:pPr>
      <w:r w:rsidRPr="00A16E8E">
        <w:rPr>
          <w:rFonts w:ascii="Arial" w:hAnsi="Arial" w:cs="Arial"/>
        </w:rPr>
        <w:t>Kod i nazwa Wspólnego Słownika Zamówień</w:t>
      </w:r>
      <w:r w:rsidRPr="00A16E8E">
        <w:rPr>
          <w:rFonts w:ascii="Arial" w:hAnsi="Arial" w:cs="Arial"/>
          <w:b/>
          <w:bCs/>
        </w:rPr>
        <w:t xml:space="preserve"> (CPV)</w:t>
      </w:r>
      <w:r w:rsidRPr="00A16E8E">
        <w:rPr>
          <w:rFonts w:ascii="Arial" w:hAnsi="Arial" w:cs="Arial"/>
          <w:bCs/>
        </w:rPr>
        <w:t>:</w:t>
      </w:r>
    </w:p>
    <w:p w:rsidR="007E2B49" w:rsidRPr="00FB4F69" w:rsidRDefault="00275BD6" w:rsidP="0043330A">
      <w:pPr>
        <w:pStyle w:val="Stopka"/>
        <w:tabs>
          <w:tab w:val="clear" w:pos="4536"/>
          <w:tab w:val="clear" w:pos="9072"/>
        </w:tabs>
        <w:spacing w:line="360" w:lineRule="auto"/>
        <w:ind w:left="424"/>
        <w:rPr>
          <w:rFonts w:ascii="Arial" w:hAnsi="Arial" w:cs="Arial"/>
          <w:b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63500000-4</w:t>
      </w:r>
      <w:r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 w:rsidR="007E2B49" w:rsidRPr="00275BD6">
        <w:rPr>
          <w:rFonts w:ascii="Arial" w:hAnsi="Arial" w:cs="Arial"/>
        </w:rPr>
        <w:t>Usługi biur podróży, podmiotów turystycznych i pomocy turystycznej</w:t>
      </w:r>
    </w:p>
    <w:p w:rsidR="00A16E8E" w:rsidRPr="00275BD6" w:rsidRDefault="00275BD6" w:rsidP="00F87753">
      <w:pPr>
        <w:pStyle w:val="Stopka"/>
        <w:tabs>
          <w:tab w:val="clear" w:pos="4536"/>
          <w:tab w:val="clear" w:pos="9072"/>
        </w:tabs>
        <w:spacing w:after="60" w:line="276" w:lineRule="auto"/>
        <w:ind w:left="425"/>
        <w:rPr>
          <w:rFonts w:ascii="Arial" w:hAnsi="Arial" w:cs="Arial"/>
        </w:rPr>
      </w:pPr>
      <w:proofErr w:type="gramStart"/>
      <w:r w:rsidRPr="00275BD6">
        <w:rPr>
          <w:rStyle w:val="Pogrubienie"/>
          <w:rFonts w:ascii="Arial" w:hAnsi="Arial" w:cs="Arial"/>
          <w:bdr w:val="none" w:sz="0" w:space="0" w:color="auto" w:frame="1"/>
        </w:rPr>
        <w:t>63510000-7</w:t>
      </w:r>
      <w:r w:rsidRPr="00275BD6"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 w:rsidR="00C76B13" w:rsidRPr="00275BD6">
        <w:rPr>
          <w:rFonts w:ascii="Arial" w:hAnsi="Arial" w:cs="Arial"/>
        </w:rPr>
        <w:t>Usługi</w:t>
      </w:r>
      <w:proofErr w:type="gramEnd"/>
      <w:r w:rsidR="00C76B13" w:rsidRPr="00275BD6">
        <w:rPr>
          <w:rFonts w:ascii="Arial" w:hAnsi="Arial" w:cs="Arial"/>
        </w:rPr>
        <w:t xml:space="preserve"> biur podróży i podobne</w:t>
      </w:r>
    </w:p>
    <w:p w:rsidR="007E2B49" w:rsidRDefault="007E2B49" w:rsidP="00DD04C1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before="240" w:after="60" w:line="276" w:lineRule="auto"/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Usługa </w:t>
      </w:r>
      <w:r w:rsidR="00AA081F">
        <w:rPr>
          <w:rFonts w:ascii="Arial" w:hAnsi="Arial" w:cs="Arial"/>
        </w:rPr>
        <w:t xml:space="preserve">realizowana jest </w:t>
      </w:r>
      <w:r w:rsidRPr="00FB4F69">
        <w:rPr>
          <w:rFonts w:ascii="Arial" w:hAnsi="Arial" w:cs="Arial"/>
        </w:rPr>
        <w:t xml:space="preserve">na potrzeby Projektu systemowego nr POKL.09.02.00-16-001/13 </w:t>
      </w:r>
      <w:proofErr w:type="gramStart"/>
      <w:r w:rsidRPr="00FB4F69">
        <w:rPr>
          <w:rFonts w:ascii="Arial" w:hAnsi="Arial" w:cs="Arial"/>
        </w:rPr>
        <w:t>pod</w:t>
      </w:r>
      <w:proofErr w:type="gramEnd"/>
      <w:r w:rsidRPr="00FB4F69">
        <w:rPr>
          <w:rFonts w:ascii="Arial" w:hAnsi="Arial" w:cs="Arial"/>
        </w:rPr>
        <w:t xml:space="preserve"> nazwą „Opolskie szkolnictwo zawodowe bliżej rynku pracy”, realizowanego w ramach działania 9.2 Podniesienie atrakcyjności i jakości szkolnictwa zawodowego, współfinansowanego ze środków Unii Europejskiej w ramach Europejskiego Funduszu Społecznego, zgodnie z decyzją o dofinansowanie – uchwały ZWO nr 3731/2013 z dnia 29.05.2013 </w:t>
      </w:r>
      <w:proofErr w:type="gramStart"/>
      <w:r w:rsidRPr="00FB4F69">
        <w:rPr>
          <w:rFonts w:ascii="Arial" w:hAnsi="Arial" w:cs="Arial"/>
        </w:rPr>
        <w:t>roku</w:t>
      </w:r>
      <w:proofErr w:type="gramEnd"/>
      <w:r w:rsidRPr="00FB4F69">
        <w:rPr>
          <w:rFonts w:ascii="Arial" w:hAnsi="Arial" w:cs="Arial"/>
        </w:rPr>
        <w:t>.</w:t>
      </w:r>
    </w:p>
    <w:p w:rsidR="00AD37B3" w:rsidRDefault="007B6387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6B73B8">
        <w:rPr>
          <w:rFonts w:ascii="Arial" w:hAnsi="Arial" w:cs="Arial"/>
          <w:b/>
          <w:bCs/>
          <w:u w:val="single"/>
        </w:rPr>
        <w:t>Zamawiający nie przewiduje zamówienia uzupełniające</w:t>
      </w:r>
      <w:r>
        <w:rPr>
          <w:rFonts w:ascii="Arial" w:hAnsi="Arial" w:cs="Arial"/>
          <w:b/>
          <w:bCs/>
          <w:u w:val="single"/>
        </w:rPr>
        <w:t>go.</w:t>
      </w:r>
    </w:p>
    <w:p w:rsidR="00AD37B3" w:rsidRDefault="007E2B49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4411C2">
        <w:rPr>
          <w:rFonts w:ascii="Arial" w:hAnsi="Arial" w:cs="Arial"/>
          <w:b/>
          <w:bCs/>
          <w:u w:val="single"/>
        </w:rPr>
        <w:t>Nie dopuszcza się składania ofert częściowych ani wariantowych.</w:t>
      </w:r>
    </w:p>
    <w:p w:rsidR="003D7B22" w:rsidRPr="00AD37B3" w:rsidRDefault="003D7B22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AD37B3">
        <w:rPr>
          <w:rFonts w:ascii="Arial" w:hAnsi="Arial" w:cs="Arial"/>
          <w:b/>
          <w:bCs/>
          <w:u w:val="single"/>
        </w:rPr>
        <w:t>Informacja o obowiązku wykonania przez Wykonawcę kluczowych części zamówienia.</w:t>
      </w:r>
    </w:p>
    <w:p w:rsidR="00993272" w:rsidRPr="008D16CE" w:rsidRDefault="003D7B22" w:rsidP="00BB2E15">
      <w:pPr>
        <w:pStyle w:val="Default"/>
        <w:spacing w:line="276" w:lineRule="auto"/>
        <w:ind w:left="426"/>
        <w:jc w:val="both"/>
        <w:rPr>
          <w:bCs/>
          <w:sz w:val="22"/>
          <w:szCs w:val="22"/>
        </w:rPr>
      </w:pPr>
      <w:r w:rsidRPr="00C25CAC">
        <w:rPr>
          <w:bCs/>
          <w:sz w:val="22"/>
          <w:szCs w:val="22"/>
        </w:rPr>
        <w:t xml:space="preserve">Zamawiający </w:t>
      </w:r>
      <w:r w:rsidRPr="00C25CAC">
        <w:rPr>
          <w:bCs/>
          <w:color w:val="auto"/>
          <w:sz w:val="22"/>
          <w:szCs w:val="22"/>
          <w:u w:val="single"/>
        </w:rPr>
        <w:t>nie zastrzega</w:t>
      </w:r>
      <w:r w:rsidRPr="00C25CAC">
        <w:rPr>
          <w:bCs/>
          <w:color w:val="auto"/>
          <w:sz w:val="22"/>
          <w:szCs w:val="22"/>
        </w:rPr>
        <w:t xml:space="preserve"> </w:t>
      </w:r>
      <w:r w:rsidRPr="00C25CAC">
        <w:rPr>
          <w:bCs/>
          <w:sz w:val="22"/>
          <w:szCs w:val="22"/>
        </w:rPr>
        <w:t>obowiązku osobistego wykonania przez Wykonawcę kluczowych części zamówienia.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wykonania zamówienia:</w:t>
      </w:r>
    </w:p>
    <w:p w:rsidR="007E2B49" w:rsidRPr="00FB4F69" w:rsidRDefault="007E2B49" w:rsidP="00F87753">
      <w:pPr>
        <w:autoSpaceDE w:val="0"/>
        <w:autoSpaceDN w:val="0"/>
        <w:adjustRightInd w:val="0"/>
        <w:ind w:firstLine="426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</w:rPr>
        <w:t>Termin realizacji usługi:</w:t>
      </w:r>
      <w:r w:rsidR="00A40BC4">
        <w:rPr>
          <w:rFonts w:ascii="Arial" w:hAnsi="Arial" w:cs="Arial"/>
        </w:rPr>
        <w:t xml:space="preserve"> </w:t>
      </w:r>
      <w:r w:rsidR="00D945CC" w:rsidRPr="00392D28">
        <w:rPr>
          <w:rFonts w:ascii="Arial" w:hAnsi="Arial" w:cs="Arial"/>
          <w:b/>
        </w:rPr>
        <w:t xml:space="preserve">od </w:t>
      </w:r>
      <w:r w:rsidR="00392D28" w:rsidRPr="00392D28">
        <w:rPr>
          <w:rFonts w:ascii="Arial" w:hAnsi="Arial" w:cs="Arial"/>
          <w:b/>
        </w:rPr>
        <w:t>02</w:t>
      </w:r>
      <w:r w:rsidR="00F87753" w:rsidRPr="00392D28">
        <w:rPr>
          <w:rFonts w:ascii="Arial" w:eastAsia="Calibri,Segoe UI,Times New Roma" w:hAnsi="Arial" w:cs="Arial"/>
          <w:b/>
          <w:bCs/>
          <w:lang w:eastAsia="pl-PL"/>
        </w:rPr>
        <w:t>.1</w:t>
      </w:r>
      <w:r w:rsidR="00392D28" w:rsidRPr="00392D28">
        <w:rPr>
          <w:rFonts w:ascii="Arial" w:eastAsia="Calibri,Segoe UI,Times New Roma" w:hAnsi="Arial" w:cs="Arial"/>
          <w:b/>
          <w:bCs/>
          <w:lang w:eastAsia="pl-PL"/>
        </w:rPr>
        <w:t>1</w:t>
      </w:r>
      <w:r w:rsidR="00F87753" w:rsidRPr="00392D28">
        <w:rPr>
          <w:rFonts w:ascii="Arial" w:eastAsia="Calibri,Segoe UI,Times New Roma" w:hAnsi="Arial" w:cs="Arial"/>
          <w:b/>
          <w:bCs/>
          <w:lang w:eastAsia="pl-PL"/>
        </w:rPr>
        <w:t xml:space="preserve">.2014 </w:t>
      </w:r>
      <w:proofErr w:type="gramStart"/>
      <w:r w:rsidR="00F87753" w:rsidRPr="00392D28">
        <w:rPr>
          <w:rFonts w:ascii="Arial" w:eastAsia="Calibri,Segoe UI,Times New Roma" w:hAnsi="Arial" w:cs="Arial"/>
          <w:b/>
          <w:bCs/>
          <w:lang w:eastAsia="pl-PL"/>
        </w:rPr>
        <w:t>do</w:t>
      </w:r>
      <w:proofErr w:type="gramEnd"/>
      <w:r w:rsidR="00F87753" w:rsidRPr="00392D28">
        <w:rPr>
          <w:rFonts w:ascii="Arial" w:eastAsia="Calibri,Segoe UI,Times New Roma" w:hAnsi="Arial" w:cs="Arial"/>
          <w:b/>
          <w:bCs/>
          <w:lang w:eastAsia="pl-PL"/>
        </w:rPr>
        <w:t xml:space="preserve"> </w:t>
      </w:r>
      <w:r w:rsidR="00392D28" w:rsidRPr="00392D28">
        <w:rPr>
          <w:rFonts w:ascii="Arial" w:eastAsia="Calibri,Segoe UI,Times New Roma" w:hAnsi="Arial" w:cs="Arial"/>
          <w:b/>
          <w:bCs/>
          <w:lang w:eastAsia="pl-PL"/>
        </w:rPr>
        <w:t>29</w:t>
      </w:r>
      <w:r w:rsidR="00F87753" w:rsidRPr="00392D28">
        <w:rPr>
          <w:rFonts w:ascii="Arial" w:eastAsia="Calibri,Segoe UI,Times New Roma" w:hAnsi="Arial" w:cs="Arial"/>
          <w:b/>
          <w:bCs/>
          <w:lang w:eastAsia="pl-PL"/>
        </w:rPr>
        <w:t>.11.2014</w:t>
      </w:r>
      <w:r w:rsidR="00D945CC" w:rsidRPr="00392D28">
        <w:rPr>
          <w:rFonts w:ascii="Calibri,Segoe UI,Times New Roma" w:eastAsia="Calibri,Segoe UI,Times New Roma" w:hAnsi="Calibri,Segoe UI,Times New Roma" w:cs="Calibri,Segoe UI,Times New Roma"/>
          <w:lang w:eastAsia="pl-PL"/>
        </w:rPr>
        <w:t> </w:t>
      </w:r>
      <w:proofErr w:type="gramStart"/>
      <w:r w:rsidR="00D46D92" w:rsidRPr="00392D28">
        <w:rPr>
          <w:rFonts w:ascii="Arial" w:eastAsia="Calibri,Segoe UI,Times New Roma" w:hAnsi="Arial" w:cs="Arial"/>
          <w:b/>
          <w:lang w:eastAsia="pl-PL"/>
        </w:rPr>
        <w:t>r</w:t>
      </w:r>
      <w:proofErr w:type="gramEnd"/>
      <w:r w:rsidR="00D46D92" w:rsidRPr="00392D28">
        <w:rPr>
          <w:rFonts w:ascii="Arial" w:eastAsia="Calibri,Segoe UI,Times New Roma" w:hAnsi="Arial" w:cs="Arial"/>
          <w:b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34"/>
        </w:numPr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7E2B49" w:rsidRPr="00FB4F69" w:rsidRDefault="007E2B49" w:rsidP="00BB2E15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 zamówienie mogą ubiegać się wykonawcy, którzy nie podlegają wykluczeniu na podstawie art. 24 ust.</w:t>
      </w:r>
      <w:r w:rsidR="00F87753">
        <w:rPr>
          <w:rFonts w:ascii="Arial" w:hAnsi="Arial" w:cs="Arial"/>
        </w:rPr>
        <w:t xml:space="preserve"> </w:t>
      </w:r>
      <w:r w:rsidRPr="00FB4F69">
        <w:rPr>
          <w:rFonts w:ascii="Arial" w:hAnsi="Arial" w:cs="Arial"/>
        </w:rPr>
        <w:t>1 i 2 oraz art. 24b) ust. 3 ustawy Prawo zamówień publicznych, którzy spełniają 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runki, o których mowa w art. 22 ust. 1 ust</w:t>
      </w:r>
      <w:r w:rsidR="00652931" w:rsidRPr="00FB4F69">
        <w:rPr>
          <w:rFonts w:ascii="Arial" w:hAnsi="Arial" w:cs="Arial"/>
        </w:rPr>
        <w:t>awy Prawo zamówień publicznych.</w:t>
      </w:r>
    </w:p>
    <w:p w:rsidR="00622D50" w:rsidRDefault="00622D50" w:rsidP="00622D50">
      <w:pPr>
        <w:pStyle w:val="Akapitzlist"/>
        <w:numPr>
          <w:ilvl w:val="1"/>
          <w:numId w:val="41"/>
        </w:numPr>
        <w:tabs>
          <w:tab w:val="left" w:pos="426"/>
        </w:tabs>
        <w:jc w:val="both"/>
        <w:rPr>
          <w:rFonts w:ascii="Arial" w:hAnsi="Arial" w:cs="Arial"/>
        </w:rPr>
      </w:pPr>
      <w:r w:rsidRPr="00622D50">
        <w:rPr>
          <w:rFonts w:ascii="Arial" w:hAnsi="Arial" w:cs="Arial"/>
        </w:rPr>
        <w:lastRenderedPageBreak/>
        <w:t xml:space="preserve">W celu wykazania spełniania warunków, o których mowa w art. 22 ust. 1 ustawy Prawo </w:t>
      </w:r>
      <w:r w:rsidRPr="00622D50">
        <w:rPr>
          <w:rFonts w:ascii="Arial" w:hAnsi="Arial" w:cs="Arial"/>
        </w:rPr>
        <w:br/>
        <w:t xml:space="preserve">zamówień publicznych Zamawiający żąda złożenia oświadczenia o spełnianiu warunków, </w:t>
      </w:r>
      <w:r w:rsidRPr="00622D50">
        <w:rPr>
          <w:rFonts w:ascii="Arial" w:hAnsi="Arial" w:cs="Arial"/>
        </w:rPr>
        <w:br/>
        <w:t xml:space="preserve">o których mowa w art. 22 ust. 1 ustawy Prawo zamówień publicznych </w:t>
      </w:r>
      <w:r w:rsidRPr="00622D50">
        <w:rPr>
          <w:rFonts w:ascii="Arial" w:hAnsi="Arial" w:cs="Arial"/>
          <w:u w:val="single"/>
        </w:rPr>
        <w:t>zawartego w formularzu ofertowym.</w:t>
      </w:r>
    </w:p>
    <w:p w:rsidR="00622D50" w:rsidRPr="00622D50" w:rsidRDefault="00A706EF" w:rsidP="00622D50">
      <w:pPr>
        <w:pStyle w:val="Akapitzlist"/>
        <w:numPr>
          <w:ilvl w:val="1"/>
          <w:numId w:val="41"/>
        </w:numPr>
        <w:tabs>
          <w:tab w:val="left" w:pos="426"/>
        </w:tabs>
        <w:jc w:val="both"/>
        <w:rPr>
          <w:rFonts w:ascii="Arial" w:hAnsi="Arial" w:cs="Arial"/>
        </w:rPr>
      </w:pPr>
      <w:r w:rsidRPr="00622D50">
        <w:rPr>
          <w:rFonts w:ascii="Arial" w:hAnsi="Arial" w:cs="Arial"/>
          <w:iCs/>
        </w:rPr>
        <w:t>W celu wykazania braku podstaw do wykluczenia z postępowania o udzielenie zamówienia w</w:t>
      </w:r>
      <w:r w:rsidRPr="00622D50">
        <w:rPr>
          <w:rFonts w:ascii="Arial" w:hAnsi="Arial" w:cs="Arial"/>
          <w:iCs/>
        </w:rPr>
        <w:t>y</w:t>
      </w:r>
      <w:r w:rsidRPr="00622D50">
        <w:rPr>
          <w:rFonts w:ascii="Arial" w:hAnsi="Arial" w:cs="Arial"/>
          <w:iCs/>
        </w:rPr>
        <w:t>konawcy w okolicznościach, o których mowa w art. 24 ust</w:t>
      </w:r>
      <w:r w:rsidR="009B1A0B" w:rsidRPr="00622D50">
        <w:rPr>
          <w:rFonts w:ascii="Arial" w:hAnsi="Arial" w:cs="Arial"/>
          <w:iCs/>
        </w:rPr>
        <w:t>.</w:t>
      </w:r>
      <w:r w:rsidRPr="00622D50">
        <w:rPr>
          <w:rFonts w:ascii="Arial" w:hAnsi="Arial" w:cs="Arial"/>
          <w:iCs/>
        </w:rPr>
        <w:t xml:space="preserve"> 1 ustawy Prawo zamówień public</w:t>
      </w:r>
      <w:r w:rsidRPr="00622D50">
        <w:rPr>
          <w:rFonts w:ascii="Arial" w:hAnsi="Arial" w:cs="Arial"/>
          <w:iCs/>
        </w:rPr>
        <w:t>z</w:t>
      </w:r>
      <w:r w:rsidRPr="00622D50">
        <w:rPr>
          <w:rFonts w:ascii="Arial" w:hAnsi="Arial" w:cs="Arial"/>
          <w:iCs/>
        </w:rPr>
        <w:t xml:space="preserve">nych, zamawiający żąda złożenia </w:t>
      </w:r>
      <w:r w:rsidRPr="00622D50">
        <w:rPr>
          <w:rFonts w:ascii="Arial" w:hAnsi="Arial" w:cs="Arial"/>
        </w:rPr>
        <w:t>oświadczenia o braku podstaw do wykluczenia, o których mowa w art. 24 ust</w:t>
      </w:r>
      <w:r w:rsidR="001B06C5" w:rsidRPr="00622D50">
        <w:rPr>
          <w:rFonts w:ascii="Arial" w:hAnsi="Arial" w:cs="Arial"/>
        </w:rPr>
        <w:t>.</w:t>
      </w:r>
      <w:r w:rsidRPr="00622D50">
        <w:rPr>
          <w:rFonts w:ascii="Arial" w:hAnsi="Arial" w:cs="Arial"/>
        </w:rPr>
        <w:t xml:space="preserve"> 1 ustawy Prawo zamówień publicznych </w:t>
      </w:r>
      <w:r w:rsidRPr="00622D50">
        <w:rPr>
          <w:rFonts w:ascii="Arial" w:hAnsi="Arial" w:cs="Arial"/>
          <w:u w:val="single"/>
        </w:rPr>
        <w:t>zawartego w formularzu ofertowym.</w:t>
      </w:r>
    </w:p>
    <w:p w:rsidR="007E2B49" w:rsidRPr="00622D50" w:rsidRDefault="00A706EF" w:rsidP="00622D50">
      <w:pPr>
        <w:pStyle w:val="Akapitzlist"/>
        <w:numPr>
          <w:ilvl w:val="1"/>
          <w:numId w:val="41"/>
        </w:numPr>
        <w:tabs>
          <w:tab w:val="left" w:pos="426"/>
        </w:tabs>
        <w:jc w:val="both"/>
        <w:rPr>
          <w:rFonts w:ascii="Arial" w:hAnsi="Arial" w:cs="Arial"/>
        </w:rPr>
      </w:pPr>
      <w:r w:rsidRPr="00622D50">
        <w:rPr>
          <w:rFonts w:ascii="Arial" w:hAnsi="Arial" w:cs="Arial"/>
        </w:rPr>
        <w:t>W celu wykazania braku podstaw do wykluczenia z postępowania o udzielenie zamówienia na podstawie art. 24 ust. 2 pkt 5 ustawy prawo zamówień publicznych zamawiający żąda złożenia informacji o tym, że wykonawca nie należy do grupy kapitałowej na podstawie art. 26 ust</w:t>
      </w:r>
      <w:r w:rsidR="001B06C5" w:rsidRPr="00622D50">
        <w:rPr>
          <w:rFonts w:ascii="Arial" w:hAnsi="Arial" w:cs="Arial"/>
        </w:rPr>
        <w:t>.</w:t>
      </w:r>
      <w:r w:rsidRPr="00622D50">
        <w:rPr>
          <w:rFonts w:ascii="Arial" w:hAnsi="Arial" w:cs="Arial"/>
        </w:rPr>
        <w:t xml:space="preserve"> 2d ustawy Prawa zamówień publicznych </w:t>
      </w:r>
      <w:r w:rsidRPr="00622D50">
        <w:rPr>
          <w:rFonts w:ascii="Arial" w:hAnsi="Arial" w:cs="Arial"/>
          <w:u w:val="single"/>
        </w:rPr>
        <w:t>(zawarte w formularzu ofertowym)</w:t>
      </w:r>
      <w:r w:rsidRPr="00622D50">
        <w:rPr>
          <w:rFonts w:ascii="Arial" w:hAnsi="Arial" w:cs="Arial"/>
        </w:rPr>
        <w:t xml:space="preserve"> </w:t>
      </w:r>
      <w:r w:rsidRPr="00622D50">
        <w:rPr>
          <w:rFonts w:ascii="Arial" w:hAnsi="Arial" w:cs="Arial"/>
          <w:b/>
        </w:rPr>
        <w:t>albo</w:t>
      </w:r>
      <w:r w:rsidRPr="00622D50">
        <w:rPr>
          <w:rFonts w:ascii="Arial" w:hAnsi="Arial" w:cs="Arial"/>
        </w:rPr>
        <w:t xml:space="preserve"> listy podmiotów należących do tej samej grupy </w:t>
      </w:r>
      <w:proofErr w:type="gramStart"/>
      <w:r w:rsidRPr="00622D50">
        <w:rPr>
          <w:rFonts w:ascii="Arial" w:hAnsi="Arial" w:cs="Arial"/>
        </w:rPr>
        <w:t>kapitałowej co</w:t>
      </w:r>
      <w:proofErr w:type="gramEnd"/>
      <w:r w:rsidRPr="00622D50">
        <w:rPr>
          <w:rFonts w:ascii="Arial" w:hAnsi="Arial" w:cs="Arial"/>
        </w:rPr>
        <w:t xml:space="preserve"> Wykonawca, w rozumieniu ustawy z dnia 16 lut</w:t>
      </w:r>
      <w:r w:rsidRPr="00622D50">
        <w:rPr>
          <w:rFonts w:ascii="Arial" w:hAnsi="Arial" w:cs="Arial"/>
        </w:rPr>
        <w:t>e</w:t>
      </w:r>
      <w:r w:rsidRPr="00622D50">
        <w:rPr>
          <w:rFonts w:ascii="Arial" w:hAnsi="Arial" w:cs="Arial"/>
        </w:rPr>
        <w:t>go 2007 r. o ochronie konkurencji i konsumentów (Dz. U. Nr 50, poz. 331 ze zmianami).</w:t>
      </w:r>
    </w:p>
    <w:p w:rsidR="007E2B49" w:rsidRPr="00FB4F69" w:rsidRDefault="007E2B49" w:rsidP="00DD04C1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Wykaz oświadczeń i dokumentów, jakie mają dostarczyć Wykonawcy w celu potwie</w:t>
      </w:r>
      <w:r w:rsidRPr="00FB4F69">
        <w:rPr>
          <w:rFonts w:ascii="Arial" w:hAnsi="Arial" w:cs="Arial"/>
          <w:b/>
          <w:bCs/>
          <w:u w:val="single"/>
        </w:rPr>
        <w:t>r</w:t>
      </w:r>
      <w:r w:rsidRPr="00FB4F69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7E2B49" w:rsidRPr="00FB4F69" w:rsidRDefault="006E7605" w:rsidP="006E7605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Oświadczenie o spełnianiu warunków, o których mowa w art. 22 ust.</w:t>
      </w:r>
      <w:r>
        <w:rPr>
          <w:rFonts w:ascii="Arial" w:hAnsi="Arial" w:cs="Arial"/>
        </w:rPr>
        <w:t xml:space="preserve"> </w:t>
      </w:r>
      <w:r w:rsidRPr="004736EF">
        <w:rPr>
          <w:rFonts w:ascii="Arial" w:hAnsi="Arial" w:cs="Arial"/>
        </w:rPr>
        <w:t>1 ustawy Prawo zam</w:t>
      </w:r>
      <w:r w:rsidRPr="004736EF">
        <w:rPr>
          <w:rFonts w:ascii="Arial" w:hAnsi="Arial" w:cs="Arial"/>
        </w:rPr>
        <w:t>ó</w:t>
      </w:r>
      <w:r w:rsidRPr="004736EF">
        <w:rPr>
          <w:rFonts w:ascii="Arial" w:hAnsi="Arial" w:cs="Arial"/>
        </w:rPr>
        <w:t xml:space="preserve">wień publicznych </w:t>
      </w:r>
      <w:r w:rsidRPr="00622D50">
        <w:rPr>
          <w:rFonts w:ascii="Arial" w:hAnsi="Arial" w:cs="Arial"/>
          <w:u w:val="single"/>
        </w:rPr>
        <w:t>(zawarte w formularzu ofertowym).</w:t>
      </w:r>
    </w:p>
    <w:p w:rsidR="007E2B49" w:rsidRPr="00FB4F69" w:rsidRDefault="006E7605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Oświadczenie o braku podstaw do wykluczenia, o których mowa w art. 24 ust.</w:t>
      </w:r>
      <w:r>
        <w:rPr>
          <w:rFonts w:ascii="Arial" w:hAnsi="Arial" w:cs="Arial"/>
        </w:rPr>
        <w:t xml:space="preserve"> </w:t>
      </w:r>
      <w:r w:rsidRPr="004736EF">
        <w:rPr>
          <w:rFonts w:ascii="Arial" w:hAnsi="Arial" w:cs="Arial"/>
        </w:rPr>
        <w:t>1 ustawy Pr</w:t>
      </w:r>
      <w:r w:rsidRPr="004736EF"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 xml:space="preserve">wo zamówień publicznych </w:t>
      </w:r>
      <w:r w:rsidRPr="00622D50">
        <w:rPr>
          <w:rFonts w:ascii="Arial" w:hAnsi="Arial" w:cs="Arial"/>
          <w:u w:val="single"/>
        </w:rPr>
        <w:t>(zawarte w formularzu ofertowym).</w:t>
      </w:r>
    </w:p>
    <w:p w:rsidR="007E2B49" w:rsidRPr="00FB4F69" w:rsidRDefault="006E7605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List</w:t>
      </w:r>
      <w:r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 xml:space="preserve"> podmiotów należących do tej samej grupy kapitałowej, o której mowa w art. 24 ust. 2 pkt 5 ustawy, tj. w rozumieniu ustawy z dnia 16 lutego 2007 r. o ochronie konkurencji i konsume</w:t>
      </w:r>
      <w:r w:rsidRPr="004736EF">
        <w:rPr>
          <w:rFonts w:ascii="Arial" w:hAnsi="Arial" w:cs="Arial"/>
        </w:rPr>
        <w:t>n</w:t>
      </w:r>
      <w:r w:rsidRPr="004736EF">
        <w:rPr>
          <w:rFonts w:ascii="Arial" w:hAnsi="Arial" w:cs="Arial"/>
        </w:rPr>
        <w:t>tów (</w:t>
      </w:r>
      <w:proofErr w:type="spellStart"/>
      <w:r w:rsidRPr="004736EF">
        <w:rPr>
          <w:rFonts w:ascii="Arial" w:hAnsi="Arial" w:cs="Arial"/>
        </w:rPr>
        <w:t>Dz.U</w:t>
      </w:r>
      <w:proofErr w:type="spellEnd"/>
      <w:r w:rsidRPr="004736EF">
        <w:rPr>
          <w:rFonts w:ascii="Arial" w:hAnsi="Arial" w:cs="Arial"/>
        </w:rPr>
        <w:t>. Nr 50, poz. 331 ze zmianami) albo informacj</w:t>
      </w:r>
      <w:r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 xml:space="preserve"> o tym, że Wykonawca nie należy do tej samej grupy kapitałowej </w:t>
      </w:r>
      <w:r w:rsidRPr="00622D50">
        <w:rPr>
          <w:rFonts w:ascii="Arial" w:hAnsi="Arial" w:cs="Arial"/>
          <w:u w:val="single"/>
        </w:rPr>
        <w:t>(zawarte w formularzu ofertowym).</w:t>
      </w:r>
    </w:p>
    <w:p w:rsidR="007E2B49" w:rsidRPr="00FB4F69" w:rsidRDefault="007E2B49" w:rsidP="00ED0033">
      <w:pPr>
        <w:spacing w:afterLines="60" w:after="144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zwróci się do Wykonawców o udzielenie w określonym terminie wyjaśnień dot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czących powiązań, o których mowa w art. 24 ust. 2 pkt 5 ustawy, istniejących między prze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siębiorcami, w celu ustalenia czy nie zachodzą przesłanki wykluczenia Wykonawcy.</w:t>
      </w:r>
    </w:p>
    <w:p w:rsidR="007E2B49" w:rsidRPr="006E7605" w:rsidRDefault="007E2B49" w:rsidP="00ED0033">
      <w:pPr>
        <w:pStyle w:val="Nagwek3"/>
        <w:ind w:left="567"/>
        <w:jc w:val="both"/>
        <w:rPr>
          <w:rFonts w:ascii="Arial" w:hAnsi="Arial" w:cs="Arial"/>
          <w:bCs w:val="0"/>
          <w:sz w:val="22"/>
          <w:szCs w:val="22"/>
          <w:u w:val="single"/>
        </w:rPr>
      </w:pPr>
      <w:r w:rsidRPr="006E7605">
        <w:rPr>
          <w:rFonts w:ascii="Arial" w:hAnsi="Arial" w:cs="Arial"/>
          <w:bCs w:val="0"/>
          <w:sz w:val="22"/>
          <w:szCs w:val="22"/>
          <w:u w:val="single"/>
        </w:rPr>
        <w:t>Uwaga: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Wykonawców, którzy w 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lonym terminie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lub dokumentów, o których mowa w art. 25 ust.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lub którzy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yli pełnomocnictw, </w:t>
      </w:r>
      <w:r w:rsidR="009F6CDF" w:rsidRPr="00FB4F69">
        <w:rPr>
          <w:rFonts w:ascii="Arial" w:hAnsi="Arial" w:cs="Arial"/>
        </w:rPr>
        <w:t>albo, którzy</w:t>
      </w:r>
      <w:r w:rsidRPr="00FB4F69">
        <w:rPr>
          <w:rFonts w:ascii="Arial" w:hAnsi="Arial" w:cs="Arial"/>
        </w:rPr>
        <w:t xml:space="preserve">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wymagane przez Zamawi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dokumenty, o których mowa w art. 25 ust. 1 ustawy Prawo zamówień publicznych, zawieraj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 bł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dy lub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wadliwe pełnomocnictwa,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cy wz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wa do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enia w wyznaczonym terminie, </w:t>
      </w:r>
      <w:r w:rsidR="00813927" w:rsidRPr="00FB4F69">
        <w:rPr>
          <w:rFonts w:ascii="Arial" w:hAnsi="Arial" w:cs="Arial"/>
        </w:rPr>
        <w:t>chyba, że</w:t>
      </w:r>
      <w:r w:rsidRPr="00FB4F69">
        <w:rPr>
          <w:rFonts w:ascii="Arial" w:hAnsi="Arial" w:cs="Arial"/>
        </w:rPr>
        <w:t xml:space="preserve"> mimo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enia oferta Wykonawcy podlega odrzuceniu albo konieczne byłoby uniewa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nienie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powania.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one na wezw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nie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 powinny potwierdza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spełnianie przez Wyk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nawc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warunków udziału w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powaniu oraz spełnianie przez oferowane usługi wymaga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cego, nie pó</w:t>
      </w:r>
      <w:r w:rsidRPr="00FB4F69">
        <w:rPr>
          <w:rFonts w:ascii="Arial" w:eastAsia="TimesNewRoman" w:hAnsi="Arial" w:cs="Arial"/>
        </w:rPr>
        <w:t>ź</w:t>
      </w:r>
      <w:r w:rsidRPr="00FB4F69">
        <w:rPr>
          <w:rFonts w:ascii="Arial" w:hAnsi="Arial" w:cs="Arial"/>
        </w:rPr>
        <w:t>niej niż</w:t>
      </w:r>
      <w:r w:rsidRPr="00FB4F69">
        <w:rPr>
          <w:rFonts w:ascii="Arial" w:eastAsia="TimesNewRoman" w:hAnsi="Arial" w:cs="Arial"/>
        </w:rPr>
        <w:t xml:space="preserve"> </w:t>
      </w:r>
      <w:r w:rsidRPr="00FB4F69">
        <w:rPr>
          <w:rFonts w:ascii="Arial" w:hAnsi="Arial" w:cs="Arial"/>
        </w:rPr>
        <w:t>w dniu, w którym upłyn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ł termin składania ofert.</w:t>
      </w:r>
    </w:p>
    <w:p w:rsidR="007E2B49" w:rsidRDefault="007E2B49" w:rsidP="00ED0033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FB4F69">
        <w:rPr>
          <w:rFonts w:ascii="Arial" w:hAnsi="Arial" w:cs="Arial"/>
          <w:b/>
          <w:bCs/>
          <w:i/>
          <w:iCs/>
        </w:rPr>
        <w:t xml:space="preserve">Nieuzupełnienie brakujących oświadczeń i dokumentów w wyznaczonym terminie, </w:t>
      </w:r>
      <w:r w:rsidR="000F4CD3">
        <w:rPr>
          <w:rFonts w:ascii="Arial" w:hAnsi="Arial" w:cs="Arial"/>
          <w:b/>
          <w:bCs/>
          <w:i/>
          <w:iCs/>
        </w:rPr>
        <w:br/>
      </w:r>
      <w:r w:rsidRPr="00FB4F69">
        <w:rPr>
          <w:rFonts w:ascii="Arial" w:hAnsi="Arial" w:cs="Arial"/>
          <w:b/>
          <w:bCs/>
          <w:i/>
          <w:iCs/>
        </w:rPr>
        <w:t>a tym samym niewykazanie spełniania warunków udziału w postępowaniu skutkować będzie wykluczeniem Wykonawcy z postępowania, a w konsekwencji odrzuceniem jego oferty.</w:t>
      </w:r>
    </w:p>
    <w:p w:rsidR="00E005C1" w:rsidRPr="00FB4F69" w:rsidRDefault="00E005C1" w:rsidP="00ED0033">
      <w:pPr>
        <w:ind w:left="567"/>
        <w:jc w:val="both"/>
        <w:rPr>
          <w:rFonts w:ascii="Arial" w:hAnsi="Arial" w:cs="Arial"/>
          <w:b/>
          <w:bCs/>
          <w:i/>
          <w:iCs/>
        </w:rPr>
      </w:pPr>
    </w:p>
    <w:p w:rsidR="00622D50" w:rsidRPr="00FB4F69" w:rsidRDefault="00622D50" w:rsidP="00622D50">
      <w:pPr>
        <w:pStyle w:val="Akapitzlist"/>
        <w:numPr>
          <w:ilvl w:val="0"/>
          <w:numId w:val="12"/>
        </w:numPr>
        <w:ind w:left="567" w:hanging="567"/>
        <w:rPr>
          <w:rFonts w:ascii="Arial" w:hAnsi="Arial" w:cs="Arial"/>
          <w:b/>
          <w:bCs/>
          <w:i/>
          <w:i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Wykonawcy mogą wspólnie ubiegać się o udzielenie zamówienia (np. konsorcjum) pod warunkiem, że taka oferta spełniać będzie następujące wymagania:</w:t>
      </w:r>
    </w:p>
    <w:p w:rsidR="00622D50" w:rsidRPr="00FB4F69" w:rsidRDefault="00622D50" w:rsidP="00622D50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Oferta musi być podpisana w taki sposób, by prawnie obowiązywała </w:t>
      </w:r>
      <w:r w:rsidRPr="00FB4F69">
        <w:rPr>
          <w:rFonts w:ascii="Arial" w:hAnsi="Arial" w:cs="Arial"/>
          <w:b/>
          <w:bCs/>
        </w:rPr>
        <w:t xml:space="preserve">wszystkich </w:t>
      </w:r>
      <w:r w:rsidRPr="00FB4F69">
        <w:rPr>
          <w:rFonts w:ascii="Arial" w:hAnsi="Arial" w:cs="Arial"/>
        </w:rPr>
        <w:t>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ców występujących wspólnie.</w:t>
      </w:r>
    </w:p>
    <w:p w:rsidR="00622D50" w:rsidRPr="00FB4F69" w:rsidRDefault="00622D50" w:rsidP="00622D50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występujący, jako konsorcjum muszą ustanowić pełnomocnika (wyznaczyć lidera) do reprezentowania ich w postępowaniu o udzielenie niniejszego zamówienia albo do repr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zentowania ich w postępowaniu oraz zawarcia umowy w sprawie zamówienia publicznego.</w:t>
      </w:r>
    </w:p>
    <w:p w:rsidR="00622D50" w:rsidRPr="00FB4F69" w:rsidRDefault="00622D50" w:rsidP="00622D50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>Uwaga:</w:t>
      </w:r>
      <w:r w:rsidRPr="00FB4F69">
        <w:rPr>
          <w:rFonts w:ascii="Arial" w:hAnsi="Arial" w:cs="Arial"/>
        </w:rPr>
        <w:t xml:space="preserve"> treść pełnomocnictwa powinna dokładnie określać zakres umocowania.</w:t>
      </w:r>
    </w:p>
    <w:p w:rsidR="00622D50" w:rsidRPr="00FB4F69" w:rsidRDefault="00622D50" w:rsidP="00622D50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Jeżeli oferta Wykonawców ubiegających się wspólnie o udzielenie zamówienia publicznego zostanie wybrana, Zamawiający przed zawarciem umowy w sprawie </w:t>
      </w:r>
      <w:proofErr w:type="gramStart"/>
      <w:r w:rsidRPr="00FB4F69">
        <w:rPr>
          <w:rFonts w:ascii="Arial" w:hAnsi="Arial" w:cs="Arial"/>
        </w:rPr>
        <w:t>zamówienia  publiczn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go</w:t>
      </w:r>
      <w:proofErr w:type="gramEnd"/>
      <w:r w:rsidRPr="00FB4F69">
        <w:rPr>
          <w:rFonts w:ascii="Arial" w:hAnsi="Arial" w:cs="Arial"/>
        </w:rPr>
        <w:t>, zażąda umowy regulującej współpracę tych Wykonawców.</w:t>
      </w:r>
    </w:p>
    <w:p w:rsidR="00622D50" w:rsidRPr="00FB4F69" w:rsidRDefault="00622D50" w:rsidP="00622D50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odniesieniu do wymagań postawionych przez Zamawiającego, każdy z Wykonawców wchodzący w skład konsorcjum </w:t>
      </w:r>
      <w:r w:rsidRPr="00FB4F69">
        <w:rPr>
          <w:rFonts w:ascii="Arial" w:hAnsi="Arial" w:cs="Arial"/>
          <w:b/>
          <w:bCs/>
        </w:rPr>
        <w:t>oddzielnie musi</w:t>
      </w:r>
      <w:r w:rsidRPr="00FB4F69">
        <w:rPr>
          <w:rFonts w:ascii="Arial" w:hAnsi="Arial" w:cs="Arial"/>
        </w:rPr>
        <w:t xml:space="preserve"> udokumentować, że nie podlega wyklucz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 xml:space="preserve">niu na </w:t>
      </w:r>
      <w:r>
        <w:rPr>
          <w:rFonts w:ascii="Arial" w:hAnsi="Arial" w:cs="Arial"/>
        </w:rPr>
        <w:t>podstawie art. 24 ust. 1 pkt 1-11</w:t>
      </w:r>
      <w:r w:rsidRPr="00FB4F69">
        <w:rPr>
          <w:rFonts w:ascii="Arial" w:hAnsi="Arial" w:cs="Arial"/>
        </w:rPr>
        <w:t xml:space="preserve"> us</w:t>
      </w:r>
      <w:r>
        <w:rPr>
          <w:rFonts w:ascii="Arial" w:hAnsi="Arial" w:cs="Arial"/>
        </w:rPr>
        <w:t>tawy Prawo zamówień publicznych.</w:t>
      </w:r>
    </w:p>
    <w:p w:rsidR="00464910" w:rsidRPr="00FB4F69" w:rsidRDefault="00464910" w:rsidP="00464910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Potencjał ekonomiczny i techniczny oraz doświadczenie Wykonawców </w:t>
      </w:r>
      <w:r w:rsidRPr="00FB4F69">
        <w:rPr>
          <w:rFonts w:ascii="Arial" w:hAnsi="Arial" w:cs="Arial"/>
          <w:b/>
          <w:bCs/>
        </w:rPr>
        <w:t>w sumie musi</w:t>
      </w:r>
      <w:r w:rsidRPr="00FB4F69">
        <w:rPr>
          <w:rFonts w:ascii="Arial" w:hAnsi="Arial" w:cs="Arial"/>
        </w:rPr>
        <w:t xml:space="preserve"> spe</w:t>
      </w:r>
      <w:r w:rsidRPr="00FB4F69">
        <w:rPr>
          <w:rFonts w:ascii="Arial" w:hAnsi="Arial" w:cs="Arial"/>
        </w:rPr>
        <w:t>ł</w:t>
      </w:r>
      <w:r w:rsidRPr="00FB4F69">
        <w:rPr>
          <w:rFonts w:ascii="Arial" w:hAnsi="Arial" w:cs="Arial"/>
        </w:rPr>
        <w:t>niać wymagane warunki.</w:t>
      </w:r>
    </w:p>
    <w:p w:rsidR="00464910" w:rsidRPr="00FB4F69" w:rsidRDefault="00464910" w:rsidP="00464910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Wszelka korespondencja oraz rozliczenia prowadzone będą wyłącznie z pełnomocnikiem </w:t>
      </w:r>
      <w:r>
        <w:rPr>
          <w:rFonts w:ascii="Arial" w:hAnsi="Arial" w:cs="Arial"/>
        </w:rPr>
        <w:br/>
      </w:r>
      <w:r w:rsidRPr="00FB4F69">
        <w:rPr>
          <w:rFonts w:ascii="Arial" w:hAnsi="Arial" w:cs="Arial"/>
        </w:rPr>
        <w:t>(liderem).</w:t>
      </w:r>
    </w:p>
    <w:p w:rsidR="00464910" w:rsidRPr="00FB4F69" w:rsidRDefault="00464910" w:rsidP="00464910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Wypełniając formularz ofertowy, jak również inne dokumenty powołujące się </w:t>
      </w:r>
      <w:proofErr w:type="gramStart"/>
      <w:r w:rsidRPr="00FB4F69">
        <w:rPr>
          <w:rFonts w:ascii="Arial" w:hAnsi="Arial" w:cs="Arial"/>
        </w:rPr>
        <w:t>na  Wykonawcę</w:t>
      </w:r>
      <w:proofErr w:type="gramEnd"/>
      <w:r w:rsidRPr="00FB4F69">
        <w:rPr>
          <w:rFonts w:ascii="Arial" w:hAnsi="Arial" w:cs="Arial"/>
        </w:rPr>
        <w:t>, w przypadku składania oferty przez konsorcjum,</w:t>
      </w:r>
      <w:r w:rsidRPr="00FB4F69">
        <w:rPr>
          <w:rFonts w:ascii="Arial" w:hAnsi="Arial" w:cs="Arial"/>
          <w:i/>
          <w:iCs/>
        </w:rPr>
        <w:t xml:space="preserve"> </w:t>
      </w:r>
      <w:r w:rsidRPr="00FB4F69">
        <w:rPr>
          <w:rFonts w:ascii="Arial" w:hAnsi="Arial" w:cs="Arial"/>
        </w:rPr>
        <w:t xml:space="preserve">w miejscu np. </w:t>
      </w:r>
      <w:r w:rsidRPr="00FB4F69">
        <w:rPr>
          <w:rFonts w:ascii="Arial" w:hAnsi="Arial" w:cs="Arial"/>
          <w:i/>
          <w:iCs/>
        </w:rPr>
        <w:t xml:space="preserve">nazwa i adres Wykonawcy 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leży wpisać dane dotyczące wszystkich członków konsorcjum (a nie tylko pełnomocnika ko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sorcjum), natomiast w przypadku spółki cywilnej dane wszystkich wspólników oraz nazwę, siedzibę i adres spółki.</w:t>
      </w:r>
    </w:p>
    <w:p w:rsidR="007E2B49" w:rsidRPr="00FB4F69" w:rsidRDefault="007E2B49" w:rsidP="00DD04C1">
      <w:pPr>
        <w:pStyle w:val="Akapitzlist"/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Informacja o sposobie porozumiewania się Zamawiającego z Wykonawcami oraz</w:t>
      </w:r>
      <w:r w:rsidRPr="00FB4F69">
        <w:rPr>
          <w:rFonts w:ascii="Arial" w:hAnsi="Arial" w:cs="Arial"/>
          <w:u w:val="single"/>
        </w:rPr>
        <w:t xml:space="preserve"> </w:t>
      </w:r>
      <w:r w:rsidRPr="00FB4F69">
        <w:rPr>
          <w:rFonts w:ascii="Arial" w:hAnsi="Arial" w:cs="Arial"/>
          <w:b/>
          <w:bCs/>
          <w:u w:val="single"/>
        </w:rPr>
        <w:t>prz</w:t>
      </w:r>
      <w:r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FB4F69" w:rsidRDefault="007E2B49" w:rsidP="00DD04C1">
      <w:pPr>
        <w:pStyle w:val="Tekstpodstawowy"/>
        <w:numPr>
          <w:ilvl w:val="0"/>
          <w:numId w:val="16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FB4F69">
        <w:rPr>
          <w:rFonts w:ascii="Arial" w:hAnsi="Arial" w:cs="Arial"/>
          <w:sz w:val="22"/>
          <w:szCs w:val="22"/>
        </w:rPr>
        <w:t>Jeżeli zamawiający lub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elektroniczną, każda ze stron na żądanie drugiej niezwłocznie potwierdza fakt ich otrzymania.</w:t>
      </w:r>
    </w:p>
    <w:p w:rsidR="007E2B49" w:rsidRPr="00FB4F69" w:rsidRDefault="007E2B49" w:rsidP="00ED0033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Postępowanie, </w:t>
      </w:r>
      <w:r w:rsidRPr="00CF5EEF">
        <w:rPr>
          <w:rFonts w:ascii="Arial" w:hAnsi="Arial" w:cs="Arial"/>
        </w:rPr>
        <w:t xml:space="preserve">którego dotyczy niniejsza SIWZ, oznaczone jest znakiem: </w:t>
      </w:r>
      <w:r w:rsidR="007D1CA9" w:rsidRPr="007D1CA9">
        <w:rPr>
          <w:rFonts w:ascii="Arial" w:hAnsi="Arial" w:cs="Arial"/>
          <w:b/>
        </w:rPr>
        <w:t>175</w:t>
      </w:r>
      <w:r w:rsidR="00CF5EEF" w:rsidRPr="007D1CA9">
        <w:rPr>
          <w:rFonts w:ascii="Arial" w:hAnsi="Arial" w:cs="Arial"/>
          <w:b/>
          <w:bCs/>
        </w:rPr>
        <w:t>/</w:t>
      </w:r>
      <w:r w:rsidR="003D070E" w:rsidRPr="007D1CA9">
        <w:rPr>
          <w:rFonts w:ascii="Arial" w:hAnsi="Arial" w:cs="Arial"/>
          <w:b/>
          <w:bCs/>
        </w:rPr>
        <w:t>ZP/RCRE/POKL9.2/2014</w:t>
      </w:r>
      <w:r w:rsidRPr="007D1CA9">
        <w:rPr>
          <w:rFonts w:ascii="Arial" w:hAnsi="Arial" w:cs="Arial"/>
        </w:rPr>
        <w:t>.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Adres do korespondencji z </w:t>
      </w:r>
      <w:r w:rsidR="0027420E" w:rsidRPr="00FB4F69">
        <w:rPr>
          <w:rFonts w:ascii="Arial" w:hAnsi="Arial" w:cs="Arial"/>
          <w:b/>
          <w:bCs/>
        </w:rPr>
        <w:t>Z</w:t>
      </w:r>
      <w:r w:rsidRPr="00FB4F69">
        <w:rPr>
          <w:rFonts w:ascii="Arial" w:hAnsi="Arial" w:cs="Arial"/>
          <w:b/>
          <w:bCs/>
        </w:rPr>
        <w:t>amawiającym: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45-315 Opole ul. Głogowska 27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Fax: 77 4552979 lub 77 4579897</w:t>
      </w:r>
    </w:p>
    <w:p w:rsidR="007E2B49" w:rsidRPr="00A57CDD" w:rsidRDefault="007E2B49" w:rsidP="00792943">
      <w:pPr>
        <w:spacing w:before="120"/>
        <w:ind w:left="567"/>
        <w:rPr>
          <w:rFonts w:ascii="Arial" w:hAnsi="Arial" w:cs="Arial"/>
          <w:i/>
          <w:iCs/>
        </w:rPr>
      </w:pPr>
      <w:proofErr w:type="gramStart"/>
      <w:r w:rsidRPr="00A57CDD">
        <w:rPr>
          <w:rFonts w:ascii="Arial" w:hAnsi="Arial" w:cs="Arial"/>
        </w:rPr>
        <w:t>mail</w:t>
      </w:r>
      <w:proofErr w:type="gramEnd"/>
      <w:r w:rsidRPr="00A57CDD">
        <w:rPr>
          <w:rFonts w:ascii="Arial" w:hAnsi="Arial" w:cs="Arial"/>
        </w:rPr>
        <w:t>:</w:t>
      </w:r>
      <w:r w:rsidR="00A46032">
        <w:rPr>
          <w:rFonts w:ascii="Arial" w:hAnsi="Arial" w:cs="Arial"/>
        </w:rPr>
        <w:t xml:space="preserve"> </w:t>
      </w:r>
      <w:r w:rsidR="00396098">
        <w:rPr>
          <w:rFonts w:ascii="Arial" w:hAnsi="Arial" w:cs="Arial"/>
        </w:rPr>
        <w:t>mpiechaczek</w:t>
      </w:r>
      <w:r w:rsidR="0060195B" w:rsidRPr="004736EF">
        <w:rPr>
          <w:rFonts w:ascii="Arial" w:hAnsi="Arial" w:cs="Arial"/>
        </w:rPr>
        <w:t>@rcre.</w:t>
      </w:r>
      <w:proofErr w:type="gramStart"/>
      <w:r w:rsidR="0060195B" w:rsidRPr="004736EF">
        <w:rPr>
          <w:rFonts w:ascii="Arial" w:hAnsi="Arial" w:cs="Arial"/>
        </w:rPr>
        <w:t>opolskie</w:t>
      </w:r>
      <w:proofErr w:type="gramEnd"/>
      <w:r w:rsidR="0060195B" w:rsidRPr="004736EF">
        <w:rPr>
          <w:rFonts w:ascii="Arial" w:hAnsi="Arial" w:cs="Arial"/>
        </w:rPr>
        <w:t>.</w:t>
      </w:r>
      <w:proofErr w:type="gramStart"/>
      <w:r w:rsidR="0060195B" w:rsidRPr="004736EF">
        <w:rPr>
          <w:rFonts w:ascii="Arial" w:hAnsi="Arial" w:cs="Arial"/>
        </w:rPr>
        <w:t>pl</w:t>
      </w:r>
      <w:proofErr w:type="gramEnd"/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Wykonawca może zwrócić się do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niż na </w:t>
      </w:r>
      <w:r w:rsidRPr="00FB4F69">
        <w:rPr>
          <w:rFonts w:ascii="Arial" w:hAnsi="Arial" w:cs="Arial"/>
          <w:b/>
          <w:bCs/>
          <w:lang w:eastAsia="pl-PL"/>
        </w:rPr>
        <w:t>6 dni</w:t>
      </w:r>
      <w:r w:rsidRPr="00FB4F69">
        <w:rPr>
          <w:rFonts w:ascii="Arial" w:hAnsi="Arial" w:cs="Arial"/>
          <w:lang w:eastAsia="pl-PL"/>
        </w:rPr>
        <w:t xml:space="preserve"> przed upływem terminu skł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lastRenderedPageBreak/>
        <w:t xml:space="preserve">dania ofert, pod </w:t>
      </w:r>
      <w:r w:rsidR="00293D80" w:rsidRPr="00FB4F69">
        <w:rPr>
          <w:rFonts w:ascii="Arial" w:hAnsi="Arial" w:cs="Arial"/>
          <w:lang w:eastAsia="pl-PL"/>
        </w:rPr>
        <w:t>warunkiem, że</w:t>
      </w:r>
      <w:r w:rsidRPr="00FB4F69">
        <w:rPr>
          <w:rFonts w:ascii="Arial" w:hAnsi="Arial" w:cs="Arial"/>
          <w:lang w:eastAsia="pl-PL"/>
        </w:rPr>
        <w:t xml:space="preserve"> wniosek o wyjaśnienie treści SIWZ zamówienia wpłynął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FB4F69">
        <w:rPr>
          <w:rFonts w:ascii="Arial" w:hAnsi="Arial" w:cs="Arial"/>
          <w:lang w:eastAsia="pl-PL"/>
        </w:rPr>
        <w:t>i</w:t>
      </w:r>
      <w:r w:rsidRPr="00FB4F69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po upływie terminu skład</w:t>
      </w:r>
      <w:r w:rsidR="001F2C4E" w:rsidRPr="00FB4F69">
        <w:rPr>
          <w:rFonts w:ascii="Arial" w:hAnsi="Arial" w:cs="Arial"/>
          <w:lang w:eastAsia="pl-PL"/>
        </w:rPr>
        <w:t>ania wniosku o wyjaśnienie SIWZ,</w:t>
      </w:r>
      <w:r w:rsidRPr="00FB4F69">
        <w:rPr>
          <w:rFonts w:ascii="Arial" w:hAnsi="Arial" w:cs="Arial"/>
          <w:lang w:eastAsia="pl-PL"/>
        </w:rPr>
        <w:t xml:space="preserve">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Zamawiający jednocześnie przekaże treść wyjaśnienia wszystkim wykonawcom, którym dor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 xml:space="preserve">czono SIWZ, bez ujawniania źródła zapytania oraz </w:t>
      </w:r>
      <w:r w:rsidR="00293D80" w:rsidRPr="00FB4F69">
        <w:rPr>
          <w:rFonts w:ascii="Arial" w:hAnsi="Arial" w:cs="Arial"/>
          <w:lang w:eastAsia="pl-PL"/>
        </w:rPr>
        <w:t>zamieści na</w:t>
      </w:r>
      <w:r w:rsidRPr="00FB4F69">
        <w:rPr>
          <w:rFonts w:ascii="Arial" w:hAnsi="Arial" w:cs="Arial"/>
          <w:lang w:eastAsia="pl-PL"/>
        </w:rPr>
        <w:t xml:space="preserve"> stronie interneto</w:t>
      </w:r>
      <w:r w:rsidR="00ED0033" w:rsidRPr="00FB4F69">
        <w:rPr>
          <w:rFonts w:ascii="Arial" w:hAnsi="Arial" w:cs="Arial"/>
          <w:lang w:eastAsia="pl-PL"/>
        </w:rPr>
        <w:t>wej.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uzasadnionych przypadkach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przekaże niezwłocznie wszystkim wykonawcom, którym przekazano SIWZ, a także udostępni ją na swojej stronie i</w:t>
      </w:r>
      <w:r w:rsidRPr="00FB4F69">
        <w:rPr>
          <w:rFonts w:ascii="Arial" w:hAnsi="Arial" w:cs="Arial"/>
          <w:lang w:eastAsia="pl-PL"/>
        </w:rPr>
        <w:t>n</w:t>
      </w:r>
      <w:r w:rsidR="00ED0033" w:rsidRPr="00FB4F69">
        <w:rPr>
          <w:rFonts w:ascii="Arial" w:hAnsi="Arial" w:cs="Arial"/>
          <w:lang w:eastAsia="pl-PL"/>
        </w:rPr>
        <w:t>ternetowej.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przypadku, gdy zmiana treści SIWZ będzie prowadziła do zmiany treści ogłoszenia o 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zgodnie z art. 38 ust. 4a</w:t>
      </w:r>
      <w:r w:rsidR="0027420E" w:rsidRPr="00FB4F69">
        <w:rPr>
          <w:rFonts w:ascii="Arial" w:hAnsi="Arial" w:cs="Arial"/>
          <w:lang w:eastAsia="pl-PL"/>
        </w:rPr>
        <w:t xml:space="preserve"> pkt</w:t>
      </w:r>
      <w:r w:rsidRPr="00FB4F69">
        <w:rPr>
          <w:rFonts w:ascii="Arial" w:hAnsi="Arial" w:cs="Arial"/>
          <w:lang w:eastAsia="pl-PL"/>
        </w:rPr>
        <w:t xml:space="preserve"> 2 ustawy Prawo zamówień </w:t>
      </w:r>
      <w:proofErr w:type="gramStart"/>
      <w:r w:rsidRPr="00FB4F69">
        <w:rPr>
          <w:rFonts w:ascii="Arial" w:hAnsi="Arial" w:cs="Arial"/>
          <w:lang w:eastAsia="pl-PL"/>
        </w:rPr>
        <w:t>public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nych  przekaże</w:t>
      </w:r>
      <w:proofErr w:type="gramEnd"/>
      <w:r w:rsidRPr="00FB4F69">
        <w:rPr>
          <w:rFonts w:ascii="Arial" w:hAnsi="Arial" w:cs="Arial"/>
          <w:lang w:eastAsia="pl-PL"/>
        </w:rPr>
        <w:t xml:space="preserve">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35FB3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ogłoszenie dodatkowych informacji, i</w:t>
      </w:r>
      <w:r w:rsidRPr="00FB4F69">
        <w:rPr>
          <w:rFonts w:ascii="Arial" w:hAnsi="Arial" w:cs="Arial"/>
          <w:lang w:eastAsia="pl-PL"/>
        </w:rPr>
        <w:t>n</w:t>
      </w:r>
      <w:r w:rsidRPr="00FB4F69">
        <w:rPr>
          <w:rFonts w:ascii="Arial" w:hAnsi="Arial" w:cs="Arial"/>
          <w:lang w:eastAsia="pl-PL"/>
        </w:rPr>
        <w:t>formacji o niekompletnej procedurze lub sprostowania, drogą elektroniczną</w:t>
      </w:r>
      <w:r w:rsidR="0027420E"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ofert:</w:t>
      </w:r>
    </w:p>
    <w:p w:rsidR="007E2B49" w:rsidRPr="00FB4F69" w:rsidRDefault="007E2B49" w:rsidP="00DD04C1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 w:afterLines="60" w:after="144"/>
        <w:ind w:left="851" w:hanging="284"/>
        <w:jc w:val="both"/>
        <w:rPr>
          <w:rFonts w:ascii="Arial" w:hAnsi="Arial" w:cs="Arial"/>
          <w:lang w:eastAsia="pl-PL"/>
        </w:rPr>
      </w:pPr>
      <w:proofErr w:type="gramStart"/>
      <w:r w:rsidRPr="00FB4F69">
        <w:rPr>
          <w:rFonts w:ascii="Arial" w:hAnsi="Arial" w:cs="Arial"/>
          <w:lang w:eastAsia="pl-PL"/>
        </w:rPr>
        <w:t>jeżeli</w:t>
      </w:r>
      <w:proofErr w:type="gramEnd"/>
      <w:r w:rsidRPr="00FB4F69">
        <w:rPr>
          <w:rFonts w:ascii="Arial" w:hAnsi="Arial" w:cs="Arial"/>
          <w:lang w:eastAsia="pl-PL"/>
        </w:rPr>
        <w:t xml:space="preserve"> zmiana jest istotna w szczególności w sytuacjach określonych w art. 12a ust. 2 ust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wy Prawo zamówień publicznych,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przedłuży termin składania </w:t>
      </w:r>
      <w:r w:rsidR="009834C6" w:rsidRPr="00FB4F69">
        <w:rPr>
          <w:rFonts w:ascii="Arial" w:hAnsi="Arial" w:cs="Arial"/>
          <w:lang w:eastAsia="pl-PL"/>
        </w:rPr>
        <w:t>ofert, o co</w:t>
      </w:r>
      <w:r w:rsidRPr="00FB4F69">
        <w:rPr>
          <w:rFonts w:ascii="Arial" w:hAnsi="Arial" w:cs="Arial"/>
          <w:lang w:eastAsia="pl-PL"/>
        </w:rPr>
        <w:t xml:space="preserve"> na</w:t>
      </w:r>
      <w:r w:rsidRPr="00FB4F69">
        <w:rPr>
          <w:rFonts w:ascii="Arial" w:hAnsi="Arial" w:cs="Arial"/>
          <w:lang w:eastAsia="pl-PL"/>
        </w:rPr>
        <w:t>j</w:t>
      </w:r>
      <w:r w:rsidRPr="00FB4F69">
        <w:rPr>
          <w:rFonts w:ascii="Arial" w:hAnsi="Arial" w:cs="Arial"/>
          <w:lang w:eastAsia="pl-PL"/>
        </w:rPr>
        <w:t xml:space="preserve">mniej 22 dni od dnia przekazania zmiany ogłoszenia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7420E" w:rsidRPr="00FB4F69">
        <w:rPr>
          <w:rFonts w:ascii="Arial" w:hAnsi="Arial" w:cs="Arial"/>
          <w:lang w:eastAsia="pl-PL"/>
        </w:rPr>
        <w:t>,</w:t>
      </w:r>
    </w:p>
    <w:p w:rsidR="007E2B49" w:rsidRPr="00FB4F69" w:rsidRDefault="007E2B49" w:rsidP="00DD04C1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/>
        <w:ind w:left="851" w:hanging="284"/>
        <w:jc w:val="both"/>
        <w:rPr>
          <w:rFonts w:ascii="Arial" w:hAnsi="Arial" w:cs="Arial"/>
          <w:lang w:eastAsia="pl-PL"/>
        </w:rPr>
      </w:pPr>
      <w:proofErr w:type="gramStart"/>
      <w:r w:rsidRPr="00FB4F69">
        <w:rPr>
          <w:rFonts w:ascii="Arial" w:hAnsi="Arial" w:cs="Arial"/>
          <w:lang w:eastAsia="pl-PL"/>
        </w:rPr>
        <w:t>w</w:t>
      </w:r>
      <w:proofErr w:type="gramEnd"/>
      <w:r w:rsidRPr="00FB4F69">
        <w:rPr>
          <w:rFonts w:ascii="Arial" w:hAnsi="Arial" w:cs="Arial"/>
          <w:lang w:eastAsia="pl-PL"/>
        </w:rPr>
        <w:t xml:space="preserve"> przypadku innych zmian treści ogłoszenia o zamówieniu, </w:t>
      </w:r>
      <w:r w:rsidR="009834C6" w:rsidRPr="00FB4F69">
        <w:rPr>
          <w:rFonts w:ascii="Arial" w:hAnsi="Arial" w:cs="Arial"/>
          <w:lang w:eastAsia="pl-PL"/>
        </w:rPr>
        <w:t>Zamawiający, jeżeli</w:t>
      </w:r>
      <w:r w:rsidRPr="00FB4F69">
        <w:rPr>
          <w:rFonts w:ascii="Arial" w:hAnsi="Arial" w:cs="Arial"/>
          <w:lang w:eastAsia="pl-PL"/>
        </w:rPr>
        <w:t xml:space="preserve"> jest to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nieczne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przedłuży termin składania ofert o czas niezbędny do wprowadzenia zmian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ofertach.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pl-PL"/>
        </w:rPr>
        <w:t>Jeżeli w wyniku zmiany SIWZ nieprowadzącej do zmiany treści ogłoszenia o zamówieniu ni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również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tym przypadku, przedłuży termin składania ofert.</w:t>
      </w:r>
    </w:p>
    <w:p w:rsidR="00DF0D9C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  <w:lang w:eastAsia="pl-PL"/>
        </w:rPr>
        <w:t xml:space="preserve">O przedłużeniu terminu składania ofert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poinformuje wykonawców, którym prz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kazano SIWZ, oraz zamieści </w:t>
      </w:r>
      <w:r w:rsidR="00813927" w:rsidRPr="00FB4F69">
        <w:rPr>
          <w:rFonts w:ascii="Arial" w:hAnsi="Arial" w:cs="Arial"/>
          <w:lang w:eastAsia="pl-PL"/>
        </w:rPr>
        <w:t>informację na</w:t>
      </w:r>
      <w:r w:rsidRPr="00FB4F69">
        <w:rPr>
          <w:rFonts w:ascii="Arial" w:hAnsi="Arial" w:cs="Arial"/>
          <w:lang w:eastAsia="pl-PL"/>
        </w:rPr>
        <w:t xml:space="preserve"> stronie internetowej.</w:t>
      </w:r>
    </w:p>
    <w:p w:rsidR="007E2B49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</w:rPr>
        <w:t>Osoby uprawnione do porozumiewania się z wykonawcami</w:t>
      </w:r>
      <w:r w:rsidRPr="00FB4F69">
        <w:rPr>
          <w:rFonts w:ascii="Arial" w:hAnsi="Arial" w:cs="Arial"/>
          <w:bCs/>
        </w:rPr>
        <w:t>:</w:t>
      </w:r>
    </w:p>
    <w:p w:rsidR="0060195B" w:rsidRPr="0060195B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>W sprawach przedmiotu zamówienia:</w:t>
      </w:r>
    </w:p>
    <w:p w:rsidR="0060195B" w:rsidRPr="0060195B" w:rsidRDefault="00540382" w:rsidP="004B2D3F">
      <w:pPr>
        <w:spacing w:before="120"/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Katarzyna Woźniak</w:t>
      </w:r>
      <w:r w:rsidR="0060195B" w:rsidRPr="0060195B">
        <w:rPr>
          <w:rFonts w:ascii="Arial" w:hAnsi="Arial" w:cs="Arial"/>
          <w:bCs/>
        </w:rPr>
        <w:tab/>
        <w:t>- Specjalista – koordynator ds. realizacji praktyk uczniowskich</w:t>
      </w:r>
    </w:p>
    <w:p w:rsidR="0060195B" w:rsidRPr="0060195B" w:rsidRDefault="0060195B" w:rsidP="0060195B">
      <w:pPr>
        <w:spacing w:before="120"/>
        <w:ind w:left="2977"/>
        <w:rPr>
          <w:rFonts w:ascii="Arial" w:hAnsi="Arial" w:cs="Arial"/>
          <w:bCs/>
        </w:rPr>
      </w:pPr>
      <w:proofErr w:type="gramStart"/>
      <w:r w:rsidRPr="0060195B">
        <w:rPr>
          <w:rFonts w:ascii="Arial" w:hAnsi="Arial" w:cs="Arial"/>
          <w:bCs/>
        </w:rPr>
        <w:t>tel</w:t>
      </w:r>
      <w:proofErr w:type="gramEnd"/>
      <w:r w:rsidRPr="0060195B">
        <w:rPr>
          <w:rFonts w:ascii="Arial" w:hAnsi="Arial" w:cs="Arial"/>
          <w:bCs/>
        </w:rPr>
        <w:t xml:space="preserve">. </w:t>
      </w:r>
      <w:r w:rsidR="00EA3F84">
        <w:rPr>
          <w:rFonts w:ascii="Arial" w:hAnsi="Arial" w:cs="Arial"/>
          <w:bCs/>
        </w:rPr>
        <w:t>77 404 75 69</w:t>
      </w:r>
    </w:p>
    <w:p w:rsidR="0060195B" w:rsidRPr="0060195B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>W sprawach proceduralnych:</w:t>
      </w:r>
    </w:p>
    <w:p w:rsidR="0060195B" w:rsidRPr="0060195B" w:rsidRDefault="00AD6AAA" w:rsidP="0060195B">
      <w:pPr>
        <w:spacing w:before="120"/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Maria Piechaczek</w:t>
      </w:r>
      <w:r w:rsidR="0060195B" w:rsidRPr="0060195B">
        <w:rPr>
          <w:rFonts w:ascii="Arial" w:hAnsi="Arial" w:cs="Arial"/>
          <w:bCs/>
        </w:rPr>
        <w:tab/>
        <w:t>- Pomoc administracyjna zespołu ds. zamówień publicznych</w:t>
      </w:r>
    </w:p>
    <w:p w:rsidR="0060195B" w:rsidRPr="0060195B" w:rsidRDefault="00AD6AAA" w:rsidP="0060195B">
      <w:pPr>
        <w:spacing w:before="120"/>
        <w:ind w:left="2977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tel</w:t>
      </w:r>
      <w:proofErr w:type="gramEnd"/>
      <w:r>
        <w:rPr>
          <w:rFonts w:ascii="Arial" w:hAnsi="Arial" w:cs="Arial"/>
          <w:bCs/>
        </w:rPr>
        <w:t>. 77404756</w:t>
      </w:r>
      <w:r w:rsidR="0060195B" w:rsidRPr="0060195B">
        <w:rPr>
          <w:rFonts w:ascii="Arial" w:hAnsi="Arial" w:cs="Arial"/>
          <w:bCs/>
        </w:rPr>
        <w:t>7</w:t>
      </w:r>
    </w:p>
    <w:p w:rsidR="00973A3A" w:rsidRPr="0060195B" w:rsidRDefault="0060195B" w:rsidP="0060195B">
      <w:pPr>
        <w:ind w:left="567"/>
        <w:rPr>
          <w:rFonts w:ascii="Arial" w:hAnsi="Arial" w:cs="Arial"/>
          <w:bCs/>
        </w:rPr>
      </w:pPr>
      <w:proofErr w:type="gramStart"/>
      <w:r w:rsidRPr="0060195B">
        <w:rPr>
          <w:rFonts w:ascii="Arial" w:hAnsi="Arial" w:cs="Arial"/>
          <w:bCs/>
        </w:rPr>
        <w:t>pon</w:t>
      </w:r>
      <w:proofErr w:type="gramEnd"/>
      <w:r w:rsidRPr="0060195B">
        <w:rPr>
          <w:rFonts w:ascii="Arial" w:hAnsi="Arial" w:cs="Arial"/>
          <w:bCs/>
        </w:rPr>
        <w:t xml:space="preserve">. – </w:t>
      </w:r>
      <w:proofErr w:type="gramStart"/>
      <w:r w:rsidRPr="0060195B">
        <w:rPr>
          <w:rFonts w:ascii="Arial" w:hAnsi="Arial" w:cs="Arial"/>
          <w:bCs/>
        </w:rPr>
        <w:t>pt</w:t>
      </w:r>
      <w:proofErr w:type="gramEnd"/>
      <w:r w:rsidRPr="0060195B">
        <w:rPr>
          <w:rFonts w:ascii="Arial" w:hAnsi="Arial" w:cs="Arial"/>
          <w:bCs/>
        </w:rPr>
        <w:t>. w godz. 8.00 – 15.00.</w:t>
      </w:r>
    </w:p>
    <w:p w:rsidR="007E2B49" w:rsidRPr="00FB4F69" w:rsidRDefault="007E2B49" w:rsidP="00DD04C1">
      <w:pPr>
        <w:pStyle w:val="Akapitzlist"/>
        <w:numPr>
          <w:ilvl w:val="0"/>
          <w:numId w:val="17"/>
        </w:numPr>
        <w:ind w:left="567" w:hanging="567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 xml:space="preserve">Wymagania dotyczące wadium. </w:t>
      </w:r>
    </w:p>
    <w:p w:rsidR="00332842" w:rsidRPr="007C1B47" w:rsidRDefault="00332842" w:rsidP="00DD04C1">
      <w:pPr>
        <w:pStyle w:val="Akapitzlist"/>
        <w:numPr>
          <w:ilvl w:val="0"/>
          <w:numId w:val="37"/>
        </w:numPr>
        <w:ind w:left="709" w:hanging="709"/>
        <w:jc w:val="both"/>
        <w:rPr>
          <w:rFonts w:ascii="Arial" w:hAnsi="Arial" w:cs="Arial"/>
        </w:rPr>
      </w:pPr>
      <w:r w:rsidRPr="007C1B47">
        <w:rPr>
          <w:rFonts w:ascii="Arial" w:hAnsi="Arial" w:cs="Arial"/>
        </w:rPr>
        <w:t xml:space="preserve">Przystępując do przetargu każdy wykonawca zobowiązany jest, przed upływem terminu składania ofert, wnieść wadium w wysokości: </w:t>
      </w:r>
      <w:r w:rsidR="0060195B" w:rsidRPr="007C1B47">
        <w:rPr>
          <w:rFonts w:ascii="Arial" w:hAnsi="Arial" w:cs="Arial"/>
        </w:rPr>
        <w:t>3</w:t>
      </w:r>
      <w:r w:rsidRPr="007C1B47">
        <w:rPr>
          <w:rFonts w:ascii="Arial" w:hAnsi="Arial" w:cs="Arial"/>
        </w:rPr>
        <w:t> </w:t>
      </w:r>
      <w:r w:rsidR="008F133A" w:rsidRPr="007C1B47">
        <w:rPr>
          <w:rFonts w:ascii="Arial" w:hAnsi="Arial" w:cs="Arial"/>
        </w:rPr>
        <w:t>0</w:t>
      </w:r>
      <w:r w:rsidRPr="007C1B47">
        <w:rPr>
          <w:rFonts w:ascii="Arial" w:hAnsi="Arial" w:cs="Arial"/>
        </w:rPr>
        <w:t xml:space="preserve">00,00 zł (słownie: </w:t>
      </w:r>
      <w:r w:rsidR="0060195B" w:rsidRPr="007C1B47">
        <w:rPr>
          <w:rFonts w:ascii="Arial" w:hAnsi="Arial" w:cs="Arial"/>
        </w:rPr>
        <w:t xml:space="preserve">trzy tysiące </w:t>
      </w:r>
      <w:r w:rsidRPr="007C1B47">
        <w:rPr>
          <w:rFonts w:ascii="Arial" w:hAnsi="Arial" w:cs="Arial"/>
        </w:rPr>
        <w:t>złotych).</w:t>
      </w:r>
    </w:p>
    <w:p w:rsidR="00332842" w:rsidRDefault="00332842" w:rsidP="00DD04C1">
      <w:pPr>
        <w:pStyle w:val="Akapitzlist"/>
        <w:numPr>
          <w:ilvl w:val="1"/>
          <w:numId w:val="32"/>
        </w:numPr>
        <w:ind w:left="709" w:hanging="709"/>
        <w:jc w:val="both"/>
        <w:rPr>
          <w:rFonts w:ascii="Arial" w:hAnsi="Arial" w:cs="Arial"/>
        </w:rPr>
      </w:pPr>
      <w:r w:rsidRPr="00332842">
        <w:rPr>
          <w:rFonts w:ascii="Arial" w:hAnsi="Arial" w:cs="Arial"/>
        </w:rPr>
        <w:lastRenderedPageBreak/>
        <w:t xml:space="preserve">Wadium może być wnoszone w formach określonych w art. 45 ust. 6 ustawy </w:t>
      </w:r>
      <w:proofErr w:type="spellStart"/>
      <w:r w:rsidRPr="00332842">
        <w:rPr>
          <w:rFonts w:ascii="Arial" w:hAnsi="Arial" w:cs="Arial"/>
        </w:rPr>
        <w:t>pzp</w:t>
      </w:r>
      <w:proofErr w:type="spellEnd"/>
      <w:r w:rsidRPr="00332842">
        <w:rPr>
          <w:rFonts w:ascii="Arial" w:hAnsi="Arial" w:cs="Arial"/>
        </w:rPr>
        <w:t>.</w:t>
      </w:r>
    </w:p>
    <w:p w:rsidR="00332842" w:rsidRPr="00332842" w:rsidRDefault="00332842" w:rsidP="00DD04C1">
      <w:pPr>
        <w:pStyle w:val="Akapitzlist"/>
        <w:numPr>
          <w:ilvl w:val="1"/>
          <w:numId w:val="32"/>
        </w:numPr>
        <w:ind w:left="709" w:hanging="709"/>
        <w:jc w:val="both"/>
        <w:rPr>
          <w:rFonts w:ascii="Arial" w:hAnsi="Arial" w:cs="Arial"/>
        </w:rPr>
      </w:pPr>
      <w:r w:rsidRPr="00332842">
        <w:rPr>
          <w:rFonts w:ascii="Arial" w:hAnsi="Arial" w:cs="Arial"/>
        </w:rPr>
        <w:t xml:space="preserve">W przypadku wnoszenia wadium w pieniądzu, ustaloną kwotę należy wpłacić przelewem na rachunek bankowy Zamawiającego </w:t>
      </w:r>
      <w:r w:rsidR="008E0F25">
        <w:rPr>
          <w:rFonts w:ascii="Arial" w:hAnsi="Arial" w:cs="Arial"/>
        </w:rPr>
        <w:t xml:space="preserve">BANK </w:t>
      </w:r>
      <w:r w:rsidR="00A32E7D">
        <w:rPr>
          <w:rFonts w:ascii="Arial" w:hAnsi="Arial" w:cs="Arial"/>
        </w:rPr>
        <w:t xml:space="preserve">MILLENNIUM </w:t>
      </w:r>
      <w:r w:rsidR="008E0F25">
        <w:rPr>
          <w:rFonts w:ascii="Arial" w:hAnsi="Arial" w:cs="Arial"/>
        </w:rPr>
        <w:t>S.A:</w:t>
      </w:r>
    </w:p>
    <w:p w:rsidR="00332842" w:rsidRPr="00C7387E" w:rsidRDefault="00332842" w:rsidP="00332842">
      <w:pPr>
        <w:spacing w:before="0" w:after="120" w:line="240" w:lineRule="auto"/>
        <w:ind w:left="1275" w:firstLine="141"/>
        <w:jc w:val="both"/>
        <w:rPr>
          <w:rFonts w:ascii="Arial" w:hAnsi="Arial" w:cs="Arial"/>
          <w:b/>
        </w:rPr>
      </w:pPr>
      <w:proofErr w:type="gramStart"/>
      <w:r w:rsidRPr="00C7387E">
        <w:rPr>
          <w:rFonts w:ascii="Arial" w:hAnsi="Arial" w:cs="Arial"/>
          <w:b/>
        </w:rPr>
        <w:t>nr</w:t>
      </w:r>
      <w:proofErr w:type="gramEnd"/>
      <w:r w:rsidRPr="00C7387E">
        <w:rPr>
          <w:rFonts w:ascii="Arial" w:hAnsi="Arial" w:cs="Arial"/>
          <w:b/>
        </w:rPr>
        <w:t xml:space="preserve"> rachunku: 74 1160 2202 0000 0001 3813 7657</w:t>
      </w:r>
    </w:p>
    <w:p w:rsidR="00332842" w:rsidRPr="00C7387E" w:rsidRDefault="00332842" w:rsidP="00ED467C">
      <w:pPr>
        <w:spacing w:before="0" w:after="120" w:line="240" w:lineRule="auto"/>
        <w:ind w:left="709"/>
        <w:jc w:val="both"/>
        <w:rPr>
          <w:rFonts w:ascii="Arial" w:hAnsi="Arial" w:cs="Arial"/>
        </w:rPr>
      </w:pPr>
      <w:proofErr w:type="gramStart"/>
      <w:r w:rsidRPr="00C7387E">
        <w:rPr>
          <w:rFonts w:ascii="Arial" w:hAnsi="Arial" w:cs="Arial"/>
        </w:rPr>
        <w:t>z</w:t>
      </w:r>
      <w:proofErr w:type="gramEnd"/>
      <w:r w:rsidRPr="00C7387E">
        <w:rPr>
          <w:rFonts w:ascii="Arial" w:hAnsi="Arial" w:cs="Arial"/>
        </w:rPr>
        <w:t xml:space="preserve"> adnotacją: Wadium w postępowaniu nr </w:t>
      </w:r>
      <w:r w:rsidR="00B80055" w:rsidRPr="007D1CA9">
        <w:rPr>
          <w:rFonts w:ascii="Arial" w:hAnsi="Arial" w:cs="Arial"/>
        </w:rPr>
        <w:t>1</w:t>
      </w:r>
      <w:r w:rsidR="007D1CA9" w:rsidRPr="007D1CA9">
        <w:rPr>
          <w:rFonts w:ascii="Arial" w:hAnsi="Arial" w:cs="Arial"/>
        </w:rPr>
        <w:t>75</w:t>
      </w:r>
      <w:r w:rsidRPr="007D1CA9">
        <w:rPr>
          <w:rFonts w:ascii="Arial" w:hAnsi="Arial" w:cs="Arial"/>
        </w:rPr>
        <w:t>/ZP/RCRE/POKL9.2/2014</w:t>
      </w:r>
      <w:r w:rsidR="00B321BA" w:rsidRPr="007D1CA9">
        <w:rPr>
          <w:rFonts w:ascii="Arial" w:hAnsi="Arial" w:cs="Arial"/>
        </w:rPr>
        <w:t>.</w:t>
      </w:r>
    </w:p>
    <w:p w:rsidR="00332842" w:rsidRPr="0060195B" w:rsidRDefault="00332842" w:rsidP="00DD04C1">
      <w:pPr>
        <w:pStyle w:val="Akapitzlist"/>
        <w:numPr>
          <w:ilvl w:val="0"/>
          <w:numId w:val="38"/>
        </w:numPr>
        <w:spacing w:before="0" w:after="120" w:line="240" w:lineRule="auto"/>
        <w:ind w:left="709" w:hanging="709"/>
        <w:jc w:val="both"/>
        <w:rPr>
          <w:rFonts w:ascii="Arial" w:hAnsi="Arial" w:cs="Arial"/>
        </w:rPr>
      </w:pPr>
      <w:r w:rsidRPr="0060195B">
        <w:rPr>
          <w:rFonts w:ascii="Arial" w:hAnsi="Arial" w:cs="Arial"/>
        </w:rPr>
        <w:t>Wadium wnosi się przed upływem terminu składania ofert.</w:t>
      </w:r>
    </w:p>
    <w:p w:rsidR="00332842" w:rsidRPr="00C7387E" w:rsidRDefault="00332842" w:rsidP="00ED467C">
      <w:pPr>
        <w:spacing w:before="0" w:after="120" w:line="240" w:lineRule="auto"/>
        <w:ind w:left="709"/>
        <w:jc w:val="both"/>
        <w:rPr>
          <w:rFonts w:ascii="Arial" w:hAnsi="Arial" w:cs="Arial"/>
        </w:rPr>
      </w:pPr>
      <w:r w:rsidRPr="00C7387E">
        <w:rPr>
          <w:rFonts w:ascii="Arial" w:hAnsi="Arial" w:cs="Arial"/>
          <w:b/>
        </w:rPr>
        <w:t>UWAGA</w:t>
      </w:r>
      <w:r w:rsidRPr="00C7387E">
        <w:rPr>
          <w:rFonts w:ascii="Arial" w:hAnsi="Arial" w:cs="Arial"/>
        </w:rPr>
        <w:t>: W przypadku wnoszenia wadium w formie pieniężnej, skuteczne jego wniesienie oznacza uznanie rachunku bankowego Zamawiającego przed upływem terminu składania ofert.</w:t>
      </w:r>
    </w:p>
    <w:p w:rsidR="00332842" w:rsidRPr="00C7387E" w:rsidRDefault="00332842" w:rsidP="00DD04C1">
      <w:pPr>
        <w:pStyle w:val="Akapitzlist"/>
        <w:numPr>
          <w:ilvl w:val="1"/>
          <w:numId w:val="31"/>
        </w:numPr>
        <w:spacing w:before="0" w:after="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 przypadku wniesienia wadium w formie innej niż pieniężna, należy załączyć do oferty or</w:t>
      </w:r>
      <w:r w:rsidRPr="00C7387E">
        <w:rPr>
          <w:rFonts w:ascii="Arial" w:hAnsi="Arial" w:cs="Arial"/>
        </w:rPr>
        <w:t>y</w:t>
      </w:r>
      <w:r w:rsidRPr="00C7387E">
        <w:rPr>
          <w:rFonts w:ascii="Arial" w:hAnsi="Arial" w:cs="Arial"/>
        </w:rPr>
        <w:t>ginał dokumentu potwierdzającego jego wniesienie (dokumentu tego nie należy scalać na trwale z ofertą). Złożenie kopii poręczenia lub gwarancji zostanie uznane za brak wniesienia wadium.</w:t>
      </w:r>
    </w:p>
    <w:p w:rsidR="00332842" w:rsidRPr="00C7387E" w:rsidRDefault="00332842" w:rsidP="00ED467C">
      <w:pPr>
        <w:spacing w:before="0" w:after="0"/>
        <w:ind w:left="709" w:hanging="709"/>
        <w:jc w:val="both"/>
        <w:rPr>
          <w:rFonts w:ascii="Arial" w:hAnsi="Arial" w:cs="Arial"/>
        </w:rPr>
      </w:pPr>
    </w:p>
    <w:p w:rsidR="00332842" w:rsidRPr="00C7387E" w:rsidRDefault="00332842" w:rsidP="00DD04C1">
      <w:pPr>
        <w:pStyle w:val="Akapitzlist"/>
        <w:numPr>
          <w:ilvl w:val="1"/>
          <w:numId w:val="31"/>
        </w:numPr>
        <w:spacing w:before="0" w:after="12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 treści gwarancji (poręczenia) musi jednoznacznie wynikać, kto reprezentuje Gwaranta. Gwarancja musi być podpisana przez upoważnionego (upełnomocnionego) przedstawiciela Gwaranta. Podpis winien być złożony w sposób umożliwiający jego identyfikację, np. złożony wraz z imienną pieczątką lub czytelny (z podaniem imienia i nazwiska). Z treści gwarancji winno wynikać bezwarunkowe, na każde pisemne żądanie zgłoszone przez zamawiającego w terminie związania ofertą, zobowiązanie Gwaranta do wypłaty zamawiającemu pełnej kw</w:t>
      </w:r>
      <w:r w:rsidRPr="00C7387E">
        <w:rPr>
          <w:rFonts w:ascii="Arial" w:hAnsi="Arial" w:cs="Arial"/>
        </w:rPr>
        <w:t>o</w:t>
      </w:r>
      <w:r w:rsidRPr="00C7387E">
        <w:rPr>
          <w:rFonts w:ascii="Arial" w:hAnsi="Arial" w:cs="Arial"/>
        </w:rPr>
        <w:t>ty wadium w okolicznościach określonych w art. 46 ust. 4a i 5 ustawy Prawo zamówień p</w:t>
      </w:r>
      <w:r w:rsidRPr="00C7387E">
        <w:rPr>
          <w:rFonts w:ascii="Arial" w:hAnsi="Arial" w:cs="Arial"/>
        </w:rPr>
        <w:t>u</w:t>
      </w:r>
      <w:r w:rsidRPr="00C7387E">
        <w:rPr>
          <w:rFonts w:ascii="Arial" w:hAnsi="Arial" w:cs="Arial"/>
        </w:rPr>
        <w:t>blicznych.</w:t>
      </w:r>
    </w:p>
    <w:p w:rsidR="00332842" w:rsidRPr="00C7387E" w:rsidRDefault="00332842" w:rsidP="00DD04C1">
      <w:pPr>
        <w:pStyle w:val="Akapitzlist"/>
        <w:numPr>
          <w:ilvl w:val="1"/>
          <w:numId w:val="31"/>
        </w:numPr>
        <w:spacing w:before="0" w:after="12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 przypadku wadium w formie gwarancji bankowej lub gwarancji ubezpieczeniowej, skład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nego przez Wykonawców wspólnie ubiegających się o udzielenie zamówienia, zamawiający wymaga, by w treści gwarancji, jako zobowiązani, byli wskazani wszyscy Wykonawcy wspólnie ubiegający się o udzielenie zamówienia, z zastrzeżeniem zdania drugiego. Zam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wiający dopuszcza złożenie wadium w w/w formach, wystawionego tylko na 1 Wykonawcę z grupy wspólnie ubiegających się o udzielenie zamówienia, jednak w takim przypadku z treści gwarancji powinno jednoznacznie wynikać zobowiązanie gwaranta, że przyjmuje on na si</w:t>
      </w:r>
      <w:r w:rsidRPr="00C7387E">
        <w:rPr>
          <w:rFonts w:ascii="Arial" w:hAnsi="Arial" w:cs="Arial"/>
        </w:rPr>
        <w:t>e</w:t>
      </w:r>
      <w:r w:rsidRPr="00C7387E">
        <w:rPr>
          <w:rFonts w:ascii="Arial" w:hAnsi="Arial" w:cs="Arial"/>
        </w:rPr>
        <w:t>bie odpowiedzialność za wszystkich Wykonawców, którzy łącznie z nim wspólnie ubiegają się o udzielenie zamówienia.</w:t>
      </w:r>
    </w:p>
    <w:p w:rsidR="00332842" w:rsidRPr="00C7387E" w:rsidRDefault="00332842" w:rsidP="00DD04C1">
      <w:pPr>
        <w:pStyle w:val="Akapitzlist"/>
        <w:numPr>
          <w:ilvl w:val="1"/>
          <w:numId w:val="31"/>
        </w:numPr>
        <w:spacing w:before="0" w:after="12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Wykonawca, który zabezpieczy swoją ofertę nieakceptowaną formą wadium, zostanie w</w:t>
      </w:r>
      <w:r w:rsidRPr="00C7387E">
        <w:rPr>
          <w:rFonts w:ascii="Arial" w:hAnsi="Arial" w:cs="Arial"/>
        </w:rPr>
        <w:t>y</w:t>
      </w:r>
      <w:r w:rsidRPr="00C7387E">
        <w:rPr>
          <w:rFonts w:ascii="Arial" w:hAnsi="Arial" w:cs="Arial"/>
        </w:rPr>
        <w:t>kluczony z postępowania, a jego oferta zostanie uznana za odrzuconą.</w:t>
      </w:r>
    </w:p>
    <w:p w:rsidR="00332842" w:rsidRPr="00C7387E" w:rsidRDefault="00332842" w:rsidP="00DD04C1">
      <w:pPr>
        <w:pStyle w:val="Akapitzlist"/>
        <w:numPr>
          <w:ilvl w:val="1"/>
          <w:numId w:val="31"/>
        </w:numPr>
        <w:spacing w:before="0" w:after="12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zwróci wadium wszystkim wykonawcom niezwłocznie po wyborze oferty najk</w:t>
      </w:r>
      <w:r w:rsidRPr="00C7387E">
        <w:rPr>
          <w:rFonts w:ascii="Arial" w:hAnsi="Arial" w:cs="Arial"/>
        </w:rPr>
        <w:t>o</w:t>
      </w:r>
      <w:r w:rsidRPr="00C7387E">
        <w:rPr>
          <w:rFonts w:ascii="Arial" w:hAnsi="Arial" w:cs="Arial"/>
        </w:rPr>
        <w:t xml:space="preserve">rzystniejszej lub unieważnieniu postępowania, z wyjątkiem </w:t>
      </w:r>
      <w:r w:rsidR="008E0F25" w:rsidRPr="00C7387E">
        <w:rPr>
          <w:rFonts w:ascii="Arial" w:hAnsi="Arial" w:cs="Arial"/>
        </w:rPr>
        <w:t>wykonawcy, którego</w:t>
      </w:r>
      <w:r w:rsidRPr="00C7387E">
        <w:rPr>
          <w:rFonts w:ascii="Arial" w:hAnsi="Arial" w:cs="Arial"/>
        </w:rPr>
        <w:t xml:space="preserve"> oferta zost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 xml:space="preserve">ła </w:t>
      </w:r>
      <w:proofErr w:type="gramStart"/>
      <w:r w:rsidRPr="00C7387E">
        <w:rPr>
          <w:rFonts w:ascii="Arial" w:hAnsi="Arial" w:cs="Arial"/>
        </w:rPr>
        <w:t>wybrana jako</w:t>
      </w:r>
      <w:proofErr w:type="gramEnd"/>
      <w:r w:rsidRPr="00C7387E">
        <w:rPr>
          <w:rFonts w:ascii="Arial" w:hAnsi="Arial" w:cs="Arial"/>
        </w:rPr>
        <w:t xml:space="preserve"> najkorzystniejsza, z zastrzeżeniem o którym mowa w pkt 13.14</w:t>
      </w:r>
      <w:r w:rsidR="00ED467C">
        <w:rPr>
          <w:rFonts w:ascii="Arial" w:hAnsi="Arial" w:cs="Arial"/>
        </w:rPr>
        <w:t>.</w:t>
      </w:r>
    </w:p>
    <w:p w:rsidR="00332842" w:rsidRPr="00C7387E" w:rsidRDefault="00B80055" w:rsidP="00DD04C1">
      <w:pPr>
        <w:pStyle w:val="Akapitzlist"/>
        <w:numPr>
          <w:ilvl w:val="1"/>
          <w:numId w:val="31"/>
        </w:numPr>
        <w:spacing w:before="0" w:after="12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Wykonawcy, którego</w:t>
      </w:r>
      <w:r w:rsidR="00332842" w:rsidRPr="00C7387E">
        <w:rPr>
          <w:rFonts w:ascii="Arial" w:hAnsi="Arial" w:cs="Arial"/>
        </w:rPr>
        <w:t xml:space="preserve"> oferta została </w:t>
      </w:r>
      <w:r w:rsidR="00134EEC" w:rsidRPr="00C7387E">
        <w:rPr>
          <w:rFonts w:ascii="Arial" w:hAnsi="Arial" w:cs="Arial"/>
        </w:rPr>
        <w:t>wybrana, jako</w:t>
      </w:r>
      <w:r w:rsidR="00332842" w:rsidRPr="00C7387E">
        <w:rPr>
          <w:rFonts w:ascii="Arial" w:hAnsi="Arial" w:cs="Arial"/>
        </w:rPr>
        <w:t xml:space="preserve"> najkorzystniejsza, zamawiający zwróci wadium niezwłocznie po zawarciu umowy w sprawie zamówienia publicznego oraz wniesi</w:t>
      </w:r>
      <w:r w:rsidR="00332842" w:rsidRPr="00C7387E">
        <w:rPr>
          <w:rFonts w:ascii="Arial" w:hAnsi="Arial" w:cs="Arial"/>
        </w:rPr>
        <w:t>e</w:t>
      </w:r>
      <w:r w:rsidR="00332842" w:rsidRPr="00C7387E">
        <w:rPr>
          <w:rFonts w:ascii="Arial" w:hAnsi="Arial" w:cs="Arial"/>
        </w:rPr>
        <w:t>niu zabezpieczenia należytego wykonania umowy, jeżeli jego wniesienia żądano.</w:t>
      </w:r>
    </w:p>
    <w:p w:rsidR="00332842" w:rsidRPr="00C7387E" w:rsidRDefault="00332842" w:rsidP="00DD04C1">
      <w:pPr>
        <w:pStyle w:val="Akapitzlist"/>
        <w:numPr>
          <w:ilvl w:val="1"/>
          <w:numId w:val="31"/>
        </w:numPr>
        <w:spacing w:before="0" w:after="12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zwróci niezwłocznie wadium na wniosek wykonawcy, który wycofał ofertę przed upływem terminu składania ofert.</w:t>
      </w:r>
    </w:p>
    <w:p w:rsidR="00332842" w:rsidRPr="00C7387E" w:rsidRDefault="00332842" w:rsidP="00DD04C1">
      <w:pPr>
        <w:pStyle w:val="Akapitzlist"/>
        <w:numPr>
          <w:ilvl w:val="1"/>
          <w:numId w:val="31"/>
        </w:numPr>
        <w:spacing w:before="0" w:after="12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zażąda ponownego wniesienia wadium przez wykonawcę, któremu zwrócono wadium na podstawie art.46 ust.</w:t>
      </w:r>
      <w:r w:rsidR="001B06C5">
        <w:rPr>
          <w:rFonts w:ascii="Arial" w:hAnsi="Arial" w:cs="Arial"/>
        </w:rPr>
        <w:t xml:space="preserve"> </w:t>
      </w:r>
      <w:r w:rsidRPr="00C7387E">
        <w:rPr>
          <w:rFonts w:ascii="Arial" w:hAnsi="Arial" w:cs="Arial"/>
        </w:rPr>
        <w:t xml:space="preserve">1 ustawy Prawo zamówień </w:t>
      </w:r>
      <w:r w:rsidR="00B80055" w:rsidRPr="00C7387E">
        <w:rPr>
          <w:rFonts w:ascii="Arial" w:hAnsi="Arial" w:cs="Arial"/>
        </w:rPr>
        <w:t>publicznych, jeżeli</w:t>
      </w:r>
      <w:r w:rsidRPr="00C7387E">
        <w:rPr>
          <w:rFonts w:ascii="Arial" w:hAnsi="Arial" w:cs="Arial"/>
        </w:rPr>
        <w:t xml:space="preserve"> w wyniku rozstrzygnięcia odwołania jego oferta została </w:t>
      </w:r>
      <w:r w:rsidR="00B80055" w:rsidRPr="00C7387E">
        <w:rPr>
          <w:rFonts w:ascii="Arial" w:hAnsi="Arial" w:cs="Arial"/>
        </w:rPr>
        <w:t>wybrana, jako</w:t>
      </w:r>
      <w:r w:rsidRPr="00C7387E">
        <w:rPr>
          <w:rFonts w:ascii="Arial" w:hAnsi="Arial" w:cs="Arial"/>
        </w:rPr>
        <w:t xml:space="preserve"> najkorzystniejsza. Wykonawca wnosi wadium w terminie określonym przez zamawiającego.</w:t>
      </w:r>
    </w:p>
    <w:p w:rsidR="00332842" w:rsidRPr="00C7387E" w:rsidRDefault="00332842" w:rsidP="00DD04C1">
      <w:pPr>
        <w:pStyle w:val="Akapitzlist"/>
        <w:numPr>
          <w:ilvl w:val="1"/>
          <w:numId w:val="31"/>
        </w:numPr>
        <w:spacing w:before="0" w:after="12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Wadium Wykonawcy, którego oferta została wybrana, zostanie zatrzymane wraz z odsetk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mi w przypadku, gdy Wykonawca:</w:t>
      </w:r>
    </w:p>
    <w:p w:rsidR="00332842" w:rsidRPr="00C7387E" w:rsidRDefault="00332842" w:rsidP="00DD04C1">
      <w:pPr>
        <w:pStyle w:val="Akapitzlist"/>
        <w:numPr>
          <w:ilvl w:val="0"/>
          <w:numId w:val="30"/>
        </w:numPr>
        <w:spacing w:before="0" w:after="120" w:line="240" w:lineRule="auto"/>
        <w:ind w:left="568" w:hanging="284"/>
        <w:jc w:val="both"/>
        <w:rPr>
          <w:rFonts w:ascii="Arial" w:hAnsi="Arial" w:cs="Arial"/>
        </w:rPr>
      </w:pPr>
      <w:proofErr w:type="gramStart"/>
      <w:r w:rsidRPr="00C7387E">
        <w:rPr>
          <w:rFonts w:ascii="Arial" w:hAnsi="Arial" w:cs="Arial"/>
        </w:rPr>
        <w:lastRenderedPageBreak/>
        <w:t>odmówi</w:t>
      </w:r>
      <w:proofErr w:type="gramEnd"/>
      <w:r w:rsidRPr="00C7387E">
        <w:rPr>
          <w:rFonts w:ascii="Arial" w:hAnsi="Arial" w:cs="Arial"/>
        </w:rPr>
        <w:t xml:space="preserve"> podpisania umowy w sprawie zamówienia publicznego na warunkach określonych w ofercie,</w:t>
      </w:r>
    </w:p>
    <w:p w:rsidR="00332842" w:rsidRPr="00C7387E" w:rsidRDefault="00332842" w:rsidP="00DD04C1">
      <w:pPr>
        <w:pStyle w:val="Akapitzlist"/>
        <w:numPr>
          <w:ilvl w:val="0"/>
          <w:numId w:val="30"/>
        </w:numPr>
        <w:spacing w:before="0" w:after="120" w:line="240" w:lineRule="auto"/>
        <w:ind w:left="568" w:hanging="284"/>
        <w:jc w:val="both"/>
        <w:rPr>
          <w:rFonts w:ascii="Arial" w:hAnsi="Arial" w:cs="Arial"/>
        </w:rPr>
      </w:pPr>
      <w:proofErr w:type="gramStart"/>
      <w:r w:rsidRPr="00C7387E">
        <w:rPr>
          <w:rFonts w:ascii="Arial" w:hAnsi="Arial" w:cs="Arial"/>
        </w:rPr>
        <w:t>zawarcie</w:t>
      </w:r>
      <w:proofErr w:type="gramEnd"/>
      <w:r w:rsidRPr="00C7387E">
        <w:rPr>
          <w:rFonts w:ascii="Arial" w:hAnsi="Arial" w:cs="Arial"/>
        </w:rPr>
        <w:t xml:space="preserve"> umowy w sprawie zamówienia publicznego stanie się niemożliwe z przyczyn leż</w:t>
      </w:r>
      <w:r w:rsidRPr="00C7387E">
        <w:rPr>
          <w:rFonts w:ascii="Arial" w:hAnsi="Arial" w:cs="Arial"/>
        </w:rPr>
        <w:t>ą</w:t>
      </w:r>
      <w:r w:rsidRPr="00C7387E">
        <w:rPr>
          <w:rFonts w:ascii="Arial" w:hAnsi="Arial" w:cs="Arial"/>
        </w:rPr>
        <w:t>cych po stronie wykonawcy.</w:t>
      </w:r>
    </w:p>
    <w:p w:rsidR="00332842" w:rsidRPr="00C92B2B" w:rsidRDefault="00332842" w:rsidP="00DD04C1">
      <w:pPr>
        <w:pStyle w:val="Akapitzlist"/>
        <w:numPr>
          <w:ilvl w:val="0"/>
          <w:numId w:val="39"/>
        </w:numPr>
        <w:ind w:left="709" w:hanging="709"/>
        <w:jc w:val="both"/>
        <w:rPr>
          <w:rFonts w:ascii="Arial" w:hAnsi="Arial" w:cs="Arial"/>
        </w:rPr>
      </w:pPr>
      <w:r w:rsidRPr="00C92B2B">
        <w:rPr>
          <w:rFonts w:ascii="Arial" w:hAnsi="Arial" w:cs="Arial"/>
        </w:rPr>
        <w:t xml:space="preserve">Zamawiający zatrzyma wadium wraz z odsetkami jeżeli wykonawca nie złoży na </w:t>
      </w:r>
      <w:proofErr w:type="gramStart"/>
      <w:r w:rsidRPr="00C92B2B">
        <w:rPr>
          <w:rFonts w:ascii="Arial" w:hAnsi="Arial" w:cs="Arial"/>
        </w:rPr>
        <w:t xml:space="preserve">wezwanie </w:t>
      </w:r>
      <w:r w:rsidR="00BB2E15" w:rsidRPr="00C92B2B">
        <w:rPr>
          <w:rFonts w:ascii="Arial" w:hAnsi="Arial" w:cs="Arial"/>
        </w:rPr>
        <w:t xml:space="preserve"> </w:t>
      </w:r>
      <w:r w:rsidRPr="00C92B2B">
        <w:rPr>
          <w:rFonts w:ascii="Arial" w:hAnsi="Arial" w:cs="Arial"/>
        </w:rPr>
        <w:t>zamawiającego</w:t>
      </w:r>
      <w:proofErr w:type="gramEnd"/>
      <w:r w:rsidRPr="00C92B2B">
        <w:rPr>
          <w:rFonts w:ascii="Arial" w:hAnsi="Arial" w:cs="Arial"/>
        </w:rPr>
        <w:t xml:space="preserve"> dokumentów lub oświadczeń o których mowa w art. 25 ust.</w:t>
      </w:r>
      <w:r w:rsidR="00C92B2B">
        <w:rPr>
          <w:rFonts w:ascii="Arial" w:hAnsi="Arial" w:cs="Arial"/>
        </w:rPr>
        <w:t xml:space="preserve"> </w:t>
      </w:r>
      <w:r w:rsidRPr="00C92B2B">
        <w:rPr>
          <w:rFonts w:ascii="Arial" w:hAnsi="Arial" w:cs="Arial"/>
        </w:rPr>
        <w:t xml:space="preserve">1 ustawy </w:t>
      </w:r>
      <w:proofErr w:type="spellStart"/>
      <w:r w:rsidR="00C92B2B">
        <w:rPr>
          <w:rFonts w:ascii="Arial" w:hAnsi="Arial" w:cs="Arial"/>
        </w:rPr>
        <w:t>pzp</w:t>
      </w:r>
      <w:proofErr w:type="spellEnd"/>
      <w:r w:rsidRPr="00C92B2B">
        <w:rPr>
          <w:rFonts w:ascii="Arial" w:hAnsi="Arial" w:cs="Arial"/>
        </w:rPr>
        <w:t>, lub pełnomocnictw, chyba, że udowodni, iż wynika to z przyczyn nieleżących po jego stronie.</w:t>
      </w:r>
    </w:p>
    <w:p w:rsidR="007E2B49" w:rsidRPr="00FB4F69" w:rsidRDefault="007E2B49" w:rsidP="00DD04C1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związania z ofertą.</w:t>
      </w:r>
    </w:p>
    <w:p w:rsidR="007E2B49" w:rsidRPr="00FB4F69" w:rsidRDefault="007E2B49" w:rsidP="00DD04C1">
      <w:pPr>
        <w:pStyle w:val="Tekstpodstawowy"/>
        <w:numPr>
          <w:ilvl w:val="0"/>
          <w:numId w:val="18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FB4F69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FB4F69">
        <w:rPr>
          <w:rFonts w:ascii="Arial" w:hAnsi="Arial" w:cs="Arial"/>
          <w:sz w:val="22"/>
          <w:szCs w:val="22"/>
        </w:rPr>
        <w:t>dni od upływu terminu skład</w:t>
      </w:r>
      <w:r w:rsidRPr="00FB4F69">
        <w:rPr>
          <w:rFonts w:ascii="Arial" w:hAnsi="Arial" w:cs="Arial"/>
          <w:sz w:val="22"/>
          <w:szCs w:val="22"/>
        </w:rPr>
        <w:t>a</w:t>
      </w:r>
      <w:r w:rsidRPr="00FB4F69">
        <w:rPr>
          <w:rFonts w:ascii="Arial" w:hAnsi="Arial" w:cs="Arial"/>
          <w:sz w:val="22"/>
          <w:szCs w:val="22"/>
        </w:rPr>
        <w:t>nia ofert.</w:t>
      </w:r>
    </w:p>
    <w:p w:rsidR="007E2B49" w:rsidRPr="00FB4F69" w:rsidRDefault="007E2B49" w:rsidP="00DD04C1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uzasadnionych przypadkach, co najmniej na 3 dni przed upływem terminu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, Zamawiający może tylko raz zwróci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si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do Wykonawców o wyrażenie zgody na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enie tego terminu o oznaczony okres, nie 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szy jednak ni</w:t>
      </w:r>
      <w:r w:rsidRPr="00FB4F69">
        <w:rPr>
          <w:rFonts w:ascii="Arial" w:eastAsia="TimesNewRoman" w:hAnsi="Arial" w:cs="Arial"/>
        </w:rPr>
        <w:t xml:space="preserve">ż </w:t>
      </w:r>
      <w:r w:rsidRPr="00FB4F69">
        <w:rPr>
          <w:rFonts w:ascii="Arial" w:hAnsi="Arial" w:cs="Arial"/>
        </w:rPr>
        <w:t>60 dni.</w:t>
      </w:r>
    </w:p>
    <w:p w:rsidR="007E2B49" w:rsidRPr="00FB4F69" w:rsidRDefault="007E2B49" w:rsidP="00DD04C1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samodzielnie lub na wniosek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mo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termin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przygotowania ofert.</w:t>
      </w:r>
    </w:p>
    <w:p w:rsidR="00792943" w:rsidRPr="0057320B" w:rsidRDefault="007E2B49" w:rsidP="00DD04C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Treść złożonej oferty musi odpowiadać wymogom Specyfikacji Istotnych Warunków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wienia.</w:t>
      </w:r>
    </w:p>
    <w:p w:rsidR="007E2B49" w:rsidRPr="006B3257" w:rsidRDefault="007E2B49" w:rsidP="00DD04C1">
      <w:pPr>
        <w:pStyle w:val="Akapitzlist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6B3257">
        <w:rPr>
          <w:rFonts w:ascii="Arial" w:hAnsi="Arial" w:cs="Arial"/>
        </w:rPr>
        <w:t>Dokumenty składające się na ofertę:</w:t>
      </w:r>
    </w:p>
    <w:p w:rsidR="007E2B49" w:rsidRPr="006B325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proofErr w:type="gramStart"/>
      <w:r w:rsidRPr="006B3257">
        <w:rPr>
          <w:rFonts w:ascii="Arial" w:hAnsi="Arial" w:cs="Arial"/>
        </w:rPr>
        <w:t>wypełniony</w:t>
      </w:r>
      <w:proofErr w:type="gramEnd"/>
      <w:r w:rsidRPr="006B3257">
        <w:rPr>
          <w:rFonts w:ascii="Arial" w:hAnsi="Arial" w:cs="Arial"/>
        </w:rPr>
        <w:t xml:space="preserve"> formularz ofertowy według </w:t>
      </w:r>
      <w:r w:rsidRPr="006B3257">
        <w:rPr>
          <w:rFonts w:ascii="Arial" w:hAnsi="Arial" w:cs="Arial"/>
          <w:b/>
          <w:bCs/>
        </w:rPr>
        <w:t xml:space="preserve">załącznika nr </w:t>
      </w:r>
      <w:r w:rsidR="00AC0B0A">
        <w:rPr>
          <w:rFonts w:ascii="Arial" w:hAnsi="Arial" w:cs="Arial"/>
          <w:b/>
          <w:bCs/>
        </w:rPr>
        <w:t>2</w:t>
      </w:r>
      <w:r w:rsidRPr="006B3257">
        <w:rPr>
          <w:rFonts w:ascii="Arial" w:hAnsi="Arial" w:cs="Arial"/>
        </w:rPr>
        <w:t xml:space="preserve"> do SIWZ,</w:t>
      </w:r>
    </w:p>
    <w:p w:rsidR="007E2B49" w:rsidRPr="006B325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proofErr w:type="gramStart"/>
      <w:r w:rsidRPr="006B3257">
        <w:rPr>
          <w:rFonts w:ascii="Arial" w:hAnsi="Arial" w:cs="Arial"/>
        </w:rPr>
        <w:t>dokumenty</w:t>
      </w:r>
      <w:proofErr w:type="gramEnd"/>
      <w:r w:rsidRPr="006B3257">
        <w:rPr>
          <w:rFonts w:ascii="Arial" w:hAnsi="Arial" w:cs="Arial"/>
        </w:rPr>
        <w:t xml:space="preserve"> i oświadczenia, o których mowa w pkt 10</w:t>
      </w:r>
      <w:r w:rsidR="00C92B2B">
        <w:rPr>
          <w:rFonts w:ascii="Arial" w:hAnsi="Arial" w:cs="Arial"/>
        </w:rPr>
        <w:t>.</w:t>
      </w:r>
      <w:r w:rsidRPr="006B3257">
        <w:rPr>
          <w:rFonts w:ascii="Arial" w:hAnsi="Arial" w:cs="Arial"/>
        </w:rPr>
        <w:t xml:space="preserve"> niniejszej SIWZ,</w:t>
      </w:r>
    </w:p>
    <w:p w:rsidR="007E2B49" w:rsidRPr="00FB4F69" w:rsidRDefault="007E2B49" w:rsidP="00DF0D9C">
      <w:pPr>
        <w:ind w:left="567"/>
        <w:rPr>
          <w:rFonts w:ascii="Arial" w:hAnsi="Arial" w:cs="Arial"/>
          <w:i/>
          <w:iCs/>
        </w:rPr>
      </w:pPr>
      <w:proofErr w:type="gramStart"/>
      <w:r w:rsidRPr="006B3257">
        <w:rPr>
          <w:rFonts w:ascii="Arial" w:hAnsi="Arial" w:cs="Arial"/>
          <w:i/>
          <w:iCs/>
        </w:rPr>
        <w:t>ewentualnie</w:t>
      </w:r>
      <w:proofErr w:type="gramEnd"/>
      <w:r w:rsidRPr="00FB4F69">
        <w:rPr>
          <w:rFonts w:ascii="Arial" w:hAnsi="Arial" w:cs="Arial"/>
          <w:i/>
          <w:iCs/>
        </w:rPr>
        <w:t>:</w:t>
      </w:r>
    </w:p>
    <w:p w:rsidR="00CB3BB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pełnomocnictwo</w:t>
      </w:r>
      <w:proofErr w:type="gramEnd"/>
      <w:r w:rsidRPr="00FB4F69">
        <w:rPr>
          <w:rFonts w:ascii="Arial" w:hAnsi="Arial" w:cs="Arial"/>
        </w:rPr>
        <w:t xml:space="preserve"> (w sytuacji, gdy ofertę podpisuje osoba, której prawo do reprezentowania firmy nie wynika z dokumentu rejestrowego) w formie oryginału lub kopii potwierdzonej za zgodność z oryginałem przez </w:t>
      </w:r>
      <w:r w:rsidRPr="00FB4F69">
        <w:rPr>
          <w:rFonts w:ascii="Arial" w:hAnsi="Arial" w:cs="Arial"/>
          <w:u w:val="single"/>
        </w:rPr>
        <w:t>notariusza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Postać oferty:</w:t>
      </w:r>
    </w:p>
    <w:p w:rsidR="007E2B49" w:rsidRPr="00FB4F69" w:rsidRDefault="007E2B49" w:rsidP="00893AFC">
      <w:pPr>
        <w:numPr>
          <w:ilvl w:val="0"/>
          <w:numId w:val="3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powinna być napisana w języku polskim, pismem maszynowym, komputerowym lub inną trwałą i czytelną techniką oraz podpisana w miejscach oznaczonych przez osobę(y) upoważnioną(e) do reprezentowania firmy na zewnątrz i zaciągania zobowiązań minimum w wysokości odpowiadającej cenie oferty. Podpis osoby uprawnionej musi być naniesiony w sposób umożliwiający identyfikację podpisu, tzn. czytelnie lub nieczytelnie wraz z imie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ną pieczątką osoby składającej podpis.</w:t>
      </w:r>
    </w:p>
    <w:p w:rsidR="00B03B3B" w:rsidRPr="00FB4F69" w:rsidRDefault="007E2B49" w:rsidP="00893AFC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może zawierać spis treści umieszczony na początku oferty. Zaleca się, aby wszys</w:t>
      </w:r>
      <w:r w:rsidRPr="00FB4F69">
        <w:rPr>
          <w:rFonts w:ascii="Arial" w:hAnsi="Arial" w:cs="Arial"/>
        </w:rPr>
        <w:t>t</w:t>
      </w:r>
      <w:r w:rsidRPr="00FB4F69">
        <w:rPr>
          <w:rFonts w:ascii="Arial" w:hAnsi="Arial" w:cs="Arial"/>
        </w:rPr>
        <w:t>kie zapisane strony były ponumerowane. Wskazane jest numerowanie stron w zewnętr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nym górnym rogu w sposób: </w:t>
      </w:r>
      <w:r w:rsidRPr="00FB4F69">
        <w:rPr>
          <w:rFonts w:ascii="Arial" w:hAnsi="Arial" w:cs="Arial"/>
          <w:b/>
          <w:bCs/>
        </w:rPr>
        <w:t xml:space="preserve">nr strony / ilość stron oferty </w:t>
      </w:r>
      <w:r w:rsidRPr="00FB4F69">
        <w:rPr>
          <w:rFonts w:ascii="Arial" w:hAnsi="Arial" w:cs="Arial"/>
        </w:rPr>
        <w:t>(numeracja może być nani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FB4F69">
        <w:rPr>
          <w:rFonts w:ascii="Arial" w:hAnsi="Arial" w:cs="Arial"/>
        </w:rPr>
        <w:t>ytelnie zaznaczone (numerowane).</w:t>
      </w:r>
    </w:p>
    <w:p w:rsidR="00B03B3B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 xml:space="preserve">snoręcznie przez osobę(y) upoważnioną(e) ofertę. Parafka (podpis) musi być naniesiona </w:t>
      </w:r>
      <w:r w:rsidRPr="00FB4F69">
        <w:rPr>
          <w:rFonts w:ascii="Arial" w:hAnsi="Arial" w:cs="Arial"/>
        </w:rPr>
        <w:lastRenderedPageBreak/>
        <w:t>w sposób umożliwiający identyfikację podpisu (np. wraz z imienną pieczątką osoby skład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jącej parafkę).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Każdy Wykonawca może złożyć w niniejszym przetargu wyłącznie jedną ofertę w jednym egzemplarzu.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oferta zawierać będzie propozycje rozwiązań alternatywnych lub waria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towych, zostanie odrzucona.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ponoszą wszelkie koszty związane z przygotowaniem i złożeniem oferty, z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strzeżeniem art. 93 ust. 4 ustawy Prawo zamówień publicznych.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FB4F69">
        <w:rPr>
          <w:rFonts w:ascii="Arial" w:hAnsi="Arial" w:cs="Arial"/>
          <w:u w:val="single"/>
        </w:rPr>
        <w:t>z wyjątkiem informacji</w:t>
      </w:r>
      <w:r w:rsidRPr="00FB4F6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  <w:i/>
          <w:iCs/>
        </w:rPr>
        <w:t>Przez tajemnicę przedsiębiorstwa</w:t>
      </w:r>
      <w:r w:rsidRPr="00FB4F69">
        <w:rPr>
          <w:rFonts w:ascii="Arial" w:hAnsi="Arial" w:cs="Arial"/>
        </w:rPr>
        <w:t xml:space="preserve"> w rozumieniu art. 11 ust. 4 ustawy z dnia 16 kwietnia 1993 r. o zwalczaniu nieuczciwej konkurencji (Dz. U. Nr 47, poz. 211, ze zmianami) </w:t>
      </w:r>
      <w:r w:rsidRPr="00FB4F69">
        <w:rPr>
          <w:rFonts w:ascii="Arial" w:hAnsi="Arial" w:cs="Arial"/>
          <w:i/>
          <w:iCs/>
        </w:rPr>
        <w:t xml:space="preserve">rozumie się nieujawnione do wiadomości publicznej informacje techniczne, technologiczne, organizacyjne przedsiębiorstwa lub inne informacje posiadające wartość gospodarczą, </w:t>
      </w:r>
      <w:proofErr w:type="gramStart"/>
      <w:r w:rsidRPr="00FB4F69">
        <w:rPr>
          <w:rFonts w:ascii="Arial" w:hAnsi="Arial" w:cs="Arial"/>
          <w:i/>
          <w:iCs/>
        </w:rPr>
        <w:t>co do których</w:t>
      </w:r>
      <w:proofErr w:type="gramEnd"/>
      <w:r w:rsidRPr="00FB4F69">
        <w:rPr>
          <w:rFonts w:ascii="Arial" w:hAnsi="Arial" w:cs="Arial"/>
          <w:i/>
          <w:iCs/>
        </w:rPr>
        <w:t xml:space="preserve"> przedsiębiorca podjął niezbędne działania w celu zachowania ich poufności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FB4F69">
        <w:rPr>
          <w:rFonts w:ascii="Arial" w:hAnsi="Arial" w:cs="Arial"/>
          <w:u w:val="single"/>
        </w:rPr>
        <w:t>cała oferta zostanie ujawniona</w:t>
      </w:r>
      <w:r w:rsidRPr="00FB4F69">
        <w:rPr>
          <w:rFonts w:ascii="Arial" w:hAnsi="Arial" w:cs="Arial"/>
        </w:rPr>
        <w:t xml:space="preserve"> na życzenie każdego uczestnika postępowania.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zaleca, aby informacje </w:t>
      </w:r>
      <w:proofErr w:type="gramStart"/>
      <w:r w:rsidRPr="00FB4F69">
        <w:rPr>
          <w:rFonts w:ascii="Arial" w:hAnsi="Arial" w:cs="Arial"/>
        </w:rPr>
        <w:t>zastrzeżone jako</w:t>
      </w:r>
      <w:proofErr w:type="gramEnd"/>
      <w:r w:rsidRPr="00FB4F69">
        <w:rPr>
          <w:rFonts w:ascii="Arial" w:hAnsi="Arial" w:cs="Arial"/>
        </w:rPr>
        <w:t xml:space="preserve"> tajemnica przedsiębiorstwa były przez Wykonawcę złożone w oddzielnej </w:t>
      </w:r>
      <w:r w:rsidRPr="00FB4F69">
        <w:rPr>
          <w:rFonts w:ascii="Arial" w:hAnsi="Arial" w:cs="Arial"/>
          <w:u w:val="single"/>
        </w:rPr>
        <w:t>wewnętrznej</w:t>
      </w:r>
      <w:r w:rsidRPr="00FB4F6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A32E7D" w:rsidRPr="00E53E58" w:rsidRDefault="007E2B49" w:rsidP="00E53E58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 xml:space="preserve">Uwaga: </w:t>
      </w:r>
      <w:r w:rsidRPr="00FB4F69">
        <w:rPr>
          <w:rFonts w:ascii="Arial" w:hAnsi="Arial" w:cs="Arial"/>
        </w:rPr>
        <w:t xml:space="preserve">Wykonawca </w:t>
      </w:r>
      <w:r w:rsidRPr="00FB4F69">
        <w:rPr>
          <w:rFonts w:ascii="Arial" w:hAnsi="Arial" w:cs="Arial"/>
          <w:b/>
          <w:bCs/>
        </w:rPr>
        <w:t>nie może zastrzec</w:t>
      </w:r>
      <w:r w:rsidRPr="00FB4F69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mówień publicznych).</w:t>
      </w:r>
    </w:p>
    <w:p w:rsidR="007E2B49" w:rsidRPr="00FB4F69" w:rsidRDefault="007E2B49" w:rsidP="00DD04C1">
      <w:pPr>
        <w:pStyle w:val="Tekstpodstawowy3"/>
        <w:numPr>
          <w:ilvl w:val="0"/>
          <w:numId w:val="21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Opakowanie i złożenie ofert</w:t>
      </w:r>
      <w:r w:rsidR="00C92B2B">
        <w:rPr>
          <w:rFonts w:ascii="Arial" w:hAnsi="Arial" w:cs="Arial"/>
          <w:sz w:val="22"/>
          <w:szCs w:val="22"/>
        </w:rPr>
        <w:t>y</w:t>
      </w:r>
      <w:r w:rsidRPr="00FB4F69">
        <w:rPr>
          <w:rFonts w:ascii="Arial" w:hAnsi="Arial" w:cs="Arial"/>
          <w:sz w:val="22"/>
          <w:szCs w:val="22"/>
        </w:rPr>
        <w:t>.</w:t>
      </w:r>
    </w:p>
    <w:p w:rsidR="007E2B49" w:rsidRPr="00FB4F69" w:rsidRDefault="007E2B49" w:rsidP="00D45D1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Ofertę należy złożyć w nieprzejrzystym i zaklejonym opakowaniu (kopercie), zaadresowanym następująco:</w:t>
      </w:r>
    </w:p>
    <w:p w:rsidR="007E2B49" w:rsidRPr="00FB4F69" w:rsidRDefault="007E2B49" w:rsidP="009B1A0B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Regionalne Centrum Rozwoju Edukacji</w:t>
      </w:r>
    </w:p>
    <w:p w:rsidR="007E2B49" w:rsidRPr="00FB4F69" w:rsidRDefault="007E2B49" w:rsidP="009B1A0B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45-315 Opole ul. Głogowska 27</w:t>
      </w:r>
    </w:p>
    <w:p w:rsidR="0074558E" w:rsidRDefault="0074558E" w:rsidP="009B1A0B">
      <w:pPr>
        <w:spacing w:before="120"/>
        <w:ind w:left="567"/>
        <w:rPr>
          <w:rFonts w:ascii="Arial" w:hAnsi="Arial" w:cs="Arial"/>
        </w:rPr>
      </w:pPr>
      <w:r>
        <w:rPr>
          <w:rFonts w:ascii="Arial" w:hAnsi="Arial" w:cs="Arial"/>
        </w:rPr>
        <w:t>Pok. 1.24.</w:t>
      </w:r>
    </w:p>
    <w:p w:rsidR="00B96479" w:rsidRDefault="00B96479" w:rsidP="0057320B">
      <w:pPr>
        <w:ind w:left="567"/>
        <w:rPr>
          <w:rFonts w:ascii="Arial" w:hAnsi="Arial" w:cs="Arial"/>
        </w:rPr>
      </w:pPr>
    </w:p>
    <w:p w:rsidR="00B96479" w:rsidRDefault="00B96479" w:rsidP="0057320B">
      <w:pPr>
        <w:ind w:left="567"/>
        <w:rPr>
          <w:rFonts w:ascii="Arial" w:hAnsi="Arial" w:cs="Arial"/>
        </w:rPr>
      </w:pPr>
    </w:p>
    <w:p w:rsidR="0057320B" w:rsidRDefault="007E2B49" w:rsidP="0057320B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Opakowanie z ofertą powinno być opatrzone nazwą i adresem Wykonawcy oraz napisem:</w:t>
      </w:r>
    </w:p>
    <w:p w:rsidR="007E2B49" w:rsidRPr="0040704F" w:rsidRDefault="0057320B" w:rsidP="0057320B">
      <w:pPr>
        <w:spacing w:after="120"/>
        <w:ind w:left="567"/>
        <w:jc w:val="center"/>
        <w:rPr>
          <w:rFonts w:ascii="Arial" w:hAnsi="Arial" w:cs="Arial"/>
          <w:sz w:val="20"/>
        </w:rPr>
      </w:pPr>
      <w:r w:rsidRPr="0057320B">
        <w:rPr>
          <w:rFonts w:ascii="Arial" w:hAnsi="Arial" w:cs="Arial"/>
          <w:b/>
          <w:bCs/>
          <w:szCs w:val="24"/>
        </w:rPr>
        <w:t xml:space="preserve">„Oferta na </w:t>
      </w:r>
      <w:r w:rsidR="00C92B2B">
        <w:rPr>
          <w:rFonts w:ascii="Arial" w:hAnsi="Arial" w:cs="Arial"/>
          <w:b/>
          <w:bCs/>
          <w:szCs w:val="24"/>
        </w:rPr>
        <w:t>u</w:t>
      </w:r>
      <w:r w:rsidRPr="0057320B">
        <w:rPr>
          <w:rFonts w:ascii="Arial" w:hAnsi="Arial" w:cs="Arial"/>
          <w:b/>
          <w:bCs/>
          <w:szCs w:val="24"/>
        </w:rPr>
        <w:t xml:space="preserve">sługę organizacji przejazdów, noclegów, wyżywienia i ubezpieczenia </w:t>
      </w:r>
      <w:r w:rsidRPr="0040704F">
        <w:rPr>
          <w:rFonts w:ascii="Arial" w:hAnsi="Arial" w:cs="Arial"/>
          <w:b/>
          <w:bCs/>
          <w:szCs w:val="24"/>
        </w:rPr>
        <w:t>uczniów realizujących praktyki zawodowe krajowe, w ramach Projektu pod nazwą: „Opolskie szkolnictwo zawodowe bliżej rynku pracy”.</w:t>
      </w:r>
    </w:p>
    <w:p w:rsidR="007E2B49" w:rsidRPr="00841B9A" w:rsidRDefault="007E2B49" w:rsidP="00D45D1C">
      <w:pPr>
        <w:spacing w:before="0"/>
        <w:ind w:left="567"/>
        <w:jc w:val="center"/>
        <w:rPr>
          <w:rFonts w:ascii="Arial" w:hAnsi="Arial" w:cs="Arial"/>
          <w:b/>
          <w:bCs/>
          <w:i/>
          <w:iCs/>
        </w:rPr>
      </w:pPr>
      <w:r w:rsidRPr="00B96479">
        <w:rPr>
          <w:rFonts w:ascii="Arial" w:hAnsi="Arial" w:cs="Arial"/>
          <w:b/>
          <w:bCs/>
          <w:u w:val="single"/>
        </w:rPr>
        <w:t>Nie otwierać przed godz</w:t>
      </w:r>
      <w:proofErr w:type="gramStart"/>
      <w:r w:rsidRPr="00B96479">
        <w:rPr>
          <w:rFonts w:ascii="Arial" w:hAnsi="Arial" w:cs="Arial"/>
          <w:b/>
          <w:bCs/>
          <w:u w:val="single"/>
        </w:rPr>
        <w:t>. 1</w:t>
      </w:r>
      <w:r w:rsidR="00134EEC" w:rsidRPr="00B96479">
        <w:rPr>
          <w:rFonts w:ascii="Arial" w:hAnsi="Arial" w:cs="Arial"/>
          <w:b/>
          <w:bCs/>
          <w:u w:val="single"/>
        </w:rPr>
        <w:t>0</w:t>
      </w:r>
      <w:r w:rsidRPr="00B96479">
        <w:rPr>
          <w:rFonts w:ascii="Arial" w:hAnsi="Arial" w:cs="Arial"/>
          <w:b/>
          <w:bCs/>
          <w:u w:val="single"/>
        </w:rPr>
        <w:t>:00 dnia</w:t>
      </w:r>
      <w:proofErr w:type="gramEnd"/>
      <w:r w:rsidRPr="00B96479">
        <w:rPr>
          <w:rFonts w:ascii="Arial" w:hAnsi="Arial" w:cs="Arial"/>
          <w:b/>
          <w:bCs/>
          <w:u w:val="single"/>
        </w:rPr>
        <w:t xml:space="preserve"> </w:t>
      </w:r>
      <w:r w:rsidR="00134EEC" w:rsidRPr="00B96479">
        <w:rPr>
          <w:rFonts w:ascii="Arial" w:hAnsi="Arial" w:cs="Arial"/>
          <w:b/>
          <w:bCs/>
          <w:u w:val="single"/>
        </w:rPr>
        <w:t>20</w:t>
      </w:r>
      <w:r w:rsidR="00A46032" w:rsidRPr="00B96479">
        <w:rPr>
          <w:rFonts w:ascii="Arial" w:hAnsi="Arial" w:cs="Arial"/>
          <w:b/>
          <w:bCs/>
          <w:u w:val="single"/>
        </w:rPr>
        <w:t>.</w:t>
      </w:r>
      <w:r w:rsidR="00134EEC" w:rsidRPr="00B96479">
        <w:rPr>
          <w:rFonts w:ascii="Arial" w:hAnsi="Arial" w:cs="Arial"/>
          <w:b/>
          <w:bCs/>
          <w:u w:val="single"/>
        </w:rPr>
        <w:t>10</w:t>
      </w:r>
      <w:r w:rsidR="00E06E72" w:rsidRPr="00B96479">
        <w:rPr>
          <w:rFonts w:ascii="Arial" w:hAnsi="Arial" w:cs="Arial"/>
          <w:b/>
          <w:bCs/>
          <w:u w:val="single"/>
        </w:rPr>
        <w:t>.</w:t>
      </w:r>
      <w:r w:rsidR="0097061D" w:rsidRPr="00B96479">
        <w:rPr>
          <w:rFonts w:ascii="Arial" w:hAnsi="Arial" w:cs="Arial"/>
          <w:b/>
          <w:bCs/>
          <w:u w:val="single"/>
        </w:rPr>
        <w:t>2014</w:t>
      </w:r>
      <w:r w:rsidRPr="00B96479">
        <w:rPr>
          <w:rFonts w:ascii="Arial" w:hAnsi="Arial" w:cs="Arial"/>
          <w:b/>
          <w:bCs/>
          <w:u w:val="single"/>
        </w:rPr>
        <w:t xml:space="preserve"> </w:t>
      </w:r>
      <w:proofErr w:type="gramStart"/>
      <w:r w:rsidRPr="00B96479">
        <w:rPr>
          <w:rFonts w:ascii="Arial" w:hAnsi="Arial" w:cs="Arial"/>
          <w:b/>
          <w:bCs/>
          <w:u w:val="single"/>
        </w:rPr>
        <w:t>r</w:t>
      </w:r>
      <w:proofErr w:type="gramEnd"/>
      <w:r w:rsidRPr="00B96479">
        <w:rPr>
          <w:rFonts w:ascii="Arial" w:hAnsi="Arial" w:cs="Arial"/>
          <w:b/>
          <w:bCs/>
          <w:u w:val="single"/>
        </w:rPr>
        <w:t>. ”</w:t>
      </w:r>
    </w:p>
    <w:p w:rsidR="007E2B49" w:rsidRPr="00841B9A" w:rsidRDefault="007E2B49" w:rsidP="00D45D1C">
      <w:pPr>
        <w:ind w:left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 xml:space="preserve">Konsekwencje złożenia oferty niezgodnie z ww. opisem (np. potraktowanie </w:t>
      </w:r>
      <w:proofErr w:type="gramStart"/>
      <w:r w:rsidRPr="00841B9A">
        <w:rPr>
          <w:rFonts w:ascii="Arial" w:hAnsi="Arial" w:cs="Arial"/>
        </w:rPr>
        <w:t>oferty jako</w:t>
      </w:r>
      <w:proofErr w:type="gramEnd"/>
      <w:r w:rsidRPr="00841B9A">
        <w:rPr>
          <w:rFonts w:ascii="Arial" w:hAnsi="Arial" w:cs="Arial"/>
        </w:rPr>
        <w:t xml:space="preserve"> zwykłej korespondencji i nie dostarczenie jej na miejsce składania ofert w terminie określonym w Specyfikacji Istotnych Warunków Zamówienia), ponosi Wykonawca.</w:t>
      </w:r>
    </w:p>
    <w:p w:rsidR="007E2B49" w:rsidRPr="00841B9A" w:rsidRDefault="007E2B49" w:rsidP="00DD04C1">
      <w:pPr>
        <w:pStyle w:val="Nagwek2"/>
        <w:numPr>
          <w:ilvl w:val="0"/>
          <w:numId w:val="22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841B9A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składania ofert.</w:t>
      </w:r>
    </w:p>
    <w:p w:rsidR="007E2B49" w:rsidRPr="00841B9A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 xml:space="preserve">Oferty należy składać w Regionalne Centrum Rozwoju </w:t>
      </w:r>
      <w:r w:rsidR="00B96479" w:rsidRPr="00841B9A">
        <w:rPr>
          <w:rFonts w:ascii="Arial" w:hAnsi="Arial" w:cs="Arial"/>
        </w:rPr>
        <w:t>Edukacji ul</w:t>
      </w:r>
      <w:r w:rsidRPr="00841B9A">
        <w:rPr>
          <w:rFonts w:ascii="Arial" w:hAnsi="Arial" w:cs="Arial"/>
        </w:rPr>
        <w:t>. Głogowska 27, Sekret</w:t>
      </w:r>
      <w:r w:rsidRPr="00841B9A">
        <w:rPr>
          <w:rFonts w:ascii="Arial" w:hAnsi="Arial" w:cs="Arial"/>
        </w:rPr>
        <w:t>a</w:t>
      </w:r>
      <w:r w:rsidRPr="00841B9A">
        <w:rPr>
          <w:rFonts w:ascii="Arial" w:hAnsi="Arial" w:cs="Arial"/>
        </w:rPr>
        <w:t>riat, 45-</w:t>
      </w:r>
      <w:r w:rsidRPr="0040704F">
        <w:rPr>
          <w:rFonts w:ascii="Arial" w:hAnsi="Arial" w:cs="Arial"/>
        </w:rPr>
        <w:t xml:space="preserve">315 Opole </w:t>
      </w:r>
      <w:r w:rsidRPr="00B96479">
        <w:rPr>
          <w:rFonts w:ascii="Arial" w:hAnsi="Arial" w:cs="Arial"/>
          <w:b/>
          <w:bCs/>
        </w:rPr>
        <w:t xml:space="preserve">do dnia </w:t>
      </w:r>
      <w:r w:rsidR="00134EEC" w:rsidRPr="00B96479">
        <w:rPr>
          <w:rFonts w:ascii="Arial" w:hAnsi="Arial" w:cs="Arial"/>
          <w:b/>
          <w:bCs/>
        </w:rPr>
        <w:t>20</w:t>
      </w:r>
      <w:r w:rsidR="009B1A0B" w:rsidRPr="00B96479">
        <w:rPr>
          <w:rFonts w:ascii="Arial" w:hAnsi="Arial" w:cs="Arial"/>
          <w:b/>
          <w:bCs/>
        </w:rPr>
        <w:t>.</w:t>
      </w:r>
      <w:r w:rsidR="00134EEC" w:rsidRPr="00B96479">
        <w:rPr>
          <w:rFonts w:ascii="Arial" w:hAnsi="Arial" w:cs="Arial"/>
          <w:b/>
          <w:bCs/>
        </w:rPr>
        <w:t>10</w:t>
      </w:r>
      <w:r w:rsidR="00E06E72" w:rsidRPr="00B96479">
        <w:rPr>
          <w:rFonts w:ascii="Arial" w:hAnsi="Arial" w:cs="Arial"/>
          <w:b/>
          <w:bCs/>
        </w:rPr>
        <w:t>.</w:t>
      </w:r>
      <w:r w:rsidRPr="00B96479">
        <w:rPr>
          <w:rFonts w:ascii="Arial" w:hAnsi="Arial" w:cs="Arial"/>
          <w:b/>
          <w:bCs/>
        </w:rPr>
        <w:t>201</w:t>
      </w:r>
      <w:r w:rsidR="0097061D" w:rsidRPr="00B96479">
        <w:rPr>
          <w:rFonts w:ascii="Arial" w:hAnsi="Arial" w:cs="Arial"/>
          <w:b/>
          <w:bCs/>
        </w:rPr>
        <w:t>4</w:t>
      </w:r>
      <w:r w:rsidRPr="00B96479">
        <w:rPr>
          <w:rFonts w:ascii="Arial" w:hAnsi="Arial" w:cs="Arial"/>
          <w:b/>
          <w:bCs/>
        </w:rPr>
        <w:t xml:space="preserve"> </w:t>
      </w:r>
      <w:proofErr w:type="gramStart"/>
      <w:r w:rsidRPr="00B96479">
        <w:rPr>
          <w:rFonts w:ascii="Arial" w:hAnsi="Arial" w:cs="Arial"/>
          <w:b/>
          <w:bCs/>
        </w:rPr>
        <w:t>r</w:t>
      </w:r>
      <w:proofErr w:type="gramEnd"/>
      <w:r w:rsidRPr="00B96479">
        <w:rPr>
          <w:rFonts w:ascii="Arial" w:hAnsi="Arial" w:cs="Arial"/>
          <w:b/>
          <w:bCs/>
        </w:rPr>
        <w:t>. do godziny</w:t>
      </w:r>
      <w:r w:rsidRPr="00B96479">
        <w:rPr>
          <w:rFonts w:ascii="Arial" w:hAnsi="Arial" w:cs="Arial"/>
        </w:rPr>
        <w:t xml:space="preserve"> </w:t>
      </w:r>
      <w:r w:rsidR="009B1A0B" w:rsidRPr="00B96479">
        <w:rPr>
          <w:rFonts w:ascii="Arial" w:hAnsi="Arial" w:cs="Arial"/>
          <w:b/>
        </w:rPr>
        <w:t>0</w:t>
      </w:r>
      <w:r w:rsidR="00134EEC" w:rsidRPr="00B96479">
        <w:rPr>
          <w:rFonts w:ascii="Arial" w:hAnsi="Arial" w:cs="Arial"/>
          <w:b/>
        </w:rPr>
        <w:t>9</w:t>
      </w:r>
      <w:r w:rsidRPr="00B96479">
        <w:rPr>
          <w:rFonts w:ascii="Arial" w:hAnsi="Arial" w:cs="Arial"/>
          <w:b/>
          <w:bCs/>
        </w:rPr>
        <w:t>:30</w:t>
      </w:r>
      <w:r w:rsidRPr="00B9647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W przypadku dostarczenia oferty pocztą lub pocztą kurierską</w:t>
      </w:r>
      <w:r w:rsidRPr="00FB4F69">
        <w:rPr>
          <w:rFonts w:ascii="Arial" w:hAnsi="Arial" w:cs="Arial"/>
        </w:rPr>
        <w:t xml:space="preserve">, Zamawiający przyjmie za </w:t>
      </w:r>
      <w:proofErr w:type="gramStart"/>
      <w:r w:rsidRPr="00FB4F69">
        <w:rPr>
          <w:rFonts w:ascii="Arial" w:hAnsi="Arial" w:cs="Arial"/>
        </w:rPr>
        <w:t>termin  złożenia</w:t>
      </w:r>
      <w:proofErr w:type="gramEnd"/>
      <w:r w:rsidRPr="00FB4F69">
        <w:rPr>
          <w:rFonts w:ascii="Arial" w:hAnsi="Arial" w:cs="Arial"/>
        </w:rPr>
        <w:t xml:space="preserve"> oferty termin otrzymania przesyłki.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Możliwość przedłużenia terminu składania ofert dopuszcza się jedynie w sytuacjach </w:t>
      </w:r>
      <w:proofErr w:type="gramStart"/>
      <w:r w:rsidRPr="00FB4F69">
        <w:rPr>
          <w:rFonts w:ascii="Arial" w:hAnsi="Arial" w:cs="Arial"/>
        </w:rPr>
        <w:t>określ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nych  w</w:t>
      </w:r>
      <w:proofErr w:type="gramEnd"/>
      <w:r w:rsidRPr="00FB4F69">
        <w:rPr>
          <w:rFonts w:ascii="Arial" w:hAnsi="Arial" w:cs="Arial"/>
        </w:rPr>
        <w:t xml:space="preserve">  art. 38 ust. 6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może wprowadzić zmiany, poprawki, uzupełnienia lub wycofać złożoną ofertę pod warunkiem, że Zamawiający otrzyma pisemne powiadomienie o ich wprowadzeniu lub o wycofaniu oferty przed terminem składania ofert określonym wyżej. Powiadomienie o wprowadzeniu zmian, poprawek lub uzupełnień powinno być złożone wg takich samych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sad jak składana oferta (pkt 15.3</w:t>
      </w:r>
      <w:r w:rsidR="009B1A0B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SIWZ) oznaczonych dodatkowo napisem „ZMIANA”.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„ZMIANA” zostaną otwarte przy otwieraniu oferty 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cy, który wprowadził zmiany i po stwierdzeniu poprawności procedury dokonania zmian,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staną dołączone do oferty.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ma prawo przed upływem terminu składania ofert wycofać swoją ofertę z post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powania poprzez złożenie pisemnego powiadomienia (wg takich samych zasad jak wprow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dzanie zmian, poprawek i uzupełnień) z napisem na kopercie „WYCOFANIE”.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„WYCOFANIE” będą otwierane w pierwszej kolejności i po stwierdzeniu poprawności postępowania Wykonawcy, koperty ofert wycofanych nie będą b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dane.</w:t>
      </w:r>
    </w:p>
    <w:p w:rsidR="003938A1" w:rsidRPr="00DE4750" w:rsidRDefault="003938A1" w:rsidP="00DD04C1">
      <w:pPr>
        <w:pStyle w:val="Nagwek2"/>
        <w:numPr>
          <w:ilvl w:val="0"/>
          <w:numId w:val="23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Zamawiający niezwłocznie zawiadomi wykonawcę o złożeniu oferty po terminie określonym </w:t>
      </w:r>
      <w:r w:rsid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br/>
      </w:r>
      <w:r w:rsidRP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 pkt 16.1. oraz zwróci ofertę po upływie terminu do wniesienia odwołania.</w:t>
      </w:r>
    </w:p>
    <w:p w:rsidR="007E2B49" w:rsidRPr="00FB4F69" w:rsidRDefault="007E2B49" w:rsidP="00DD04C1">
      <w:pPr>
        <w:pStyle w:val="Nagwek2"/>
        <w:numPr>
          <w:ilvl w:val="0"/>
          <w:numId w:val="24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Pr="00841B9A" w:rsidRDefault="007E2B49" w:rsidP="00AA61CF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Otwarcie </w:t>
      </w:r>
      <w:r w:rsidRPr="0040704F">
        <w:rPr>
          <w:rFonts w:ascii="Arial" w:hAnsi="Arial" w:cs="Arial"/>
        </w:rPr>
        <w:t xml:space="preserve">ofert nastąpi w Regionalnym Centrum Rozwoju </w:t>
      </w:r>
      <w:r w:rsidR="003938A1" w:rsidRPr="0040704F">
        <w:rPr>
          <w:rFonts w:ascii="Arial" w:hAnsi="Arial" w:cs="Arial"/>
        </w:rPr>
        <w:t>Edukacji ul</w:t>
      </w:r>
      <w:r w:rsidRPr="0040704F">
        <w:rPr>
          <w:rFonts w:ascii="Arial" w:hAnsi="Arial" w:cs="Arial"/>
        </w:rPr>
        <w:t>. Głogowska 27, pokój numer 2.4 I piętro</w:t>
      </w:r>
      <w:r w:rsidRPr="0040704F">
        <w:rPr>
          <w:rFonts w:ascii="Arial" w:hAnsi="Arial" w:cs="Arial"/>
          <w:i/>
          <w:iCs/>
        </w:rPr>
        <w:t xml:space="preserve"> </w:t>
      </w:r>
      <w:r w:rsidRPr="0040704F">
        <w:rPr>
          <w:rFonts w:ascii="Arial" w:hAnsi="Arial" w:cs="Arial"/>
        </w:rPr>
        <w:t xml:space="preserve">45-315 </w:t>
      </w:r>
      <w:r w:rsidRPr="008E199E">
        <w:rPr>
          <w:rFonts w:ascii="Arial" w:hAnsi="Arial" w:cs="Arial"/>
        </w:rPr>
        <w:t xml:space="preserve">Opole, </w:t>
      </w:r>
      <w:r w:rsidRPr="002C118E">
        <w:rPr>
          <w:rFonts w:ascii="Arial" w:hAnsi="Arial" w:cs="Arial"/>
          <w:b/>
          <w:bCs/>
        </w:rPr>
        <w:t xml:space="preserve">w dniu </w:t>
      </w:r>
      <w:r w:rsidR="00134EEC" w:rsidRPr="002C118E">
        <w:rPr>
          <w:rFonts w:ascii="Arial" w:hAnsi="Arial" w:cs="Arial"/>
          <w:b/>
          <w:bCs/>
        </w:rPr>
        <w:t>20</w:t>
      </w:r>
      <w:r w:rsidR="009B1A0B" w:rsidRPr="002C118E">
        <w:rPr>
          <w:rFonts w:ascii="Arial" w:hAnsi="Arial" w:cs="Arial"/>
          <w:b/>
          <w:bCs/>
        </w:rPr>
        <w:t>.</w:t>
      </w:r>
      <w:r w:rsidR="00134EEC" w:rsidRPr="002C118E">
        <w:rPr>
          <w:rFonts w:ascii="Arial" w:hAnsi="Arial" w:cs="Arial"/>
          <w:b/>
          <w:bCs/>
        </w:rPr>
        <w:t>10</w:t>
      </w:r>
      <w:r w:rsidR="00E06E72" w:rsidRPr="002C118E">
        <w:rPr>
          <w:rFonts w:ascii="Arial" w:hAnsi="Arial" w:cs="Arial"/>
          <w:b/>
          <w:bCs/>
        </w:rPr>
        <w:t>.</w:t>
      </w:r>
      <w:r w:rsidR="00517D62" w:rsidRPr="002C118E">
        <w:rPr>
          <w:rFonts w:ascii="Arial" w:hAnsi="Arial" w:cs="Arial"/>
          <w:b/>
          <w:bCs/>
        </w:rPr>
        <w:t>201</w:t>
      </w:r>
      <w:r w:rsidR="00EA7AF1" w:rsidRPr="002C118E">
        <w:rPr>
          <w:rFonts w:ascii="Arial" w:hAnsi="Arial" w:cs="Arial"/>
          <w:b/>
          <w:bCs/>
        </w:rPr>
        <w:t>4</w:t>
      </w:r>
      <w:r w:rsidR="00092776" w:rsidRPr="002C118E">
        <w:rPr>
          <w:rFonts w:ascii="Arial" w:hAnsi="Arial" w:cs="Arial"/>
          <w:b/>
          <w:bCs/>
        </w:rPr>
        <w:t xml:space="preserve"> </w:t>
      </w:r>
      <w:proofErr w:type="gramStart"/>
      <w:r w:rsidR="00092776" w:rsidRPr="002C118E">
        <w:rPr>
          <w:rFonts w:ascii="Arial" w:hAnsi="Arial" w:cs="Arial"/>
          <w:b/>
          <w:bCs/>
        </w:rPr>
        <w:t>r</w:t>
      </w:r>
      <w:proofErr w:type="gramEnd"/>
      <w:r w:rsidR="00092776" w:rsidRPr="002C118E">
        <w:rPr>
          <w:rFonts w:ascii="Arial" w:hAnsi="Arial" w:cs="Arial"/>
          <w:b/>
          <w:bCs/>
        </w:rPr>
        <w:t>. o godzinie 1</w:t>
      </w:r>
      <w:r w:rsidR="00134EEC" w:rsidRPr="002C118E">
        <w:rPr>
          <w:rFonts w:ascii="Arial" w:hAnsi="Arial" w:cs="Arial"/>
          <w:b/>
          <w:bCs/>
        </w:rPr>
        <w:t>0</w:t>
      </w:r>
      <w:r w:rsidRPr="002C118E">
        <w:rPr>
          <w:rFonts w:ascii="Arial" w:hAnsi="Arial" w:cs="Arial"/>
          <w:b/>
          <w:bCs/>
        </w:rPr>
        <w:t>:00</w:t>
      </w:r>
      <w:r w:rsidRPr="002C118E">
        <w:rPr>
          <w:rFonts w:ascii="Arial" w:hAnsi="Arial" w:cs="Arial"/>
        </w:rPr>
        <w:t>.</w:t>
      </w:r>
    </w:p>
    <w:p w:rsidR="007E2B49" w:rsidRPr="00841B9A" w:rsidRDefault="007E2B49" w:rsidP="00DD04C1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841B9A">
        <w:rPr>
          <w:rFonts w:ascii="Arial" w:hAnsi="Arial" w:cs="Arial"/>
          <w:b/>
          <w:bCs/>
          <w:u w:val="single"/>
        </w:rPr>
        <w:t>Tryb otwarcia ofert.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Komisja Przetargowa dokona publicznego otwarcia ofert.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Otwarcie ofert jest jawne.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 xml:space="preserve">Wykonawcy nieobecni na publicznej sesji otwarcia ofert mogą wystąpić do Zamawiającego </w:t>
      </w:r>
      <w:r w:rsidR="00CB3BB7">
        <w:rPr>
          <w:rFonts w:ascii="Arial" w:hAnsi="Arial" w:cs="Arial"/>
        </w:rPr>
        <w:br/>
      </w:r>
      <w:r w:rsidRPr="00FB4F69">
        <w:rPr>
          <w:rFonts w:ascii="Arial" w:hAnsi="Arial" w:cs="Arial"/>
        </w:rPr>
        <w:t>z wnioskiem o informację z sesji otwarcia.</w:t>
      </w:r>
    </w:p>
    <w:p w:rsidR="004D0FF0" w:rsidRPr="00CB3BB7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Bezpośrednio przed otwarciem ofert Przewodniczący komisji poda kwotę, jaką Zamawiający zamierza przeznaczyć na sfinansowanie zamówienia.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Przewodniczący komisji po otwarciu każdej oferty odczyta: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imię</w:t>
      </w:r>
      <w:proofErr w:type="gramEnd"/>
      <w:r w:rsidRPr="00FB4F69">
        <w:rPr>
          <w:rFonts w:ascii="Arial" w:hAnsi="Arial" w:cs="Arial"/>
        </w:rPr>
        <w:t xml:space="preserve"> i nazwisko, nazwę (firmę) oraz adres (siedzibę) Wykonawcy,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cenę</w:t>
      </w:r>
      <w:proofErr w:type="gramEnd"/>
      <w:r w:rsidRPr="00FB4F69">
        <w:rPr>
          <w:rFonts w:ascii="Arial" w:hAnsi="Arial" w:cs="Arial"/>
        </w:rPr>
        <w:t xml:space="preserve"> ofert</w:t>
      </w:r>
      <w:r w:rsidR="0081116E"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termin</w:t>
      </w:r>
      <w:proofErr w:type="gramEnd"/>
      <w:r w:rsidRPr="00FB4F69">
        <w:rPr>
          <w:rFonts w:ascii="Arial" w:hAnsi="Arial" w:cs="Arial"/>
        </w:rPr>
        <w:t xml:space="preserve"> wykonania zamówienia,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warunki</w:t>
      </w:r>
      <w:proofErr w:type="gramEnd"/>
      <w:r w:rsidRPr="00FB4F69">
        <w:rPr>
          <w:rFonts w:ascii="Arial" w:hAnsi="Arial" w:cs="Arial"/>
        </w:rPr>
        <w:t xml:space="preserve"> płatności.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Informacje, o których mowa w pkt 18.4.-18.5. przekazuje się niezwłocznie Wykonawcom,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rzy nie byli na otwarciu ofert, na ich wniosek.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Badanie ofert jest poufne.</w:t>
      </w:r>
    </w:p>
    <w:p w:rsidR="00C4488E" w:rsidRPr="0059679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spacing w:val="-1"/>
        </w:rPr>
        <w:t>Zamawiający po dokonaniu wyboru najkorzystniejszej oferty lub unieważnieniu p</w:t>
      </w:r>
      <w:r w:rsidRPr="00FB4F6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FB4F69">
        <w:rPr>
          <w:rFonts w:ascii="Arial" w:hAnsi="Arial" w:cs="Arial"/>
          <w:spacing w:val="-1"/>
        </w:rPr>
        <w:t xml:space="preserve">chwili ich otwarcia,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z wyjątkiem informacji, które Wykonawca zastrzegł, iż stanowią tajemnicę przedsiębiorstwa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w rozumieniu przepisów o zwalczaniu nieuczciwej </w:t>
      </w:r>
      <w:r w:rsidRPr="00FB4F69">
        <w:rPr>
          <w:rFonts w:ascii="Arial" w:hAnsi="Arial" w:cs="Arial"/>
        </w:rPr>
        <w:t>konkurencji.</w:t>
      </w:r>
    </w:p>
    <w:p w:rsidR="007E2B49" w:rsidRPr="00CB3BB7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B3BB7">
        <w:rPr>
          <w:rFonts w:ascii="Arial" w:hAnsi="Arial" w:cs="Arial"/>
          <w:b/>
          <w:bCs/>
          <w:u w:val="single"/>
        </w:rPr>
        <w:t>Opis sposobu obliczenia ceny.</w:t>
      </w:r>
    </w:p>
    <w:p w:rsidR="00A26461" w:rsidRPr="004D0FF0" w:rsidRDefault="00A26461" w:rsidP="00DD04C1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  <w:lang w:eastAsia="ar-SA"/>
        </w:rPr>
        <w:t>Każdy z wykonawców może zaproponować tylko jedną cenę i nie może jej zmienić. Nie prowadzi się negocjacji w sprawie ceny.</w:t>
      </w:r>
    </w:p>
    <w:p w:rsidR="00A26461" w:rsidRDefault="00A26461" w:rsidP="00DD04C1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>Wykonawca zobowiązany jest do podania w formularzu ofertowym ceny brutto. Cena jest wynagrodzeniem brutto wraz z wszelkimi podatkami i innymi należnościami publicznoprawnymi, do których uiszczenia zobowiązane są strony umowy, na podstawie obowiązujących przepisów prawa.</w:t>
      </w:r>
    </w:p>
    <w:p w:rsidR="007E2B49" w:rsidRDefault="007E2B49" w:rsidP="00DD04C1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>C</w:t>
      </w:r>
      <w:r w:rsidR="00CB3BB7">
        <w:rPr>
          <w:rFonts w:ascii="Arial" w:hAnsi="Arial" w:cs="Arial"/>
        </w:rPr>
        <w:t xml:space="preserve">ena oferty powinna być wyrażona </w:t>
      </w:r>
      <w:r w:rsidRPr="004D0FF0">
        <w:rPr>
          <w:rFonts w:ascii="Arial" w:hAnsi="Arial" w:cs="Arial"/>
          <w:lang w:eastAsia="pl-PL"/>
        </w:rPr>
        <w:t>z dokładnością do dwóch miejsc po przecinku</w:t>
      </w:r>
      <w:r w:rsidR="0081116E" w:rsidRPr="004D0FF0">
        <w:rPr>
          <w:rFonts w:ascii="Arial" w:hAnsi="Arial" w:cs="Arial"/>
          <w:lang w:eastAsia="pl-PL"/>
        </w:rPr>
        <w:t>,</w:t>
      </w:r>
      <w:r w:rsidRPr="004D0FF0">
        <w:rPr>
          <w:rFonts w:ascii="Arial" w:hAnsi="Arial" w:cs="Arial"/>
          <w:lang w:eastAsia="pl-PL"/>
        </w:rPr>
        <w:t xml:space="preserve"> </w:t>
      </w:r>
      <w:r w:rsidR="00CB3BB7">
        <w:rPr>
          <w:rFonts w:ascii="Arial" w:hAnsi="Arial" w:cs="Arial"/>
          <w:lang w:eastAsia="pl-PL"/>
        </w:rPr>
        <w:br/>
      </w:r>
      <w:r w:rsidRPr="004D0FF0">
        <w:rPr>
          <w:rFonts w:ascii="Arial" w:hAnsi="Arial" w:cs="Arial"/>
          <w:lang w:eastAsia="pl-PL"/>
        </w:rPr>
        <w:t xml:space="preserve">z odpowiednim zaokrągleniem w dół lub w górę w następujący sposób: w </w:t>
      </w:r>
      <w:proofErr w:type="gramStart"/>
      <w:r w:rsidRPr="004D0FF0">
        <w:rPr>
          <w:rFonts w:ascii="Arial" w:hAnsi="Arial" w:cs="Arial"/>
          <w:lang w:eastAsia="pl-PL"/>
        </w:rPr>
        <w:t>dół – jeżeli</w:t>
      </w:r>
      <w:proofErr w:type="gramEnd"/>
      <w:r w:rsidRPr="004D0FF0">
        <w:rPr>
          <w:rFonts w:ascii="Arial" w:hAnsi="Arial" w:cs="Arial"/>
          <w:lang w:eastAsia="pl-PL"/>
        </w:rPr>
        <w:t xml:space="preserve"> kolejna </w:t>
      </w:r>
      <w:r w:rsidR="008E39A9" w:rsidRPr="004D0FF0">
        <w:rPr>
          <w:rFonts w:ascii="Arial" w:hAnsi="Arial" w:cs="Arial"/>
          <w:lang w:eastAsia="pl-PL"/>
        </w:rPr>
        <w:t>cyfra</w:t>
      </w:r>
      <w:r w:rsidRPr="004D0FF0">
        <w:rPr>
          <w:rFonts w:ascii="Arial" w:hAnsi="Arial" w:cs="Arial"/>
          <w:lang w:eastAsia="pl-PL"/>
        </w:rPr>
        <w:t xml:space="preserve"> jest mniejsza od 5,</w:t>
      </w:r>
      <w:r w:rsidR="008E39A9" w:rsidRPr="004D0FF0">
        <w:rPr>
          <w:rFonts w:ascii="Arial" w:hAnsi="Arial" w:cs="Arial"/>
          <w:lang w:eastAsia="pl-PL"/>
        </w:rPr>
        <w:t xml:space="preserve"> </w:t>
      </w:r>
      <w:r w:rsidRPr="004D0FF0">
        <w:rPr>
          <w:rFonts w:ascii="Arial" w:hAnsi="Arial" w:cs="Arial"/>
          <w:lang w:eastAsia="pl-PL"/>
        </w:rPr>
        <w:t xml:space="preserve">w górę – jeżeli kolejna </w:t>
      </w:r>
      <w:r w:rsidR="008E39A9" w:rsidRPr="004D0FF0">
        <w:rPr>
          <w:rFonts w:ascii="Arial" w:hAnsi="Arial" w:cs="Arial"/>
          <w:lang w:eastAsia="pl-PL"/>
        </w:rPr>
        <w:t>cyfra</w:t>
      </w:r>
      <w:r w:rsidRPr="004D0FF0">
        <w:rPr>
          <w:rFonts w:ascii="Arial" w:hAnsi="Arial" w:cs="Arial"/>
          <w:lang w:eastAsia="pl-PL"/>
        </w:rPr>
        <w:t xml:space="preserve"> jest </w:t>
      </w:r>
      <w:r w:rsidR="008E39A9" w:rsidRPr="004D0FF0">
        <w:rPr>
          <w:rFonts w:ascii="Arial" w:hAnsi="Arial" w:cs="Arial"/>
          <w:lang w:eastAsia="pl-PL"/>
        </w:rPr>
        <w:t xml:space="preserve">równa lub </w:t>
      </w:r>
      <w:r w:rsidRPr="004D0FF0">
        <w:rPr>
          <w:rFonts w:ascii="Arial" w:hAnsi="Arial" w:cs="Arial"/>
          <w:lang w:eastAsia="pl-PL"/>
        </w:rPr>
        <w:t>większa od 5.</w:t>
      </w:r>
    </w:p>
    <w:p w:rsidR="004D0FF0" w:rsidRPr="00CB3BB7" w:rsidRDefault="004D0FF0" w:rsidP="00DD04C1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CB3BB7">
        <w:rPr>
          <w:rFonts w:ascii="Arial" w:hAnsi="Arial" w:cs="Arial"/>
          <w:lang w:eastAsia="pl-PL"/>
        </w:rPr>
        <w:t xml:space="preserve">Ceny jednostkowe brutto </w:t>
      </w:r>
      <w:r w:rsidRPr="00B33276">
        <w:rPr>
          <w:rFonts w:ascii="Arial" w:hAnsi="Arial" w:cs="Arial"/>
          <w:lang w:eastAsia="pl-PL"/>
        </w:rPr>
        <w:t xml:space="preserve">stawka </w:t>
      </w:r>
      <w:r w:rsidR="00CB3BB7" w:rsidRPr="00B33276">
        <w:rPr>
          <w:rFonts w:ascii="Arial" w:hAnsi="Arial" w:cs="Arial"/>
          <w:lang w:eastAsia="pl-PL"/>
        </w:rPr>
        <w:t xml:space="preserve">za praktyki krajowe </w:t>
      </w:r>
      <w:r w:rsidRPr="00CB3BB7">
        <w:rPr>
          <w:rFonts w:ascii="Arial" w:hAnsi="Arial" w:cs="Arial"/>
          <w:lang w:eastAsia="pl-PL"/>
        </w:rPr>
        <w:t>podane przez wykonawcę w ofercie</w:t>
      </w:r>
      <w:r w:rsidR="009B1A0B">
        <w:rPr>
          <w:rFonts w:ascii="Arial" w:hAnsi="Arial" w:cs="Arial"/>
          <w:lang w:eastAsia="pl-PL"/>
        </w:rPr>
        <w:t>,</w:t>
      </w:r>
      <w:r w:rsidRPr="00CB3BB7">
        <w:rPr>
          <w:rFonts w:ascii="Arial" w:hAnsi="Arial" w:cs="Arial"/>
          <w:lang w:eastAsia="pl-PL"/>
        </w:rPr>
        <w:t xml:space="preserve"> będą obowiązywały przez cały okres trwania umowy i nie będą podlegały zwiększeniu.</w:t>
      </w:r>
    </w:p>
    <w:p w:rsidR="002F73AC" w:rsidRPr="00707172" w:rsidRDefault="002F73AC" w:rsidP="00071897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707172">
        <w:rPr>
          <w:rFonts w:ascii="Arial" w:hAnsi="Arial" w:cs="Arial"/>
        </w:rPr>
        <w:t xml:space="preserve">Dla porównania ofert przy obliczeniu ceny ofertowej brutto </w:t>
      </w:r>
      <w:r w:rsidRPr="00707172">
        <w:rPr>
          <w:rFonts w:ascii="Arial" w:hAnsi="Arial" w:cs="Arial"/>
          <w:bCs/>
        </w:rPr>
        <w:t>należy przyjąć kwotę wynikającą</w:t>
      </w:r>
      <w:r w:rsidRPr="00707172">
        <w:rPr>
          <w:rFonts w:ascii="Arial" w:hAnsi="Arial" w:cs="Arial"/>
          <w:b/>
          <w:color w:val="FF0000"/>
        </w:rPr>
        <w:t xml:space="preserve"> </w:t>
      </w:r>
      <w:r w:rsidR="00B33276" w:rsidRPr="00707172">
        <w:rPr>
          <w:rFonts w:ascii="Arial" w:hAnsi="Arial" w:cs="Arial"/>
          <w:b/>
          <w:color w:val="FF0000"/>
        </w:rPr>
        <w:br/>
      </w:r>
      <w:r w:rsidRPr="00707172">
        <w:rPr>
          <w:rFonts w:ascii="Arial" w:hAnsi="Arial" w:cs="Arial"/>
        </w:rPr>
        <w:t xml:space="preserve">z </w:t>
      </w:r>
      <w:r w:rsidRPr="00707172">
        <w:rPr>
          <w:rFonts w:ascii="Arial" w:hAnsi="Arial" w:cs="Arial"/>
          <w:bCs/>
        </w:rPr>
        <w:t>Sumy iloczynu jednostkowej stawki za</w:t>
      </w:r>
      <w:r w:rsidR="004F3AE7" w:rsidRPr="00707172">
        <w:rPr>
          <w:rFonts w:ascii="Arial" w:hAnsi="Arial" w:cs="Arial"/>
          <w:bCs/>
        </w:rPr>
        <w:t xml:space="preserve"> jednego ucznia</w:t>
      </w:r>
      <w:r w:rsidRPr="00707172">
        <w:rPr>
          <w:rFonts w:ascii="Arial" w:hAnsi="Arial" w:cs="Arial"/>
          <w:bCs/>
        </w:rPr>
        <w:t xml:space="preserve"> praktyk krajow</w:t>
      </w:r>
      <w:r w:rsidR="004F3AE7" w:rsidRPr="00707172">
        <w:rPr>
          <w:rFonts w:ascii="Arial" w:hAnsi="Arial" w:cs="Arial"/>
          <w:bCs/>
        </w:rPr>
        <w:t>ych</w:t>
      </w:r>
      <w:r w:rsidRPr="00707172">
        <w:rPr>
          <w:rFonts w:ascii="Arial" w:hAnsi="Arial" w:cs="Arial"/>
          <w:bCs/>
        </w:rPr>
        <w:t xml:space="preserve"> i ilości praktyka</w:t>
      </w:r>
      <w:r w:rsidRPr="00707172">
        <w:rPr>
          <w:rFonts w:ascii="Arial" w:hAnsi="Arial" w:cs="Arial"/>
          <w:bCs/>
        </w:rPr>
        <w:t>n</w:t>
      </w:r>
      <w:r w:rsidRPr="00707172">
        <w:rPr>
          <w:rFonts w:ascii="Arial" w:hAnsi="Arial" w:cs="Arial"/>
          <w:bCs/>
        </w:rPr>
        <w:t xml:space="preserve">tów krajowych oraz stałej kwoty przewidzianej na zwrot kosztów delegacji praktykantów </w:t>
      </w:r>
      <w:r w:rsidR="004F3AE7" w:rsidRPr="00707172">
        <w:rPr>
          <w:rFonts w:ascii="Arial" w:hAnsi="Arial" w:cs="Arial"/>
          <w:bCs/>
        </w:rPr>
        <w:br/>
      </w:r>
      <w:r w:rsidRPr="00707172">
        <w:rPr>
          <w:rFonts w:ascii="Arial" w:hAnsi="Arial" w:cs="Arial"/>
          <w:bCs/>
        </w:rPr>
        <w:t xml:space="preserve">z Grupy 6 </w:t>
      </w:r>
      <w:proofErr w:type="spellStart"/>
      <w:r w:rsidR="00937C22" w:rsidRPr="00707172">
        <w:rPr>
          <w:rFonts w:ascii="Arial" w:hAnsi="Arial" w:cs="Arial"/>
          <w:bCs/>
        </w:rPr>
        <w:t>tj</w:t>
      </w:r>
      <w:proofErr w:type="spellEnd"/>
      <w:r w:rsidR="00937C22" w:rsidRPr="00707172">
        <w:rPr>
          <w:rFonts w:ascii="Arial" w:hAnsi="Arial" w:cs="Arial"/>
          <w:bCs/>
        </w:rPr>
        <w:t xml:space="preserve"> 4050 zł brutto, o czym szczegółowo mowa w </w:t>
      </w:r>
      <w:r w:rsidR="004F3AE7" w:rsidRPr="00707172">
        <w:rPr>
          <w:rFonts w:ascii="Arial" w:hAnsi="Arial" w:cs="Arial"/>
          <w:bCs/>
        </w:rPr>
        <w:t>załączniku nr 1 do SIWZ GRUPA 6.</w:t>
      </w:r>
      <w:r w:rsidR="00937C22" w:rsidRPr="00707172">
        <w:rPr>
          <w:rFonts w:ascii="Arial" w:hAnsi="Arial" w:cs="Arial"/>
          <w:bCs/>
        </w:rPr>
        <w:t xml:space="preserve"> </w:t>
      </w:r>
      <w:r w:rsidR="004F3AE7" w:rsidRPr="00707172">
        <w:rPr>
          <w:rFonts w:ascii="Arial" w:hAnsi="Arial" w:cs="Arial"/>
          <w:bCs/>
        </w:rPr>
        <w:t>K</w:t>
      </w:r>
      <w:r w:rsidR="00937C22" w:rsidRPr="00707172">
        <w:rPr>
          <w:rFonts w:ascii="Arial" w:hAnsi="Arial" w:cs="Arial"/>
          <w:bCs/>
        </w:rPr>
        <w:t>wota 4050 zł brutto do po</w:t>
      </w:r>
      <w:r w:rsidR="004F3AE7" w:rsidRPr="00707172">
        <w:rPr>
          <w:rFonts w:ascii="Arial" w:hAnsi="Arial" w:cs="Arial"/>
          <w:bCs/>
        </w:rPr>
        <w:t>równania ofert jest kwotą stałą.</w:t>
      </w:r>
    </w:p>
    <w:p w:rsidR="002F73AC" w:rsidRPr="00707172" w:rsidRDefault="00937C22" w:rsidP="00071897">
      <w:pPr>
        <w:ind w:left="567"/>
        <w:jc w:val="both"/>
        <w:rPr>
          <w:rFonts w:ascii="Arial" w:hAnsi="Arial" w:cs="Arial"/>
        </w:rPr>
      </w:pPr>
      <w:r w:rsidRPr="00707172">
        <w:rPr>
          <w:rFonts w:ascii="Arial" w:hAnsi="Arial" w:cs="Arial"/>
        </w:rPr>
        <w:t>Rozliczenia delegacji w GRUPIE 6 będą prowadzone według faktycznie zrealizowanych del</w:t>
      </w:r>
      <w:r w:rsidRPr="00707172">
        <w:rPr>
          <w:rFonts w:ascii="Arial" w:hAnsi="Arial" w:cs="Arial"/>
        </w:rPr>
        <w:t>e</w:t>
      </w:r>
      <w:r w:rsidRPr="00707172">
        <w:rPr>
          <w:rFonts w:ascii="Arial" w:hAnsi="Arial" w:cs="Arial"/>
        </w:rPr>
        <w:t>gacji praktykantów. Zamawiający przewiduje maksymalną ilość 10 delegacji na jednego pra</w:t>
      </w:r>
      <w:r w:rsidRPr="00707172">
        <w:rPr>
          <w:rFonts w:ascii="Arial" w:hAnsi="Arial" w:cs="Arial"/>
        </w:rPr>
        <w:t>k</w:t>
      </w:r>
      <w:r w:rsidRPr="00707172">
        <w:rPr>
          <w:rFonts w:ascii="Arial" w:hAnsi="Arial" w:cs="Arial"/>
        </w:rPr>
        <w:t>tykanta łączna ilość praktykantów wynosi 5 osób, stąd do rozliczenia przewiduje się maks</w:t>
      </w:r>
      <w:r w:rsidRPr="00707172">
        <w:rPr>
          <w:rFonts w:ascii="Arial" w:hAnsi="Arial" w:cs="Arial"/>
        </w:rPr>
        <w:t>y</w:t>
      </w:r>
      <w:r w:rsidRPr="00707172">
        <w:rPr>
          <w:rFonts w:ascii="Arial" w:hAnsi="Arial" w:cs="Arial"/>
        </w:rPr>
        <w:t>malną ilość 50 delegacji, kwota jednostkowa delegacji to wartość 81,00 zł brutto.</w:t>
      </w:r>
    </w:p>
    <w:p w:rsidR="009456DC" w:rsidRPr="00707172" w:rsidRDefault="009456DC" w:rsidP="00DD04C1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707172">
        <w:rPr>
          <w:rFonts w:ascii="Arial" w:hAnsi="Arial" w:cs="Arial"/>
        </w:rPr>
        <w:t>Podstawą obliczenia ceny oferty jest zakres zamówienia określony w SIWZ,</w:t>
      </w:r>
      <w:r w:rsidR="00CB3BB7" w:rsidRPr="00707172">
        <w:rPr>
          <w:rFonts w:ascii="Arial" w:hAnsi="Arial" w:cs="Arial"/>
        </w:rPr>
        <w:t xml:space="preserve"> w szczególności maksymalna ilość uczniów biorącyc</w:t>
      </w:r>
      <w:r w:rsidR="006E2091" w:rsidRPr="00707172">
        <w:rPr>
          <w:rFonts w:ascii="Arial" w:hAnsi="Arial" w:cs="Arial"/>
        </w:rPr>
        <w:t xml:space="preserve">h udział w praktykach krajowych </w:t>
      </w:r>
      <w:r w:rsidR="00071897" w:rsidRPr="00707172">
        <w:rPr>
          <w:rFonts w:ascii="Arial" w:hAnsi="Arial" w:cs="Arial"/>
        </w:rPr>
        <w:t xml:space="preserve">oraz stała kwota </w:t>
      </w:r>
      <w:r w:rsidR="00071897" w:rsidRPr="00707172">
        <w:rPr>
          <w:rFonts w:ascii="Arial" w:hAnsi="Arial" w:cs="Arial"/>
        </w:rPr>
        <w:lastRenderedPageBreak/>
        <w:t xml:space="preserve">przewidziana na pokrycie kosztów delegacji o czy mowa w pkt 19.4 SIWZ. </w:t>
      </w:r>
      <w:r w:rsidRPr="00707172">
        <w:rPr>
          <w:rFonts w:ascii="Arial" w:hAnsi="Arial" w:cs="Arial"/>
        </w:rPr>
        <w:t xml:space="preserve">Wykonawca zobowiązany jest do podania ceny za </w:t>
      </w:r>
      <w:r w:rsidR="006E2091" w:rsidRPr="00707172">
        <w:rPr>
          <w:rFonts w:ascii="Arial" w:hAnsi="Arial" w:cs="Arial"/>
        </w:rPr>
        <w:t xml:space="preserve">organizację praktyki krajowej </w:t>
      </w:r>
      <w:r w:rsidR="009E65A5" w:rsidRPr="00707172">
        <w:rPr>
          <w:rFonts w:ascii="Arial" w:hAnsi="Arial" w:cs="Arial"/>
        </w:rPr>
        <w:br/>
      </w:r>
      <w:r w:rsidR="00CB3BB7" w:rsidRPr="00707172">
        <w:rPr>
          <w:rFonts w:ascii="Arial" w:hAnsi="Arial" w:cs="Arial"/>
        </w:rPr>
        <w:t>dla jednego ucznia wg tabeli zamieszczonej w formularzu ofertowym</w:t>
      </w:r>
      <w:r w:rsidRPr="00707172">
        <w:rPr>
          <w:rFonts w:ascii="Arial" w:hAnsi="Arial" w:cs="Arial"/>
        </w:rPr>
        <w:t xml:space="preserve"> – </w:t>
      </w:r>
      <w:r w:rsidRPr="00707172">
        <w:rPr>
          <w:rFonts w:ascii="Arial" w:hAnsi="Arial" w:cs="Arial"/>
          <w:b/>
          <w:bCs/>
        </w:rPr>
        <w:t xml:space="preserve">załącznik nr </w:t>
      </w:r>
      <w:r w:rsidR="00AC0B0A" w:rsidRPr="00707172">
        <w:rPr>
          <w:rFonts w:ascii="Arial" w:hAnsi="Arial" w:cs="Arial"/>
          <w:b/>
          <w:bCs/>
        </w:rPr>
        <w:t>2</w:t>
      </w:r>
      <w:r w:rsidRPr="00707172">
        <w:rPr>
          <w:rFonts w:ascii="Arial" w:hAnsi="Arial" w:cs="Arial"/>
        </w:rPr>
        <w:t xml:space="preserve"> do SIWZ.</w:t>
      </w:r>
      <w:r w:rsidR="00CB3BB7" w:rsidRPr="00707172">
        <w:rPr>
          <w:rFonts w:ascii="Arial" w:hAnsi="Arial" w:cs="Arial"/>
        </w:rPr>
        <w:t xml:space="preserve"> Podana w ten sposób cena ofertowa będzie podstawą porównania złożonych ofert.</w:t>
      </w:r>
    </w:p>
    <w:p w:rsidR="007E2B49" w:rsidRPr="004D0FF0" w:rsidRDefault="007E2B49" w:rsidP="00DD04C1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  <w:color w:val="FF0000"/>
        </w:rPr>
      </w:pPr>
      <w:r w:rsidRPr="004D0FF0">
        <w:rPr>
          <w:rFonts w:ascii="Arial" w:hAnsi="Arial" w:cs="Arial"/>
        </w:rPr>
        <w:t>Cena oferty powinna zawierać wszystkie koszty związane z realizacją zamówienia.</w:t>
      </w:r>
    </w:p>
    <w:p w:rsidR="007E2B49" w:rsidRPr="004D0FF0" w:rsidRDefault="007E2B49" w:rsidP="00DD04C1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>Cena oferty nie będzie mogła ulec zwiększeniu przez cały okres trwania umowy.</w:t>
      </w:r>
    </w:p>
    <w:p w:rsidR="007E2B49" w:rsidRPr="004D0FF0" w:rsidRDefault="007E2B49" w:rsidP="00DD04C1">
      <w:pPr>
        <w:numPr>
          <w:ilvl w:val="1"/>
          <w:numId w:val="9"/>
        </w:numPr>
        <w:tabs>
          <w:tab w:val="clear" w:pos="0"/>
        </w:tabs>
        <w:suppressAutoHyphens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 xml:space="preserve">Nie przewiduje się rozliczenia między </w:t>
      </w:r>
      <w:r w:rsidR="00FC1677" w:rsidRPr="004D0FF0">
        <w:rPr>
          <w:rFonts w:ascii="Arial" w:hAnsi="Arial" w:cs="Arial"/>
        </w:rPr>
        <w:t>W</w:t>
      </w:r>
      <w:r w:rsidRPr="004D0FF0">
        <w:rPr>
          <w:rFonts w:ascii="Arial" w:hAnsi="Arial" w:cs="Arial"/>
        </w:rPr>
        <w:t xml:space="preserve">ykonawcą a </w:t>
      </w:r>
      <w:r w:rsidR="0027420E" w:rsidRPr="004D0FF0">
        <w:rPr>
          <w:rFonts w:ascii="Arial" w:hAnsi="Arial" w:cs="Arial"/>
        </w:rPr>
        <w:t>Z</w:t>
      </w:r>
      <w:r w:rsidRPr="004D0FF0">
        <w:rPr>
          <w:rFonts w:ascii="Arial" w:hAnsi="Arial" w:cs="Arial"/>
        </w:rPr>
        <w:t>amawiającym w walutach obcych.</w:t>
      </w:r>
    </w:p>
    <w:p w:rsidR="008103DB" w:rsidRPr="00CA57B4" w:rsidRDefault="007E2B49" w:rsidP="00DD04C1">
      <w:pPr>
        <w:pStyle w:val="Nagwek1"/>
        <w:numPr>
          <w:ilvl w:val="0"/>
          <w:numId w:val="26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B4F69">
        <w:rPr>
          <w:rFonts w:ascii="Arial" w:hAnsi="Arial" w:cs="Arial"/>
          <w:color w:val="auto"/>
          <w:sz w:val="22"/>
          <w:szCs w:val="22"/>
          <w:u w:val="single"/>
        </w:rPr>
        <w:t xml:space="preserve">Opis kryteriów, którymi Zamawiający będzie się kierował przy wyborze oferty, wraz </w:t>
      </w:r>
      <w:r w:rsidR="00CA57B4">
        <w:rPr>
          <w:rFonts w:ascii="Arial" w:hAnsi="Arial" w:cs="Arial"/>
          <w:color w:val="auto"/>
          <w:sz w:val="22"/>
          <w:szCs w:val="22"/>
          <w:u w:val="single"/>
        </w:rPr>
        <w:br/>
      </w:r>
      <w:r w:rsidRPr="00FB4F69">
        <w:rPr>
          <w:rFonts w:ascii="Arial" w:hAnsi="Arial" w:cs="Arial"/>
          <w:color w:val="auto"/>
          <w:sz w:val="22"/>
          <w:szCs w:val="22"/>
          <w:u w:val="single"/>
        </w:rPr>
        <w:t>z podaniem znaczenia tych kryteriów i sposobu oceny ofert.</w:t>
      </w:r>
    </w:p>
    <w:p w:rsidR="007E2B49" w:rsidRPr="00FB4F69" w:rsidRDefault="007E2B49" w:rsidP="00DD04C1">
      <w:pPr>
        <w:pStyle w:val="Akapitzlist"/>
        <w:numPr>
          <w:ilvl w:val="0"/>
          <w:numId w:val="27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Przy wyborze oferty najkorzystniejszej Zamawiający będzie kierował się jednym kryterium:</w:t>
      </w:r>
    </w:p>
    <w:p w:rsidR="007E2B49" w:rsidRPr="00FB4F69" w:rsidRDefault="007E2B49" w:rsidP="0051068D">
      <w:pPr>
        <w:ind w:left="600" w:hanging="567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</w:rPr>
        <w:tab/>
      </w:r>
      <w:proofErr w:type="gramStart"/>
      <w:r w:rsidRPr="00FB4F69">
        <w:rPr>
          <w:rFonts w:ascii="Arial" w:hAnsi="Arial" w:cs="Arial"/>
          <w:b/>
          <w:bCs/>
        </w:rPr>
        <w:t>cena</w:t>
      </w:r>
      <w:proofErr w:type="gramEnd"/>
      <w:r w:rsidRPr="00FB4F69">
        <w:rPr>
          <w:rFonts w:ascii="Arial" w:hAnsi="Arial" w:cs="Arial"/>
          <w:b/>
          <w:bCs/>
        </w:rPr>
        <w:t xml:space="preserve"> oferty </w:t>
      </w:r>
      <w:r w:rsidRPr="00FB4F69">
        <w:rPr>
          <w:rFonts w:ascii="Arial" w:hAnsi="Arial" w:cs="Arial"/>
        </w:rPr>
        <w:t>(brutto)</w:t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>100 %</w:t>
      </w:r>
    </w:p>
    <w:p w:rsidR="007E2B49" w:rsidRPr="00FB4F69" w:rsidRDefault="007E2B49" w:rsidP="00DD04C1">
      <w:pPr>
        <w:pStyle w:val="Akapitzlist"/>
        <w:numPr>
          <w:ilvl w:val="0"/>
          <w:numId w:val="27"/>
        </w:numPr>
        <w:spacing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Maksymalną liczbę punktów dla każdej części otrzyma Wykonawca, który zaproponuje najni</w:t>
      </w:r>
      <w:r w:rsidRPr="00FB4F69">
        <w:rPr>
          <w:rFonts w:ascii="Arial" w:hAnsi="Arial" w:cs="Arial"/>
        </w:rPr>
        <w:t>ż</w:t>
      </w:r>
      <w:r w:rsidRPr="00FB4F69">
        <w:rPr>
          <w:rFonts w:ascii="Arial" w:hAnsi="Arial" w:cs="Arial"/>
        </w:rPr>
        <w:t>szą cenę w danej części, pozostali otrzymają procentowo mniej. Liczba punktów liczona b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dzie według wzoru:</w:t>
      </w:r>
    </w:p>
    <w:p w:rsidR="007E2B49" w:rsidRPr="00FB4F69" w:rsidRDefault="007E2B49" w:rsidP="00792943">
      <w:pPr>
        <w:spacing w:before="120" w:after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</w:t>
      </w:r>
      <w:proofErr w:type="gramStart"/>
      <w:r w:rsidRPr="00FB4F69">
        <w:rPr>
          <w:rFonts w:ascii="Arial" w:hAnsi="Arial" w:cs="Arial"/>
          <w:i/>
          <w:iCs/>
        </w:rPr>
        <w:t>cena</w:t>
      </w:r>
      <w:proofErr w:type="gramEnd"/>
      <w:r w:rsidRPr="00FB4F69">
        <w:rPr>
          <w:rFonts w:ascii="Arial" w:hAnsi="Arial" w:cs="Arial"/>
          <w:i/>
          <w:iCs/>
        </w:rPr>
        <w:t xml:space="preserve"> najniższa</w:t>
      </w:r>
    </w:p>
    <w:p w:rsidR="007E2B49" w:rsidRPr="00FB4F69" w:rsidRDefault="007E2B49" w:rsidP="00792943">
      <w:pPr>
        <w:spacing w:before="0" w:after="0"/>
        <w:ind w:left="1418" w:hanging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  </w:t>
      </w:r>
      <w:proofErr w:type="gramStart"/>
      <w:r w:rsidRPr="00FB4F69">
        <w:rPr>
          <w:rFonts w:ascii="Arial" w:hAnsi="Arial" w:cs="Arial"/>
          <w:i/>
          <w:iCs/>
        </w:rPr>
        <w:t>---------------------------------  x</w:t>
      </w:r>
      <w:proofErr w:type="gramEnd"/>
      <w:r w:rsidRPr="00FB4F69">
        <w:rPr>
          <w:rFonts w:ascii="Arial" w:hAnsi="Arial" w:cs="Arial"/>
          <w:i/>
          <w:iCs/>
        </w:rPr>
        <w:t xml:space="preserve"> 100</w:t>
      </w:r>
    </w:p>
    <w:p w:rsidR="007E2B49" w:rsidRPr="00FB4F69" w:rsidRDefault="007E2B49" w:rsidP="00792943">
      <w:pPr>
        <w:spacing w:before="0"/>
        <w:ind w:left="1418"/>
        <w:jc w:val="both"/>
        <w:rPr>
          <w:rFonts w:ascii="Arial" w:hAnsi="Arial" w:cs="Arial"/>
          <w:i/>
          <w:iCs/>
        </w:rPr>
      </w:pPr>
      <w:proofErr w:type="gramStart"/>
      <w:r w:rsidRPr="00FB4F69">
        <w:rPr>
          <w:rFonts w:ascii="Arial" w:hAnsi="Arial" w:cs="Arial"/>
          <w:i/>
          <w:iCs/>
        </w:rPr>
        <w:t>cena</w:t>
      </w:r>
      <w:proofErr w:type="gramEnd"/>
      <w:r w:rsidRPr="00FB4F69">
        <w:rPr>
          <w:rFonts w:ascii="Arial" w:hAnsi="Arial" w:cs="Arial"/>
          <w:i/>
          <w:iCs/>
        </w:rPr>
        <w:t xml:space="preserve"> badanej oferty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Ofertę najkorzystniejszą uznana zostanie oferta zawierająca najwyższą liczbę punktów.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sytuacji, gdy Zamawiający nie będzie mógł dokonać wyboru oferty najkorzystniejszej ze względu na to, że zostały złożone oferty o takiej samej cenie, wezwie on Wykonawców, którzy złożyli te oferty, do złożenia w określonym przez niego terminie ofert dodatkowych.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składający oferty dodatkowe nie mogą zaoferować cen wyższych niż zaoferowane w złożonych ofertach.</w:t>
      </w:r>
    </w:p>
    <w:p w:rsidR="007E2B49" w:rsidRPr="00FB4F69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Z Wykonawcą, którego oferta zostanie </w:t>
      </w:r>
      <w:proofErr w:type="gramStart"/>
      <w:r w:rsidRPr="00FB4F69">
        <w:rPr>
          <w:rFonts w:ascii="Arial" w:hAnsi="Arial" w:cs="Arial"/>
        </w:rPr>
        <w:t>wybrana jako</w:t>
      </w:r>
      <w:proofErr w:type="gramEnd"/>
      <w:r w:rsidRPr="00FB4F69">
        <w:rPr>
          <w:rFonts w:ascii="Arial" w:hAnsi="Arial" w:cs="Arial"/>
        </w:rPr>
        <w:t xml:space="preserve"> najkorzystniejszą zostanie zawarta umowa, której wzór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B1A0B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  <w:spacing w:val="-2"/>
        </w:rPr>
        <w:t>Zamawiający powiadomi wybranego Wykonawcę o miejscu i terminie podpisania u</w:t>
      </w:r>
      <w:r w:rsidRPr="00FB4F69">
        <w:rPr>
          <w:rFonts w:ascii="Arial" w:hAnsi="Arial" w:cs="Arial"/>
        </w:rPr>
        <w:t>mowy.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W przypadku, gdy Wykonawca, którego oferta zostanie wybrana będzie się uchylał od </w:t>
      </w:r>
      <w:r w:rsidRPr="00FB4F69">
        <w:rPr>
          <w:rFonts w:ascii="Arial" w:hAnsi="Arial" w:cs="Arial"/>
          <w:spacing w:val="-1"/>
        </w:rPr>
        <w:t>zawa</w:t>
      </w:r>
      <w:r w:rsidRPr="00FB4F69">
        <w:rPr>
          <w:rFonts w:ascii="Arial" w:hAnsi="Arial" w:cs="Arial"/>
          <w:spacing w:val="-1"/>
        </w:rPr>
        <w:t>r</w:t>
      </w:r>
      <w:r w:rsidRPr="00FB4F69">
        <w:rPr>
          <w:rFonts w:ascii="Arial" w:hAnsi="Arial" w:cs="Arial"/>
          <w:spacing w:val="-1"/>
        </w:rPr>
        <w:t xml:space="preserve">cia umowy, Zamawiający wybierze najkorzystniejszą ofertę (z najniższą ceną) </w:t>
      </w:r>
      <w:r w:rsidRPr="00FB4F69">
        <w:rPr>
          <w:rFonts w:ascii="Arial" w:hAnsi="Arial" w:cs="Arial"/>
        </w:rPr>
        <w:t>spośród poz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stałych ofert</w:t>
      </w:r>
      <w:r w:rsidR="0081116E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</w:t>
      </w:r>
      <w:proofErr w:type="gramStart"/>
      <w:r w:rsidRPr="00FB4F69">
        <w:rPr>
          <w:rFonts w:ascii="Arial" w:hAnsi="Arial" w:cs="Arial"/>
        </w:rPr>
        <w:t>chyba że</w:t>
      </w:r>
      <w:proofErr w:type="gramEnd"/>
      <w:r w:rsidRPr="00FB4F69">
        <w:rPr>
          <w:rFonts w:ascii="Arial" w:hAnsi="Arial" w:cs="Arial"/>
        </w:rPr>
        <w:t xml:space="preserve"> będą zachodzić przesłanki, o których mowa w </w:t>
      </w:r>
      <w:r w:rsidRPr="00FB4F69">
        <w:rPr>
          <w:rFonts w:ascii="Arial" w:hAnsi="Arial" w:cs="Arial"/>
          <w:spacing w:val="-5"/>
        </w:rPr>
        <w:t xml:space="preserve">art.93 </w:t>
      </w:r>
      <w:r w:rsidRPr="00FB4F69">
        <w:rPr>
          <w:rFonts w:ascii="Arial" w:hAnsi="Arial" w:cs="Arial"/>
          <w:spacing w:val="-2"/>
        </w:rPr>
        <w:t>ust.</w:t>
      </w:r>
      <w:r w:rsidR="001B06C5">
        <w:rPr>
          <w:rFonts w:ascii="Arial" w:hAnsi="Arial" w:cs="Arial"/>
          <w:spacing w:val="-2"/>
        </w:rPr>
        <w:t xml:space="preserve"> </w:t>
      </w:r>
      <w:r w:rsidRPr="00FB4F69">
        <w:rPr>
          <w:rFonts w:ascii="Arial" w:hAnsi="Arial" w:cs="Arial"/>
          <w:spacing w:val="-2"/>
        </w:rPr>
        <w:t>1 ustawy Pr</w:t>
      </w:r>
      <w:r w:rsidRPr="00FB4F69">
        <w:rPr>
          <w:rFonts w:ascii="Arial" w:hAnsi="Arial" w:cs="Arial"/>
          <w:spacing w:val="-2"/>
        </w:rPr>
        <w:t>a</w:t>
      </w:r>
      <w:r w:rsidRPr="00FB4F69">
        <w:rPr>
          <w:rFonts w:ascii="Arial" w:hAnsi="Arial" w:cs="Arial"/>
          <w:spacing w:val="-2"/>
        </w:rPr>
        <w:t>wo zamówień publicznych.</w:t>
      </w:r>
    </w:p>
    <w:p w:rsidR="007E2B49" w:rsidRPr="00C616E0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>Istotne dla stron postanowienia umowy zawarte są w załączonym wzorze umowy.</w:t>
      </w:r>
    </w:p>
    <w:p w:rsidR="00C616E0" w:rsidRPr="004F3AE7" w:rsidRDefault="00C616E0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4F3AE7">
        <w:rPr>
          <w:rFonts w:ascii="Arial" w:hAnsi="Arial" w:cs="Arial"/>
        </w:rPr>
        <w:t>Przed podpisaniem umowy wykonawca przedłoży Zamawiającemu do akceptacji zamawiaj</w:t>
      </w:r>
      <w:r w:rsidRPr="004F3AE7">
        <w:rPr>
          <w:rFonts w:ascii="Arial" w:hAnsi="Arial" w:cs="Arial"/>
        </w:rPr>
        <w:t>ą</w:t>
      </w:r>
      <w:r w:rsidRPr="004F3AE7">
        <w:rPr>
          <w:rFonts w:ascii="Arial" w:hAnsi="Arial" w:cs="Arial"/>
        </w:rPr>
        <w:t>cego do każdej z grup</w:t>
      </w:r>
      <w:r w:rsidR="00BB5324" w:rsidRPr="004F3AE7">
        <w:rPr>
          <w:rFonts w:ascii="Arial" w:hAnsi="Arial" w:cs="Arial"/>
        </w:rPr>
        <w:t xml:space="preserve"> praktyk wykaz zawierający: nazwę grupy praktyk, </w:t>
      </w:r>
      <w:r w:rsidRPr="004F3AE7">
        <w:rPr>
          <w:rFonts w:ascii="Arial" w:hAnsi="Arial" w:cs="Arial"/>
        </w:rPr>
        <w:t>dokładne miejsca noclegu z określeniem adresu miejsca noclegu, standardu noclegu oraz przybliżonej odległ</w:t>
      </w:r>
      <w:r w:rsidRPr="004F3AE7">
        <w:rPr>
          <w:rFonts w:ascii="Arial" w:hAnsi="Arial" w:cs="Arial"/>
        </w:rPr>
        <w:t>o</w:t>
      </w:r>
      <w:r w:rsidRPr="004F3AE7">
        <w:rPr>
          <w:rFonts w:ascii="Arial" w:hAnsi="Arial" w:cs="Arial"/>
        </w:rPr>
        <w:t>ści miejsca noclegu od miejsca praktyk.</w:t>
      </w:r>
      <w:r w:rsidR="00BB5324" w:rsidRPr="004F3AE7">
        <w:rPr>
          <w:rFonts w:ascii="Arial" w:hAnsi="Arial" w:cs="Arial"/>
        </w:rPr>
        <w:t xml:space="preserve"> </w:t>
      </w:r>
      <w:r w:rsidRPr="004F3AE7">
        <w:rPr>
          <w:rFonts w:ascii="Arial" w:hAnsi="Arial" w:cs="Arial"/>
        </w:rPr>
        <w:t xml:space="preserve"> </w:t>
      </w:r>
      <w:r w:rsidR="00BB5324" w:rsidRPr="004F3AE7">
        <w:rPr>
          <w:rFonts w:ascii="Arial" w:hAnsi="Arial" w:cs="Arial"/>
        </w:rPr>
        <w:t>Miejsca noclegu muszą spełnić minimalne wymag</w:t>
      </w:r>
      <w:r w:rsidR="00BB5324" w:rsidRPr="004F3AE7">
        <w:rPr>
          <w:rFonts w:ascii="Arial" w:hAnsi="Arial" w:cs="Arial"/>
        </w:rPr>
        <w:t>a</w:t>
      </w:r>
      <w:r w:rsidR="00BB5324" w:rsidRPr="004F3AE7">
        <w:rPr>
          <w:rFonts w:ascii="Arial" w:hAnsi="Arial" w:cs="Arial"/>
        </w:rPr>
        <w:t>nia Zamawiającego zawarte w SIWZ.</w:t>
      </w:r>
    </w:p>
    <w:p w:rsidR="00BB5324" w:rsidRPr="004F3AE7" w:rsidRDefault="00BB5324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4F3AE7">
        <w:rPr>
          <w:rFonts w:ascii="Arial" w:hAnsi="Arial" w:cs="Arial"/>
        </w:rPr>
        <w:lastRenderedPageBreak/>
        <w:t>Jeżeli Wykonawca, którego oferta zostanie wybrana nie dostarczy Zamawiającemu do akce</w:t>
      </w:r>
      <w:r w:rsidRPr="004F3AE7">
        <w:rPr>
          <w:rFonts w:ascii="Arial" w:hAnsi="Arial" w:cs="Arial"/>
        </w:rPr>
        <w:t>p</w:t>
      </w:r>
      <w:r w:rsidRPr="004F3AE7">
        <w:rPr>
          <w:rFonts w:ascii="Arial" w:hAnsi="Arial" w:cs="Arial"/>
        </w:rPr>
        <w:t xml:space="preserve">tacji </w:t>
      </w:r>
      <w:proofErr w:type="gramStart"/>
      <w:r w:rsidRPr="004F3AE7">
        <w:rPr>
          <w:rFonts w:ascii="Arial" w:hAnsi="Arial" w:cs="Arial"/>
        </w:rPr>
        <w:t>wykazu o którym</w:t>
      </w:r>
      <w:proofErr w:type="gramEnd"/>
      <w:r w:rsidRPr="004F3AE7">
        <w:rPr>
          <w:rFonts w:ascii="Arial" w:hAnsi="Arial" w:cs="Arial"/>
        </w:rPr>
        <w:t xml:space="preserve"> mowa w pkt 21.5. lub w przypadku braku akceptacji ze strony Zamawi</w:t>
      </w:r>
      <w:r w:rsidRPr="004F3AE7">
        <w:rPr>
          <w:rFonts w:ascii="Arial" w:hAnsi="Arial" w:cs="Arial"/>
        </w:rPr>
        <w:t>a</w:t>
      </w:r>
      <w:r w:rsidRPr="004F3AE7">
        <w:rPr>
          <w:rFonts w:ascii="Arial" w:hAnsi="Arial" w:cs="Arial"/>
        </w:rPr>
        <w:t>ją</w:t>
      </w:r>
      <w:r w:rsidR="009B1A0B" w:rsidRPr="004F3AE7">
        <w:rPr>
          <w:rFonts w:ascii="Arial" w:hAnsi="Arial" w:cs="Arial"/>
        </w:rPr>
        <w:t>cego wykazu o którym mowa w pkt</w:t>
      </w:r>
      <w:r w:rsidRPr="004F3AE7">
        <w:rPr>
          <w:rFonts w:ascii="Arial" w:hAnsi="Arial" w:cs="Arial"/>
        </w:rPr>
        <w:t xml:space="preserve"> 21.5.</w:t>
      </w:r>
      <w:r w:rsidR="009B1A0B" w:rsidRPr="004F3AE7">
        <w:rPr>
          <w:rFonts w:ascii="Arial" w:hAnsi="Arial" w:cs="Arial"/>
        </w:rPr>
        <w:t>,</w:t>
      </w:r>
      <w:r w:rsidRPr="004F3AE7">
        <w:rPr>
          <w:rFonts w:ascii="Arial" w:hAnsi="Arial" w:cs="Arial"/>
        </w:rPr>
        <w:t xml:space="preserve"> Zamawiający uzna, że Wykonawca </w:t>
      </w:r>
      <w:r w:rsidRPr="004F3AE7">
        <w:rPr>
          <w:rFonts w:ascii="Arial" w:hAnsi="Arial" w:cs="Arial"/>
          <w:u w:val="single"/>
        </w:rPr>
        <w:t>uchyla się od zawarcia umowy.</w:t>
      </w:r>
      <w:r w:rsidRPr="004F3AE7">
        <w:rPr>
          <w:rFonts w:ascii="Arial" w:hAnsi="Arial" w:cs="Arial"/>
        </w:rPr>
        <w:t xml:space="preserve"> Brak akceptacji Zamawiającego nastąpi w formie pisemnej ze wskazaniem warunków, które nie odpowiadają wymaganiom Zamawiającego. W takim przypadku Wyk</w:t>
      </w:r>
      <w:r w:rsidRPr="004F3AE7">
        <w:rPr>
          <w:rFonts w:ascii="Arial" w:hAnsi="Arial" w:cs="Arial"/>
        </w:rPr>
        <w:t>o</w:t>
      </w:r>
      <w:r w:rsidRPr="004F3AE7">
        <w:rPr>
          <w:rFonts w:ascii="Arial" w:hAnsi="Arial" w:cs="Arial"/>
        </w:rPr>
        <w:t xml:space="preserve">nawca będzie miał możliwość ponownego przedłożenia Zamawiającemu </w:t>
      </w:r>
      <w:r w:rsidR="00B31E48" w:rsidRPr="004F3AE7">
        <w:rPr>
          <w:rFonts w:ascii="Arial" w:hAnsi="Arial" w:cs="Arial"/>
        </w:rPr>
        <w:t>wykazu, o którym</w:t>
      </w:r>
      <w:r w:rsidRPr="004F3AE7">
        <w:rPr>
          <w:rFonts w:ascii="Arial" w:hAnsi="Arial" w:cs="Arial"/>
        </w:rPr>
        <w:t xml:space="preserve"> mowa w pkt 21.5</w:t>
      </w:r>
      <w:r w:rsidR="009B1A0B" w:rsidRPr="004F3AE7">
        <w:rPr>
          <w:rFonts w:ascii="Arial" w:hAnsi="Arial" w:cs="Arial"/>
        </w:rPr>
        <w:t>.</w:t>
      </w:r>
      <w:r w:rsidRPr="004F3AE7">
        <w:rPr>
          <w:rFonts w:ascii="Arial" w:hAnsi="Arial" w:cs="Arial"/>
        </w:rPr>
        <w:t>, jednak nie więcej niż jeden raz.</w:t>
      </w:r>
    </w:p>
    <w:p w:rsidR="007E2B49" w:rsidRPr="00FB4F69" w:rsidRDefault="007E2B49" w:rsidP="00DD04C1">
      <w:pPr>
        <w:pStyle w:val="Nagwek2"/>
        <w:numPr>
          <w:ilvl w:val="0"/>
          <w:numId w:val="26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Wymagania dotyczące zabezpieczenia należytego wykonania umowy:</w:t>
      </w:r>
    </w:p>
    <w:p w:rsidR="007E2B49" w:rsidRPr="00FB4F69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FB4F69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Pouczenie o środkach ochrony prawnej przysługujących Wykonawcy w toku postęp</w:t>
      </w:r>
      <w:r w:rsidRPr="00FB4F69">
        <w:rPr>
          <w:rFonts w:ascii="Arial" w:hAnsi="Arial" w:cs="Arial"/>
          <w:b/>
          <w:bCs/>
          <w:u w:val="single"/>
        </w:rPr>
        <w:t>o</w:t>
      </w:r>
      <w:r w:rsidRPr="00FB4F69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FB4F69" w:rsidRDefault="0010079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Wykonawcy, a także innemu podmiotowi, jeżeli ma lub miał interes w uzyskaniu danego z</w:t>
      </w:r>
      <w:r w:rsidR="00332842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mówienia oraz poniósł lub może ponieść szkodę w wyniku naruszenia przez Zamawiającego przepisów ustawy Prawo zamówień publicznych, przysługują środki ochrony prawnej szczeg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przysługuje wyłącznie od niezgodnej z przepisami ustawy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powinno wskazywać czynność lub zaniechanie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Odwołujący przesyła kopię 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mógł zapoznać się z treścią odwołania przed upływem te</w:t>
      </w:r>
      <w:r w:rsidRPr="00FB4F69">
        <w:rPr>
          <w:rFonts w:ascii="Arial" w:hAnsi="Arial" w:cs="Arial"/>
          <w:lang w:eastAsia="pl-PL"/>
        </w:rPr>
        <w:t>r</w:t>
      </w:r>
      <w:r w:rsidRPr="00FB4F69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</w:t>
      </w:r>
      <w:r w:rsidR="001B06C5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2 ustawy.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wnosi się do Prezesa Izby w formie pisemnej albo elektronicznej opatrzonej be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przesłanie informacji o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stanowiącej podstawę jego </w:t>
      </w:r>
      <w:proofErr w:type="gramStart"/>
      <w:r w:rsidRPr="00FB4F69">
        <w:rPr>
          <w:rFonts w:ascii="Arial" w:hAnsi="Arial" w:cs="Arial"/>
          <w:lang w:eastAsia="pl-PL"/>
        </w:rPr>
        <w:t>wniesienia – jeżeli</w:t>
      </w:r>
      <w:proofErr w:type="gramEnd"/>
      <w:r w:rsidRPr="00FB4F69">
        <w:rPr>
          <w:rFonts w:ascii="Arial" w:hAnsi="Arial" w:cs="Arial"/>
          <w:lang w:eastAsia="pl-PL"/>
        </w:rPr>
        <w:t xml:space="preserve"> zostały przesłane w sposób określony </w:t>
      </w:r>
      <w:r w:rsidR="00C9675F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art. 27 ust.</w:t>
      </w:r>
      <w:r w:rsidR="001B06C5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 xml:space="preserve">2 ustawy 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wobec treści ogłoszenia o zamówieniu, także wobec postanowień specyfikacji istotnych warunków zamówienia,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publikacji w Dzienniku Urzędowym Unii Europejskiej lub zamieszczenia SIWZ na stronie </w:t>
      </w:r>
      <w:r w:rsidR="003B1B27" w:rsidRPr="00FB4F69">
        <w:rPr>
          <w:rFonts w:ascii="Arial" w:hAnsi="Arial" w:cs="Arial"/>
          <w:lang w:eastAsia="pl-PL"/>
        </w:rPr>
        <w:t>internetowej</w:t>
      </w:r>
      <w:r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12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wobec czynności innych niż określone w pkt 23.</w:t>
      </w:r>
      <w:r w:rsidR="00C9675F">
        <w:rPr>
          <w:rFonts w:ascii="Arial" w:hAnsi="Arial" w:cs="Arial"/>
          <w:lang w:eastAsia="pl-PL"/>
        </w:rPr>
        <w:t>6</w:t>
      </w:r>
      <w:r w:rsidR="009B1A0B">
        <w:rPr>
          <w:rFonts w:ascii="Arial" w:hAnsi="Arial" w:cs="Arial"/>
          <w:lang w:eastAsia="pl-PL"/>
        </w:rPr>
        <w:t>.</w:t>
      </w:r>
      <w:r w:rsidRPr="00FB4F69">
        <w:rPr>
          <w:rFonts w:ascii="Arial" w:hAnsi="Arial" w:cs="Arial"/>
          <w:lang w:eastAsia="pl-PL"/>
        </w:rPr>
        <w:t xml:space="preserve"> i 23.</w:t>
      </w:r>
      <w:r w:rsidR="00C9675F">
        <w:rPr>
          <w:rFonts w:ascii="Arial" w:hAnsi="Arial" w:cs="Arial"/>
          <w:lang w:eastAsia="pl-PL"/>
        </w:rPr>
        <w:t>7</w:t>
      </w:r>
      <w:r w:rsidR="009B1A0B">
        <w:rPr>
          <w:rFonts w:ascii="Arial" w:hAnsi="Arial" w:cs="Arial"/>
          <w:lang w:eastAsia="pl-PL"/>
        </w:rPr>
        <w:t>.</w:t>
      </w:r>
      <w:r w:rsidRPr="00FB4F69">
        <w:rPr>
          <w:rFonts w:ascii="Arial" w:hAnsi="Arial" w:cs="Arial"/>
          <w:lang w:eastAsia="pl-PL"/>
        </w:rPr>
        <w:t xml:space="preserve"> </w:t>
      </w:r>
      <w:proofErr w:type="gramStart"/>
      <w:r w:rsidRPr="00FB4F69">
        <w:rPr>
          <w:rFonts w:ascii="Arial" w:hAnsi="Arial" w:cs="Arial"/>
          <w:lang w:eastAsia="pl-PL"/>
        </w:rPr>
        <w:t>wnosi</w:t>
      </w:r>
      <w:proofErr w:type="gramEnd"/>
      <w:r w:rsidRPr="00FB4F69">
        <w:rPr>
          <w:rFonts w:ascii="Arial" w:hAnsi="Arial" w:cs="Arial"/>
          <w:lang w:eastAsia="pl-PL"/>
        </w:rPr>
        <w:t xml:space="preserve">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niezwłocznie, nie pó</w:t>
      </w:r>
      <w:r w:rsidRPr="00FB4F69">
        <w:rPr>
          <w:rFonts w:ascii="Arial" w:eastAsia="TimesNewRoman,Bold" w:hAnsi="Arial" w:cs="Arial"/>
          <w:lang w:eastAsia="pl-PL"/>
        </w:rPr>
        <w:t>ź</w:t>
      </w:r>
      <w:r w:rsidRPr="00FB4F69">
        <w:rPr>
          <w:rFonts w:ascii="Arial" w:hAnsi="Arial" w:cs="Arial"/>
          <w:lang w:eastAsia="pl-PL"/>
        </w:rPr>
        <w:t>niej ni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 xml:space="preserve">w terminie </w:t>
      </w:r>
      <w:r w:rsidRPr="00FB4F69">
        <w:rPr>
          <w:rFonts w:ascii="Arial" w:hAnsi="Arial" w:cs="Arial"/>
          <w:b/>
          <w:bCs/>
          <w:lang w:eastAsia="pl-PL"/>
        </w:rPr>
        <w:t>2 dni</w:t>
      </w:r>
      <w:r w:rsidRPr="00FB4F69">
        <w:rPr>
          <w:rFonts w:ascii="Arial" w:hAnsi="Arial" w:cs="Arial"/>
          <w:lang w:eastAsia="pl-PL"/>
        </w:rPr>
        <w:t xml:space="preserve"> od dnia otrzymania,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odwołania innym wykonawcom uczestnicz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cym w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powaniu o udzielenie zamówienia, a jeżeli odwołanie dotyczy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 ogłoszenia o zamówieniu lub postanowie</w:t>
      </w:r>
      <w:r w:rsidRPr="00FB4F69">
        <w:rPr>
          <w:rFonts w:ascii="Arial" w:eastAsia="TimesNewRoman,Bold" w:hAnsi="Arial" w:cs="Arial"/>
          <w:lang w:eastAsia="pl-PL"/>
        </w:rPr>
        <w:t xml:space="preserve">ń </w:t>
      </w:r>
      <w:r w:rsidRPr="00FB4F69">
        <w:rPr>
          <w:rFonts w:ascii="Arial" w:hAnsi="Arial" w:cs="Arial"/>
          <w:lang w:eastAsia="pl-PL"/>
        </w:rPr>
        <w:t>specyfikacji isto</w:t>
      </w:r>
      <w:r w:rsidRPr="00FB4F69">
        <w:rPr>
          <w:rFonts w:ascii="Arial" w:hAnsi="Arial" w:cs="Arial"/>
          <w:lang w:eastAsia="pl-PL"/>
        </w:rPr>
        <w:t>t</w:t>
      </w:r>
      <w:r w:rsidRPr="00FB4F69">
        <w:rPr>
          <w:rFonts w:ascii="Arial" w:hAnsi="Arial" w:cs="Arial"/>
          <w:lang w:eastAsia="pl-PL"/>
        </w:rPr>
        <w:t>nych warunków zamówienia, zamieszcza j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równie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>na stronie internetowej, na której jest 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lastRenderedPageBreak/>
        <w:t>mieszczone ogłoszenie o zamówieniu lub jest udost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pniana specyfikacja, wzywaj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 wyk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nawców do przyst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pienia do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powania odwoławczego.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mimo takiego obowiązku nie przesłał wykonawcy zawiadomienia o w</w:t>
      </w:r>
      <w:r w:rsidRPr="00FB4F69">
        <w:rPr>
          <w:rFonts w:ascii="Arial" w:hAnsi="Arial" w:cs="Arial"/>
          <w:lang w:eastAsia="pl-PL"/>
        </w:rPr>
        <w:t>y</w:t>
      </w:r>
      <w:r w:rsidRPr="00FB4F69">
        <w:rPr>
          <w:rFonts w:ascii="Arial" w:hAnsi="Arial" w:cs="Arial"/>
          <w:lang w:eastAsia="pl-PL"/>
        </w:rPr>
        <w:t xml:space="preserve">borze oferty </w:t>
      </w:r>
      <w:proofErr w:type="gramStart"/>
      <w:r w:rsidRPr="00FB4F69">
        <w:rPr>
          <w:rFonts w:ascii="Arial" w:hAnsi="Arial" w:cs="Arial"/>
          <w:lang w:eastAsia="pl-PL"/>
        </w:rPr>
        <w:t>najkorzystniejszej  odwołanie</w:t>
      </w:r>
      <w:proofErr w:type="gramEnd"/>
      <w:r w:rsidRPr="00FB4F69">
        <w:rPr>
          <w:rFonts w:ascii="Arial" w:hAnsi="Arial" w:cs="Arial"/>
          <w:lang w:eastAsia="pl-PL"/>
        </w:rPr>
        <w:t xml:space="preserve"> wnosi się nie później niż w terminie: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- 30 dni od dnia publikacji w Dzienniku Urzędowym Unii </w:t>
      </w:r>
      <w:proofErr w:type="gramStart"/>
      <w:r w:rsidRPr="00FB4F69">
        <w:rPr>
          <w:rFonts w:ascii="Arial" w:hAnsi="Arial" w:cs="Arial"/>
          <w:lang w:eastAsia="pl-PL"/>
        </w:rPr>
        <w:t>Europejskiej  ogłoszenia</w:t>
      </w:r>
      <w:proofErr w:type="gramEnd"/>
      <w:r w:rsidRPr="00FB4F69">
        <w:rPr>
          <w:rFonts w:ascii="Arial" w:hAnsi="Arial" w:cs="Arial"/>
          <w:lang w:eastAsia="pl-PL"/>
        </w:rPr>
        <w:t xml:space="preserve"> o udziele</w:t>
      </w:r>
      <w:r w:rsidR="00AD7D84" w:rsidRPr="00FB4F69">
        <w:rPr>
          <w:rFonts w:ascii="Arial" w:hAnsi="Arial" w:cs="Arial"/>
          <w:lang w:eastAsia="pl-PL"/>
        </w:rPr>
        <w:t>niu zamówienia.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- 6 miesięcy od dnia zawarcia umowy, 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nie opublikował w Dzienniku Urz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 xml:space="preserve">dowym Unii </w:t>
      </w:r>
      <w:r w:rsidR="00E14DDC" w:rsidRPr="00FB4F69">
        <w:rPr>
          <w:rFonts w:ascii="Arial" w:hAnsi="Arial" w:cs="Arial"/>
          <w:lang w:eastAsia="pl-PL"/>
        </w:rPr>
        <w:t>Europejskiej ogłoszenia</w:t>
      </w:r>
      <w:r w:rsidRPr="00FB4F69">
        <w:rPr>
          <w:rFonts w:ascii="Arial" w:hAnsi="Arial" w:cs="Arial"/>
          <w:lang w:eastAsia="pl-PL"/>
        </w:rPr>
        <w:t xml:space="preserve"> o udzieleniu zamówienia.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120" w:after="0"/>
        <w:ind w:left="567" w:hanging="567"/>
        <w:jc w:val="both"/>
        <w:rPr>
          <w:rFonts w:ascii="Arial" w:hAnsi="Arial" w:cs="Arial"/>
          <w:strike/>
          <w:lang w:eastAsia="pl-PL"/>
        </w:rPr>
      </w:pPr>
      <w:r w:rsidRPr="00FB4F69">
        <w:rPr>
          <w:rFonts w:ascii="Arial" w:hAnsi="Arial" w:cs="Arial"/>
          <w:lang w:eastAsia="pl-PL"/>
        </w:rPr>
        <w:t>Odwołanie rozpoznaje Izba w terminie 15 dni od dnia doręczenia Prezesowi Izby. Na orz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Default="007E2B49" w:rsidP="00DD04C1">
      <w:pPr>
        <w:pStyle w:val="Akapitzlist"/>
        <w:numPr>
          <w:ilvl w:val="0"/>
          <w:numId w:val="28"/>
        </w:numPr>
        <w:spacing w:before="12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Skargę wnosi się do Sądu Okręgowego w Opolu, za pośrednictwem Prezesa </w:t>
      </w:r>
      <w:r w:rsidR="00332842">
        <w:rPr>
          <w:rFonts w:ascii="Arial" w:hAnsi="Arial" w:cs="Arial"/>
          <w:lang w:eastAsia="pl-PL"/>
        </w:rPr>
        <w:t>Izby</w:t>
      </w:r>
      <w:r w:rsidRPr="00FB4F69">
        <w:rPr>
          <w:rFonts w:ascii="Arial" w:hAnsi="Arial" w:cs="Arial"/>
          <w:lang w:eastAsia="pl-PL"/>
        </w:rPr>
        <w:t xml:space="preserve"> Zamówień Publicznych w terminie i na zasadach określonych w art.198 a -198 </w:t>
      </w:r>
      <w:proofErr w:type="gramStart"/>
      <w:r w:rsidRPr="00FB4F69">
        <w:rPr>
          <w:rFonts w:ascii="Arial" w:hAnsi="Arial" w:cs="Arial"/>
          <w:lang w:eastAsia="pl-PL"/>
        </w:rPr>
        <w:t>g  ustawy</w:t>
      </w:r>
      <w:proofErr w:type="gramEnd"/>
      <w:r w:rsidRPr="00FB4F69">
        <w:rPr>
          <w:rFonts w:ascii="Arial" w:hAnsi="Arial" w:cs="Arial"/>
          <w:lang w:eastAsia="pl-PL"/>
        </w:rPr>
        <w:t xml:space="preserve"> Prawo zam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wień publicznych.</w:t>
      </w:r>
    </w:p>
    <w:p w:rsidR="007E2B49" w:rsidRPr="00FB4F69" w:rsidRDefault="007E2B49" w:rsidP="00DD04C1">
      <w:pPr>
        <w:pStyle w:val="Akapitzlist"/>
        <w:numPr>
          <w:ilvl w:val="0"/>
          <w:numId w:val="29"/>
        </w:numPr>
        <w:spacing w:before="120" w:after="0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Postanowienia końcowe.</w:t>
      </w:r>
    </w:p>
    <w:p w:rsidR="007E2B49" w:rsidRPr="00FB4F69" w:rsidRDefault="007E2B49" w:rsidP="002E4921">
      <w:pPr>
        <w:spacing w:before="120" w:after="0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sprawach nieuregulowanych niniejszą SIWZ mają zastosowanie postanowienia ustawy </w:t>
      </w:r>
      <w:r w:rsidR="00CF0548">
        <w:rPr>
          <w:rFonts w:ascii="Arial" w:hAnsi="Arial" w:cs="Arial"/>
        </w:rPr>
        <w:br/>
      </w:r>
      <w:r w:rsidRPr="00FB4F69">
        <w:rPr>
          <w:rFonts w:ascii="Arial" w:hAnsi="Arial" w:cs="Arial"/>
        </w:rPr>
        <w:t xml:space="preserve">z dnia 29 stycznia 2004 r. - Prawo zamówień publicznych (tekst jednolity </w:t>
      </w:r>
      <w:r w:rsidRPr="00FB4F69">
        <w:rPr>
          <w:rFonts w:ascii="Arial" w:hAnsi="Arial" w:cs="Arial"/>
          <w:lang w:eastAsia="pl-PL"/>
        </w:rPr>
        <w:t xml:space="preserve">Dz. U. </w:t>
      </w:r>
      <w:proofErr w:type="gramStart"/>
      <w:r w:rsidRPr="00FB4F69">
        <w:rPr>
          <w:rFonts w:ascii="Arial" w:hAnsi="Arial" w:cs="Arial"/>
          <w:lang w:eastAsia="pl-PL"/>
        </w:rPr>
        <w:t>z</w:t>
      </w:r>
      <w:proofErr w:type="gramEnd"/>
      <w:r w:rsidRPr="00FB4F69">
        <w:rPr>
          <w:rFonts w:ascii="Arial" w:hAnsi="Arial" w:cs="Arial"/>
          <w:lang w:eastAsia="pl-PL"/>
        </w:rPr>
        <w:t xml:space="preserve"> 20</w:t>
      </w:r>
      <w:r w:rsidR="00463342" w:rsidRPr="00FB4F69">
        <w:rPr>
          <w:rFonts w:ascii="Arial" w:hAnsi="Arial" w:cs="Arial"/>
          <w:lang w:eastAsia="pl-PL"/>
        </w:rPr>
        <w:t>13</w:t>
      </w:r>
      <w:r w:rsidRPr="00FB4F69">
        <w:rPr>
          <w:rFonts w:ascii="Arial" w:hAnsi="Arial" w:cs="Arial"/>
          <w:lang w:eastAsia="pl-PL"/>
        </w:rPr>
        <w:t xml:space="preserve"> r. poz. </w:t>
      </w:r>
      <w:r w:rsidR="00463342" w:rsidRPr="00FB4F69">
        <w:rPr>
          <w:rFonts w:ascii="Arial" w:hAnsi="Arial" w:cs="Arial"/>
          <w:lang w:eastAsia="pl-PL"/>
        </w:rPr>
        <w:t>907</w:t>
      </w:r>
      <w:r w:rsidRPr="00FB4F69">
        <w:rPr>
          <w:rFonts w:ascii="Arial" w:hAnsi="Arial" w:cs="Arial"/>
          <w:lang w:eastAsia="pl-PL"/>
        </w:rPr>
        <w:t>).</w:t>
      </w:r>
    </w:p>
    <w:p w:rsidR="007E2B49" w:rsidRPr="00FB4F69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F69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1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S</w:t>
      </w:r>
      <w:r w:rsidRPr="003B72DA">
        <w:rPr>
          <w:rFonts w:ascii="Arial" w:hAnsi="Arial" w:cs="Arial"/>
          <w:sz w:val="20"/>
          <w:szCs w:val="20"/>
        </w:rPr>
        <w:t>zczegółowy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opis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zamówienia</w:t>
      </w:r>
      <w:r w:rsidR="00E174B4">
        <w:rPr>
          <w:rFonts w:ascii="Arial" w:hAnsi="Arial" w:cs="Arial"/>
          <w:sz w:val="20"/>
          <w:szCs w:val="20"/>
        </w:rPr>
        <w:t>.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formularza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ofertowego,</w:t>
      </w:r>
    </w:p>
    <w:p w:rsidR="00151E6E" w:rsidRDefault="00151E6E" w:rsidP="00AC0B0A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="0058229C">
        <w:rPr>
          <w:rFonts w:ascii="Arial" w:hAnsi="Arial" w:cs="Arial"/>
          <w:sz w:val="20"/>
          <w:szCs w:val="20"/>
        </w:rPr>
        <w:t>3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="00AC0B0A">
        <w:rPr>
          <w:rFonts w:ascii="Arial" w:hAnsi="Arial" w:cs="Arial"/>
          <w:sz w:val="20"/>
          <w:szCs w:val="20"/>
        </w:rPr>
        <w:t>umowy</w:t>
      </w:r>
      <w:r w:rsidRPr="003B72DA">
        <w:rPr>
          <w:rFonts w:ascii="Arial" w:hAnsi="Arial" w:cs="Arial"/>
          <w:sz w:val="20"/>
          <w:szCs w:val="20"/>
        </w:rPr>
        <w:t>.</w:t>
      </w:r>
    </w:p>
    <w:p w:rsidR="00E174B4" w:rsidRPr="004E1B00" w:rsidRDefault="00E174B4" w:rsidP="00F57DB3">
      <w:pPr>
        <w:spacing w:before="120"/>
        <w:rPr>
          <w:rFonts w:ascii="Arial" w:hAnsi="Arial" w:cs="Arial"/>
        </w:rPr>
      </w:pPr>
    </w:p>
    <w:p w:rsidR="00AC0B0A" w:rsidRPr="004736EF" w:rsidRDefault="00AC0B0A" w:rsidP="00AC0B0A">
      <w:pPr>
        <w:rPr>
          <w:rFonts w:ascii="Arial" w:hAnsi="Arial" w:cs="Arial"/>
        </w:rPr>
      </w:pPr>
      <w:r w:rsidRPr="0058229C">
        <w:rPr>
          <w:rFonts w:ascii="Arial" w:hAnsi="Arial" w:cs="Arial"/>
        </w:rPr>
        <w:t xml:space="preserve">Opole, dnia </w:t>
      </w:r>
      <w:r w:rsidR="00134EEC">
        <w:rPr>
          <w:rFonts w:ascii="Arial" w:hAnsi="Arial" w:cs="Arial"/>
        </w:rPr>
        <w:t>10</w:t>
      </w:r>
      <w:r w:rsidRPr="0058229C">
        <w:rPr>
          <w:rFonts w:ascii="Arial" w:hAnsi="Arial" w:cs="Arial"/>
        </w:rPr>
        <w:t>.</w:t>
      </w:r>
      <w:r w:rsidR="00134EEC">
        <w:rPr>
          <w:rFonts w:ascii="Arial" w:hAnsi="Arial" w:cs="Arial"/>
        </w:rPr>
        <w:t>10</w:t>
      </w:r>
      <w:r w:rsidRPr="0058229C">
        <w:rPr>
          <w:rFonts w:ascii="Arial" w:hAnsi="Arial" w:cs="Arial"/>
        </w:rPr>
        <w:t xml:space="preserve">.2014 </w:t>
      </w:r>
      <w:proofErr w:type="gramStart"/>
      <w:r w:rsidRPr="0058229C">
        <w:rPr>
          <w:rFonts w:ascii="Arial" w:hAnsi="Arial" w:cs="Arial"/>
        </w:rPr>
        <w:t>r</w:t>
      </w:r>
      <w:proofErr w:type="gramEnd"/>
      <w:r w:rsidRPr="0058229C"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</w:p>
    <w:p w:rsidR="00AC0B0A" w:rsidRDefault="00AC0B0A" w:rsidP="00AC0B0A">
      <w:pPr>
        <w:rPr>
          <w:rFonts w:ascii="Arial" w:hAnsi="Arial" w:cs="Arial"/>
        </w:rPr>
      </w:pPr>
    </w:p>
    <w:p w:rsidR="00AC0B0A" w:rsidRPr="004736EF" w:rsidRDefault="00AC0B0A" w:rsidP="00AC0B0A">
      <w:pPr>
        <w:rPr>
          <w:rFonts w:ascii="Arial" w:hAnsi="Arial" w:cs="Arial"/>
        </w:rPr>
      </w:pPr>
    </w:p>
    <w:p w:rsidR="00AC0B0A" w:rsidRPr="00A42340" w:rsidRDefault="00AC0B0A" w:rsidP="00AC0B0A">
      <w:pPr>
        <w:spacing w:before="120"/>
        <w:ind w:left="4536"/>
        <w:jc w:val="center"/>
        <w:rPr>
          <w:rFonts w:ascii="Arial" w:hAnsi="Arial" w:cs="Arial"/>
        </w:rPr>
      </w:pPr>
      <w:r w:rsidRPr="00A42340">
        <w:rPr>
          <w:rFonts w:ascii="Arial" w:hAnsi="Arial" w:cs="Arial"/>
          <w:b/>
          <w:bCs/>
        </w:rPr>
        <w:t>ZATWIERDZAM</w:t>
      </w:r>
    </w:p>
    <w:p w:rsidR="00AC0B0A" w:rsidRPr="001A6DC9" w:rsidRDefault="00AC0B0A" w:rsidP="00AC0B0A">
      <w:pPr>
        <w:spacing w:before="0" w:after="0" w:line="240" w:lineRule="auto"/>
        <w:ind w:left="453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</w:t>
      </w:r>
      <w:r w:rsidRPr="001A6DC9">
        <w:rPr>
          <w:rFonts w:ascii="Arial" w:hAnsi="Arial" w:cs="Arial"/>
          <w:b/>
          <w:i/>
        </w:rPr>
        <w:t>yrektor</w:t>
      </w:r>
    </w:p>
    <w:p w:rsidR="00AC0B0A" w:rsidRPr="004736EF" w:rsidRDefault="00AC0B0A" w:rsidP="00AC0B0A">
      <w:pPr>
        <w:spacing w:before="120"/>
        <w:ind w:left="4536"/>
        <w:jc w:val="center"/>
        <w:rPr>
          <w:rFonts w:ascii="Arial" w:hAnsi="Arial" w:cs="Arial"/>
        </w:rPr>
      </w:pPr>
      <w:proofErr w:type="gramStart"/>
      <w:r w:rsidRPr="001A6DC9">
        <w:rPr>
          <w:rFonts w:ascii="Arial" w:hAnsi="Arial" w:cs="Arial"/>
          <w:b/>
          <w:i/>
        </w:rPr>
        <w:t>mgr</w:t>
      </w:r>
      <w:proofErr w:type="gramEnd"/>
      <w:r w:rsidRPr="001A6DC9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Lesław Tomczak</w:t>
      </w:r>
    </w:p>
    <w:p w:rsidR="00F6738A" w:rsidRPr="00FB4F69" w:rsidRDefault="00F6738A" w:rsidP="00AC0B0A">
      <w:pPr>
        <w:spacing w:before="120"/>
        <w:rPr>
          <w:rFonts w:ascii="Arial" w:hAnsi="Arial" w:cs="Arial"/>
        </w:rPr>
      </w:pPr>
    </w:p>
    <w:sectPr w:rsidR="00F6738A" w:rsidRPr="00FB4F69" w:rsidSect="00BF67B6">
      <w:footerReference w:type="default" r:id="rId8"/>
      <w:headerReference w:type="first" r:id="rId9"/>
      <w:footerReference w:type="first" r:id="rId10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68" w:rsidRDefault="005E3468" w:rsidP="002070AA">
      <w:pPr>
        <w:spacing w:before="0" w:after="0" w:line="240" w:lineRule="auto"/>
      </w:pPr>
      <w:r>
        <w:separator/>
      </w:r>
    </w:p>
  </w:endnote>
  <w:endnote w:type="continuationSeparator" w:id="0">
    <w:p w:rsidR="005E3468" w:rsidRDefault="005E3468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Segoe UI,Times New Roma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F5" w:rsidRPr="00BF67B6" w:rsidRDefault="008920F5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84601E">
      <w:rPr>
        <w:rFonts w:ascii="Arial" w:hAnsi="Arial" w:cs="Arial"/>
        <w:noProof/>
        <w:sz w:val="18"/>
        <w:szCs w:val="18"/>
      </w:rPr>
      <w:t>13</w:t>
    </w:r>
    <w:r w:rsidRPr="00BF67B6">
      <w:rPr>
        <w:rFonts w:ascii="Arial" w:hAnsi="Arial" w:cs="Arial"/>
        <w:sz w:val="18"/>
        <w:szCs w:val="18"/>
      </w:rPr>
      <w:fldChar w:fldCharType="end"/>
    </w:r>
  </w:p>
  <w:p w:rsidR="008920F5" w:rsidRDefault="00892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8920F5" w:rsidRPr="001C2262">
      <w:trPr>
        <w:jc w:val="center"/>
      </w:trPr>
      <w:tc>
        <w:tcPr>
          <w:tcW w:w="4082" w:type="dxa"/>
          <w:vAlign w:val="center"/>
        </w:tcPr>
        <w:p w:rsidR="008920F5" w:rsidRPr="001C2262" w:rsidRDefault="008920F5" w:rsidP="002E2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18285" cy="517525"/>
                <wp:effectExtent l="0" t="0" r="5715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90" t="21394" r="9802" b="23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2910" cy="56070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8920F5" w:rsidRPr="001C2262" w:rsidRDefault="008920F5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8920F5" w:rsidRPr="001C2262" w:rsidRDefault="008920F5" w:rsidP="002E2D48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87985" cy="5175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12900" cy="448310"/>
                <wp:effectExtent l="0" t="0" r="6350" b="889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1" t="16765" r="6834" b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20F5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8920F5" w:rsidRDefault="008920F5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Projekt s</w:t>
          </w:r>
          <w:r>
            <w:rPr>
              <w:sz w:val="18"/>
              <w:szCs w:val="18"/>
            </w:rPr>
            <w:t>ystemowy nr POKL.09.02.00-16-001</w:t>
          </w:r>
          <w:r w:rsidRPr="001C2262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13</w:t>
          </w:r>
          <w:r w:rsidRPr="001C2262">
            <w:rPr>
              <w:b/>
              <w:bCs/>
              <w:sz w:val="18"/>
              <w:szCs w:val="18"/>
            </w:rPr>
            <w:t xml:space="preserve"> </w:t>
          </w:r>
          <w:proofErr w:type="gramStart"/>
          <w:r w:rsidRPr="001C2262">
            <w:rPr>
              <w:sz w:val="18"/>
              <w:szCs w:val="18"/>
            </w:rPr>
            <w:t>pn</w:t>
          </w:r>
          <w:proofErr w:type="gramEnd"/>
          <w:r w:rsidRPr="001C2262">
            <w:rPr>
              <w:sz w:val="18"/>
              <w:szCs w:val="18"/>
            </w:rPr>
            <w:t>.</w:t>
          </w:r>
          <w:r w:rsidRPr="001C2262">
            <w:rPr>
              <w:b/>
              <w:bCs/>
              <w:sz w:val="18"/>
              <w:szCs w:val="18"/>
            </w:rPr>
            <w:t xml:space="preserve"> „</w:t>
          </w:r>
          <w:r>
            <w:rPr>
              <w:b/>
              <w:bCs/>
              <w:sz w:val="18"/>
              <w:szCs w:val="18"/>
            </w:rPr>
            <w:t>OPOLSKIE SZKOLNICTWO ZAWODOWE BLIŻEJ RYNKU PRACY</w:t>
          </w:r>
          <w:r w:rsidRPr="001C2262">
            <w:rPr>
              <w:b/>
              <w:bCs/>
              <w:sz w:val="18"/>
              <w:szCs w:val="18"/>
            </w:rPr>
            <w:t>”</w:t>
          </w:r>
          <w:r w:rsidRPr="001C2262">
            <w:rPr>
              <w:sz w:val="18"/>
              <w:szCs w:val="18"/>
            </w:rPr>
            <w:t xml:space="preserve"> </w:t>
          </w:r>
        </w:p>
        <w:p w:rsidR="008920F5" w:rsidRPr="001C2262" w:rsidRDefault="008920F5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proofErr w:type="gramStart"/>
          <w:r w:rsidRPr="001C2262">
            <w:rPr>
              <w:sz w:val="18"/>
              <w:szCs w:val="18"/>
            </w:rPr>
            <w:t>jest</w:t>
          </w:r>
          <w:proofErr w:type="gramEnd"/>
          <w:r w:rsidRPr="001C2262">
            <w:rPr>
              <w:sz w:val="18"/>
              <w:szCs w:val="18"/>
            </w:rPr>
            <w:t xml:space="preserve"> współfinansowany ze środków Unii Europejskiej w ramach Europejskiego Funduszu Społecznego</w:t>
          </w:r>
        </w:p>
      </w:tc>
    </w:tr>
  </w:tbl>
  <w:p w:rsidR="008920F5" w:rsidRPr="00376605" w:rsidRDefault="008920F5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68" w:rsidRDefault="005E3468" w:rsidP="002070AA">
      <w:pPr>
        <w:spacing w:before="0" w:after="0" w:line="240" w:lineRule="auto"/>
      </w:pPr>
      <w:r>
        <w:separator/>
      </w:r>
    </w:p>
  </w:footnote>
  <w:footnote w:type="continuationSeparator" w:id="0">
    <w:p w:rsidR="005E3468" w:rsidRDefault="005E3468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F5" w:rsidRPr="00887D6F" w:rsidRDefault="008920F5" w:rsidP="001A565E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4130" cy="85407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  <w:szCs w:val="20"/>
      </w:rPr>
      <w:t>OPOLSKIE SZKOLNICTWO ZAWODOWE BLIŻEJ RYNKU PRACY</w:t>
    </w:r>
  </w:p>
  <w:p w:rsidR="008920F5" w:rsidRPr="001A565E" w:rsidRDefault="008920F5" w:rsidP="001A565E">
    <w:pPr>
      <w:pStyle w:val="Nagwek"/>
      <w:ind w:left="284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24765</wp:posOffset>
              </wp:positionV>
              <wp:extent cx="5762625" cy="0"/>
              <wp:effectExtent l="12700" t="5715" r="6350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Au1pyN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proofErr w:type="gramStart"/>
    <w:r w:rsidRPr="005718B3">
      <w:rPr>
        <w:sz w:val="18"/>
        <w:szCs w:val="18"/>
      </w:rPr>
      <w:t>www</w:t>
    </w:r>
    <w:proofErr w:type="gramEnd"/>
    <w:r w:rsidRPr="005718B3">
      <w:rPr>
        <w:sz w:val="18"/>
        <w:szCs w:val="18"/>
      </w:rPr>
      <w:t>.</w:t>
    </w:r>
    <w:proofErr w:type="gramStart"/>
    <w:r w:rsidRPr="005718B3">
      <w:rPr>
        <w:sz w:val="18"/>
        <w:szCs w:val="18"/>
      </w:rPr>
      <w:t>kz</w:t>
    </w:r>
    <w:proofErr w:type="gramEnd"/>
    <w:r w:rsidRPr="005718B3">
      <w:rPr>
        <w:sz w:val="18"/>
        <w:szCs w:val="18"/>
      </w:rPr>
      <w:t>.</w:t>
    </w:r>
    <w:proofErr w:type="gramStart"/>
    <w:r w:rsidRPr="005718B3">
      <w:rPr>
        <w:sz w:val="18"/>
        <w:szCs w:val="18"/>
      </w:rPr>
      <w:t>rcre</w:t>
    </w:r>
    <w:proofErr w:type="gramEnd"/>
    <w:r w:rsidRPr="005718B3">
      <w:rPr>
        <w:sz w:val="18"/>
        <w:szCs w:val="18"/>
      </w:rPr>
      <w:t>.</w:t>
    </w:r>
    <w:proofErr w:type="gramStart"/>
    <w:r w:rsidRPr="005718B3">
      <w:rPr>
        <w:sz w:val="18"/>
        <w:szCs w:val="18"/>
      </w:rPr>
      <w:t>opolskie</w:t>
    </w:r>
    <w:proofErr w:type="gramEnd"/>
    <w:r w:rsidRPr="005718B3">
      <w:rPr>
        <w:sz w:val="18"/>
        <w:szCs w:val="18"/>
      </w:rPr>
      <w:t>.</w:t>
    </w:r>
    <w:proofErr w:type="gramStart"/>
    <w:r w:rsidRPr="005718B3">
      <w:rPr>
        <w:sz w:val="18"/>
        <w:szCs w:val="18"/>
      </w:rPr>
      <w:t>pl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3AE6514"/>
    <w:multiLevelType w:val="multilevel"/>
    <w:tmpl w:val="0EBEFF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1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49749C9"/>
    <w:multiLevelType w:val="hybridMultilevel"/>
    <w:tmpl w:val="D88C2E12"/>
    <w:lvl w:ilvl="0" w:tplc="FD903ED0">
      <w:start w:val="4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0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3">
    <w:nsid w:val="231F209C"/>
    <w:multiLevelType w:val="hybridMultilevel"/>
    <w:tmpl w:val="4C6E9E18"/>
    <w:lvl w:ilvl="0" w:tplc="DDD83CD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8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52A488A"/>
    <w:multiLevelType w:val="multilevel"/>
    <w:tmpl w:val="149C0F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93403"/>
    <w:multiLevelType w:val="multilevel"/>
    <w:tmpl w:val="5CA0D8C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1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9654E"/>
    <w:multiLevelType w:val="multilevel"/>
    <w:tmpl w:val="9118E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9393826"/>
    <w:multiLevelType w:val="hybridMultilevel"/>
    <w:tmpl w:val="7BDE4F80"/>
    <w:lvl w:ilvl="0" w:tplc="A7CA639C">
      <w:start w:val="14"/>
      <w:numFmt w:val="decimal"/>
      <w:lvlText w:val="13.%1."/>
      <w:lvlJc w:val="left"/>
      <w:pPr>
        <w:ind w:left="2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833E7"/>
    <w:multiLevelType w:val="hybridMultilevel"/>
    <w:tmpl w:val="A0848634"/>
    <w:lvl w:ilvl="0" w:tplc="4BF2F1F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C777B"/>
    <w:multiLevelType w:val="multilevel"/>
    <w:tmpl w:val="F86A89A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E801860"/>
    <w:multiLevelType w:val="hybridMultilevel"/>
    <w:tmpl w:val="8A0EDEFC"/>
    <w:lvl w:ilvl="0" w:tplc="2182C08E">
      <w:start w:val="5"/>
      <w:numFmt w:val="decimal"/>
      <w:lvlText w:val="4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3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>
    <w:nsid w:val="750A3FB1"/>
    <w:multiLevelType w:val="multilevel"/>
    <w:tmpl w:val="CFC8BCE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1951A9"/>
    <w:multiLevelType w:val="hybridMultilevel"/>
    <w:tmpl w:val="C038C054"/>
    <w:lvl w:ilvl="0" w:tplc="2AB84F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C691CD0"/>
    <w:multiLevelType w:val="hybridMultilevel"/>
    <w:tmpl w:val="2C2C1D6A"/>
    <w:lvl w:ilvl="0" w:tplc="0000000E">
      <w:start w:val="1"/>
      <w:numFmt w:val="decimal"/>
      <w:lvlText w:val="%1)"/>
      <w:lvlJc w:val="left"/>
      <w:pPr>
        <w:ind w:left="272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38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180BE5"/>
    <w:multiLevelType w:val="multilevel"/>
    <w:tmpl w:val="175690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33"/>
  </w:num>
  <w:num w:numId="5">
    <w:abstractNumId w:val="32"/>
  </w:num>
  <w:num w:numId="6">
    <w:abstractNumId w:val="34"/>
  </w:num>
  <w:num w:numId="7">
    <w:abstractNumId w:val="3"/>
  </w:num>
  <w:num w:numId="8">
    <w:abstractNumId w:val="18"/>
  </w:num>
  <w:num w:numId="9">
    <w:abstractNumId w:val="0"/>
  </w:num>
  <w:num w:numId="10">
    <w:abstractNumId w:val="9"/>
  </w:num>
  <w:num w:numId="11">
    <w:abstractNumId w:val="26"/>
  </w:num>
  <w:num w:numId="12">
    <w:abstractNumId w:val="35"/>
  </w:num>
  <w:num w:numId="13">
    <w:abstractNumId w:val="15"/>
  </w:num>
  <w:num w:numId="14">
    <w:abstractNumId w:val="38"/>
  </w:num>
  <w:num w:numId="15">
    <w:abstractNumId w:val="39"/>
  </w:num>
  <w:num w:numId="16">
    <w:abstractNumId w:val="2"/>
  </w:num>
  <w:num w:numId="17">
    <w:abstractNumId w:val="16"/>
  </w:num>
  <w:num w:numId="18">
    <w:abstractNumId w:val="22"/>
  </w:num>
  <w:num w:numId="19">
    <w:abstractNumId w:val="20"/>
  </w:num>
  <w:num w:numId="20">
    <w:abstractNumId w:val="1"/>
  </w:num>
  <w:num w:numId="21">
    <w:abstractNumId w:val="10"/>
  </w:num>
  <w:num w:numId="22">
    <w:abstractNumId w:val="25"/>
  </w:num>
  <w:num w:numId="23">
    <w:abstractNumId w:val="21"/>
  </w:num>
  <w:num w:numId="24">
    <w:abstractNumId w:val="8"/>
  </w:num>
  <w:num w:numId="25">
    <w:abstractNumId w:val="24"/>
  </w:num>
  <w:num w:numId="26">
    <w:abstractNumId w:val="31"/>
  </w:num>
  <w:num w:numId="27">
    <w:abstractNumId w:val="11"/>
  </w:num>
  <w:num w:numId="28">
    <w:abstractNumId w:val="14"/>
  </w:num>
  <w:num w:numId="29">
    <w:abstractNumId w:val="6"/>
  </w:num>
  <w:num w:numId="30">
    <w:abstractNumId w:val="37"/>
  </w:num>
  <w:num w:numId="31">
    <w:abstractNumId w:val="23"/>
  </w:num>
  <w:num w:numId="32">
    <w:abstractNumId w:val="4"/>
  </w:num>
  <w:num w:numId="33">
    <w:abstractNumId w:val="36"/>
  </w:num>
  <w:num w:numId="34">
    <w:abstractNumId w:val="29"/>
  </w:num>
  <w:num w:numId="35">
    <w:abstractNumId w:val="30"/>
  </w:num>
  <w:num w:numId="36">
    <w:abstractNumId w:val="13"/>
  </w:num>
  <w:num w:numId="37">
    <w:abstractNumId w:val="28"/>
  </w:num>
  <w:num w:numId="38">
    <w:abstractNumId w:val="5"/>
  </w:num>
  <w:num w:numId="39">
    <w:abstractNumId w:val="27"/>
  </w:num>
  <w:num w:numId="40">
    <w:abstractNumId w:val="19"/>
  </w:num>
  <w:num w:numId="41">
    <w:abstractNumId w:val="4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A29"/>
    <w:rsid w:val="00010910"/>
    <w:rsid w:val="00012E14"/>
    <w:rsid w:val="000209A1"/>
    <w:rsid w:val="0002145E"/>
    <w:rsid w:val="000227B9"/>
    <w:rsid w:val="000234C0"/>
    <w:rsid w:val="0002514C"/>
    <w:rsid w:val="000343C2"/>
    <w:rsid w:val="00035E2A"/>
    <w:rsid w:val="00036868"/>
    <w:rsid w:val="000422FF"/>
    <w:rsid w:val="0004231F"/>
    <w:rsid w:val="00042A4E"/>
    <w:rsid w:val="000431C8"/>
    <w:rsid w:val="00044EBC"/>
    <w:rsid w:val="00047197"/>
    <w:rsid w:val="00052128"/>
    <w:rsid w:val="00053B8D"/>
    <w:rsid w:val="000542F8"/>
    <w:rsid w:val="0005574B"/>
    <w:rsid w:val="00055C9D"/>
    <w:rsid w:val="00060A99"/>
    <w:rsid w:val="000633C9"/>
    <w:rsid w:val="00066B37"/>
    <w:rsid w:val="00071897"/>
    <w:rsid w:val="0007240E"/>
    <w:rsid w:val="000776EF"/>
    <w:rsid w:val="00085277"/>
    <w:rsid w:val="00085971"/>
    <w:rsid w:val="00085F86"/>
    <w:rsid w:val="00087B04"/>
    <w:rsid w:val="00092776"/>
    <w:rsid w:val="000A3D7D"/>
    <w:rsid w:val="000A53D3"/>
    <w:rsid w:val="000A79DD"/>
    <w:rsid w:val="000A7C5D"/>
    <w:rsid w:val="000B283E"/>
    <w:rsid w:val="000B335D"/>
    <w:rsid w:val="000B4689"/>
    <w:rsid w:val="000B6726"/>
    <w:rsid w:val="000C0B14"/>
    <w:rsid w:val="000C0DF6"/>
    <w:rsid w:val="000C3126"/>
    <w:rsid w:val="000C36F9"/>
    <w:rsid w:val="000C7ACA"/>
    <w:rsid w:val="000D11AE"/>
    <w:rsid w:val="000D187C"/>
    <w:rsid w:val="000D1DDF"/>
    <w:rsid w:val="000D6A63"/>
    <w:rsid w:val="000D7BC1"/>
    <w:rsid w:val="000E1086"/>
    <w:rsid w:val="000E294D"/>
    <w:rsid w:val="000E3F42"/>
    <w:rsid w:val="000E429A"/>
    <w:rsid w:val="000E4A0C"/>
    <w:rsid w:val="000E4C45"/>
    <w:rsid w:val="000E5137"/>
    <w:rsid w:val="000F1F1F"/>
    <w:rsid w:val="000F313A"/>
    <w:rsid w:val="000F4CD3"/>
    <w:rsid w:val="000F7EBB"/>
    <w:rsid w:val="00100799"/>
    <w:rsid w:val="001026F5"/>
    <w:rsid w:val="00102E65"/>
    <w:rsid w:val="00105859"/>
    <w:rsid w:val="00111D12"/>
    <w:rsid w:val="00114477"/>
    <w:rsid w:val="00115478"/>
    <w:rsid w:val="00115991"/>
    <w:rsid w:val="00115DC6"/>
    <w:rsid w:val="00121C66"/>
    <w:rsid w:val="0012251B"/>
    <w:rsid w:val="00133C5E"/>
    <w:rsid w:val="00134CB6"/>
    <w:rsid w:val="00134EEC"/>
    <w:rsid w:val="00134FAF"/>
    <w:rsid w:val="00135E88"/>
    <w:rsid w:val="00136FD9"/>
    <w:rsid w:val="00140676"/>
    <w:rsid w:val="00143893"/>
    <w:rsid w:val="00146DC1"/>
    <w:rsid w:val="00147C51"/>
    <w:rsid w:val="00151E6E"/>
    <w:rsid w:val="00163F29"/>
    <w:rsid w:val="00164CC8"/>
    <w:rsid w:val="00166344"/>
    <w:rsid w:val="00170A32"/>
    <w:rsid w:val="00172E51"/>
    <w:rsid w:val="00173627"/>
    <w:rsid w:val="00175197"/>
    <w:rsid w:val="00180E4E"/>
    <w:rsid w:val="00181885"/>
    <w:rsid w:val="00183122"/>
    <w:rsid w:val="00185550"/>
    <w:rsid w:val="00191C12"/>
    <w:rsid w:val="00191EA3"/>
    <w:rsid w:val="00192252"/>
    <w:rsid w:val="00192A05"/>
    <w:rsid w:val="00192E42"/>
    <w:rsid w:val="0019406C"/>
    <w:rsid w:val="001A08E2"/>
    <w:rsid w:val="001A0E80"/>
    <w:rsid w:val="001A132E"/>
    <w:rsid w:val="001A265E"/>
    <w:rsid w:val="001A395B"/>
    <w:rsid w:val="001A4AE9"/>
    <w:rsid w:val="001A4B9F"/>
    <w:rsid w:val="001A565E"/>
    <w:rsid w:val="001A660F"/>
    <w:rsid w:val="001B06C5"/>
    <w:rsid w:val="001B0CFF"/>
    <w:rsid w:val="001B0E32"/>
    <w:rsid w:val="001B1548"/>
    <w:rsid w:val="001B3AE2"/>
    <w:rsid w:val="001B4891"/>
    <w:rsid w:val="001B5AFA"/>
    <w:rsid w:val="001C095F"/>
    <w:rsid w:val="001C2262"/>
    <w:rsid w:val="001C2D2F"/>
    <w:rsid w:val="001D0105"/>
    <w:rsid w:val="001D05AB"/>
    <w:rsid w:val="001D3C75"/>
    <w:rsid w:val="001D54E2"/>
    <w:rsid w:val="001E4B64"/>
    <w:rsid w:val="001E7021"/>
    <w:rsid w:val="001F1BAF"/>
    <w:rsid w:val="001F1CFA"/>
    <w:rsid w:val="001F23C6"/>
    <w:rsid w:val="001F2C4E"/>
    <w:rsid w:val="001F3A41"/>
    <w:rsid w:val="001F4913"/>
    <w:rsid w:val="001F6B88"/>
    <w:rsid w:val="0020032F"/>
    <w:rsid w:val="002004C6"/>
    <w:rsid w:val="00201F5D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46B8"/>
    <w:rsid w:val="002250B4"/>
    <w:rsid w:val="00227CA2"/>
    <w:rsid w:val="00234462"/>
    <w:rsid w:val="00235B04"/>
    <w:rsid w:val="00235FB3"/>
    <w:rsid w:val="0023769A"/>
    <w:rsid w:val="00240344"/>
    <w:rsid w:val="002451BE"/>
    <w:rsid w:val="00246A04"/>
    <w:rsid w:val="00246B68"/>
    <w:rsid w:val="002478A4"/>
    <w:rsid w:val="00251B56"/>
    <w:rsid w:val="002529C9"/>
    <w:rsid w:val="00253601"/>
    <w:rsid w:val="002567ED"/>
    <w:rsid w:val="00260F9A"/>
    <w:rsid w:val="00263C91"/>
    <w:rsid w:val="0026792D"/>
    <w:rsid w:val="002709EC"/>
    <w:rsid w:val="0027420E"/>
    <w:rsid w:val="00275BD6"/>
    <w:rsid w:val="002769A3"/>
    <w:rsid w:val="00276DE6"/>
    <w:rsid w:val="00281147"/>
    <w:rsid w:val="00282451"/>
    <w:rsid w:val="00286D67"/>
    <w:rsid w:val="00291EAC"/>
    <w:rsid w:val="002926B2"/>
    <w:rsid w:val="00293D80"/>
    <w:rsid w:val="00294726"/>
    <w:rsid w:val="002A373C"/>
    <w:rsid w:val="002A6015"/>
    <w:rsid w:val="002A642D"/>
    <w:rsid w:val="002B0645"/>
    <w:rsid w:val="002B1B14"/>
    <w:rsid w:val="002B3BA9"/>
    <w:rsid w:val="002B521F"/>
    <w:rsid w:val="002B63F4"/>
    <w:rsid w:val="002B65C6"/>
    <w:rsid w:val="002B6AAC"/>
    <w:rsid w:val="002C118E"/>
    <w:rsid w:val="002C1E02"/>
    <w:rsid w:val="002C2524"/>
    <w:rsid w:val="002C3673"/>
    <w:rsid w:val="002C37F5"/>
    <w:rsid w:val="002C3AA0"/>
    <w:rsid w:val="002D12BE"/>
    <w:rsid w:val="002E1817"/>
    <w:rsid w:val="002E18A3"/>
    <w:rsid w:val="002E1A37"/>
    <w:rsid w:val="002E2D48"/>
    <w:rsid w:val="002E48A8"/>
    <w:rsid w:val="002E4921"/>
    <w:rsid w:val="002E7D29"/>
    <w:rsid w:val="002F0DCD"/>
    <w:rsid w:val="002F1DC4"/>
    <w:rsid w:val="002F30C0"/>
    <w:rsid w:val="002F385E"/>
    <w:rsid w:val="002F3D55"/>
    <w:rsid w:val="002F471D"/>
    <w:rsid w:val="002F73AC"/>
    <w:rsid w:val="002F75E8"/>
    <w:rsid w:val="00307607"/>
    <w:rsid w:val="00310423"/>
    <w:rsid w:val="0031201B"/>
    <w:rsid w:val="00312334"/>
    <w:rsid w:val="00313EE0"/>
    <w:rsid w:val="0031724A"/>
    <w:rsid w:val="003227B6"/>
    <w:rsid w:val="003235C5"/>
    <w:rsid w:val="00325BAD"/>
    <w:rsid w:val="00326E8C"/>
    <w:rsid w:val="00332842"/>
    <w:rsid w:val="00333405"/>
    <w:rsid w:val="00340510"/>
    <w:rsid w:val="00341E98"/>
    <w:rsid w:val="003450FD"/>
    <w:rsid w:val="003469D9"/>
    <w:rsid w:val="00347D4F"/>
    <w:rsid w:val="0035286E"/>
    <w:rsid w:val="00353ACC"/>
    <w:rsid w:val="00354730"/>
    <w:rsid w:val="00354FE9"/>
    <w:rsid w:val="0036315D"/>
    <w:rsid w:val="00364F30"/>
    <w:rsid w:val="00366742"/>
    <w:rsid w:val="003706A3"/>
    <w:rsid w:val="00371324"/>
    <w:rsid w:val="0037166F"/>
    <w:rsid w:val="00373397"/>
    <w:rsid w:val="003747DD"/>
    <w:rsid w:val="00376027"/>
    <w:rsid w:val="00376605"/>
    <w:rsid w:val="0038079B"/>
    <w:rsid w:val="00381AD3"/>
    <w:rsid w:val="00381F14"/>
    <w:rsid w:val="0038276B"/>
    <w:rsid w:val="00382CD2"/>
    <w:rsid w:val="00386E1A"/>
    <w:rsid w:val="00387EDD"/>
    <w:rsid w:val="00391635"/>
    <w:rsid w:val="00392D28"/>
    <w:rsid w:val="003938A1"/>
    <w:rsid w:val="00393A54"/>
    <w:rsid w:val="00395463"/>
    <w:rsid w:val="00396098"/>
    <w:rsid w:val="00397F20"/>
    <w:rsid w:val="003A05E9"/>
    <w:rsid w:val="003A4FAA"/>
    <w:rsid w:val="003A6B4A"/>
    <w:rsid w:val="003B0874"/>
    <w:rsid w:val="003B1B27"/>
    <w:rsid w:val="003B2BAF"/>
    <w:rsid w:val="003B4A69"/>
    <w:rsid w:val="003B52AA"/>
    <w:rsid w:val="003B664B"/>
    <w:rsid w:val="003B674A"/>
    <w:rsid w:val="003B7879"/>
    <w:rsid w:val="003C273D"/>
    <w:rsid w:val="003C61BD"/>
    <w:rsid w:val="003C7CBA"/>
    <w:rsid w:val="003D0443"/>
    <w:rsid w:val="003D070E"/>
    <w:rsid w:val="003D1F2A"/>
    <w:rsid w:val="003D7B22"/>
    <w:rsid w:val="003E0698"/>
    <w:rsid w:val="003E2E34"/>
    <w:rsid w:val="003E56DE"/>
    <w:rsid w:val="003E76AD"/>
    <w:rsid w:val="003F4035"/>
    <w:rsid w:val="003F4E6A"/>
    <w:rsid w:val="00401774"/>
    <w:rsid w:val="00403E30"/>
    <w:rsid w:val="00403E9C"/>
    <w:rsid w:val="0040704F"/>
    <w:rsid w:val="00410A02"/>
    <w:rsid w:val="00412950"/>
    <w:rsid w:val="00413F3E"/>
    <w:rsid w:val="00415BC2"/>
    <w:rsid w:val="004173FD"/>
    <w:rsid w:val="0041757F"/>
    <w:rsid w:val="00417DC6"/>
    <w:rsid w:val="004207AA"/>
    <w:rsid w:val="004220BD"/>
    <w:rsid w:val="00422193"/>
    <w:rsid w:val="00425059"/>
    <w:rsid w:val="004271A6"/>
    <w:rsid w:val="00430857"/>
    <w:rsid w:val="00431850"/>
    <w:rsid w:val="00431A1A"/>
    <w:rsid w:val="0043330A"/>
    <w:rsid w:val="004411C2"/>
    <w:rsid w:val="00443B66"/>
    <w:rsid w:val="00445F8D"/>
    <w:rsid w:val="00446306"/>
    <w:rsid w:val="0045667F"/>
    <w:rsid w:val="00456DF1"/>
    <w:rsid w:val="004577CA"/>
    <w:rsid w:val="00460778"/>
    <w:rsid w:val="00461D04"/>
    <w:rsid w:val="0046242A"/>
    <w:rsid w:val="0046297F"/>
    <w:rsid w:val="00463342"/>
    <w:rsid w:val="00464910"/>
    <w:rsid w:val="00464FC2"/>
    <w:rsid w:val="00470102"/>
    <w:rsid w:val="00476648"/>
    <w:rsid w:val="00476B0F"/>
    <w:rsid w:val="00481A34"/>
    <w:rsid w:val="004823AC"/>
    <w:rsid w:val="00487B34"/>
    <w:rsid w:val="00492BD0"/>
    <w:rsid w:val="004A29A9"/>
    <w:rsid w:val="004A3ACD"/>
    <w:rsid w:val="004B1E01"/>
    <w:rsid w:val="004B24A4"/>
    <w:rsid w:val="004B2D3F"/>
    <w:rsid w:val="004B502E"/>
    <w:rsid w:val="004C7A0B"/>
    <w:rsid w:val="004D057D"/>
    <w:rsid w:val="004D0951"/>
    <w:rsid w:val="004D0FF0"/>
    <w:rsid w:val="004D6AA9"/>
    <w:rsid w:val="004D72E4"/>
    <w:rsid w:val="004D7B01"/>
    <w:rsid w:val="004E0AA6"/>
    <w:rsid w:val="004E0B32"/>
    <w:rsid w:val="004E15F2"/>
    <w:rsid w:val="004E1B00"/>
    <w:rsid w:val="004E23C7"/>
    <w:rsid w:val="004E2755"/>
    <w:rsid w:val="004E3973"/>
    <w:rsid w:val="004E7BEE"/>
    <w:rsid w:val="004F0709"/>
    <w:rsid w:val="004F14CA"/>
    <w:rsid w:val="004F2205"/>
    <w:rsid w:val="004F3AE7"/>
    <w:rsid w:val="004F3F01"/>
    <w:rsid w:val="004F41AC"/>
    <w:rsid w:val="004F49B6"/>
    <w:rsid w:val="004F6E48"/>
    <w:rsid w:val="004F7139"/>
    <w:rsid w:val="004F77F6"/>
    <w:rsid w:val="005006E7"/>
    <w:rsid w:val="00503FA3"/>
    <w:rsid w:val="00504935"/>
    <w:rsid w:val="00505930"/>
    <w:rsid w:val="0051068D"/>
    <w:rsid w:val="00511AAD"/>
    <w:rsid w:val="00514DD1"/>
    <w:rsid w:val="00514DD4"/>
    <w:rsid w:val="005174B4"/>
    <w:rsid w:val="00517D62"/>
    <w:rsid w:val="00521C03"/>
    <w:rsid w:val="00523EF0"/>
    <w:rsid w:val="0053154B"/>
    <w:rsid w:val="0053295E"/>
    <w:rsid w:val="00540101"/>
    <w:rsid w:val="00540382"/>
    <w:rsid w:val="00540763"/>
    <w:rsid w:val="00546680"/>
    <w:rsid w:val="005506BF"/>
    <w:rsid w:val="00551C2A"/>
    <w:rsid w:val="0055206A"/>
    <w:rsid w:val="00552B6A"/>
    <w:rsid w:val="005615F7"/>
    <w:rsid w:val="005656B8"/>
    <w:rsid w:val="005718B3"/>
    <w:rsid w:val="0057320B"/>
    <w:rsid w:val="00575AC6"/>
    <w:rsid w:val="0057617C"/>
    <w:rsid w:val="00577995"/>
    <w:rsid w:val="005820E7"/>
    <w:rsid w:val="0058229C"/>
    <w:rsid w:val="005825FC"/>
    <w:rsid w:val="0058686E"/>
    <w:rsid w:val="0058706B"/>
    <w:rsid w:val="00592D82"/>
    <w:rsid w:val="00594B07"/>
    <w:rsid w:val="00596799"/>
    <w:rsid w:val="00596B08"/>
    <w:rsid w:val="005A098B"/>
    <w:rsid w:val="005A1CFE"/>
    <w:rsid w:val="005A404D"/>
    <w:rsid w:val="005A4152"/>
    <w:rsid w:val="005A453C"/>
    <w:rsid w:val="005B0392"/>
    <w:rsid w:val="005B5303"/>
    <w:rsid w:val="005B5A75"/>
    <w:rsid w:val="005B61C2"/>
    <w:rsid w:val="005B720C"/>
    <w:rsid w:val="005C056A"/>
    <w:rsid w:val="005C19FA"/>
    <w:rsid w:val="005C450F"/>
    <w:rsid w:val="005C478F"/>
    <w:rsid w:val="005C76DF"/>
    <w:rsid w:val="005D1F81"/>
    <w:rsid w:val="005D2050"/>
    <w:rsid w:val="005D26C3"/>
    <w:rsid w:val="005D28E4"/>
    <w:rsid w:val="005D28FD"/>
    <w:rsid w:val="005D65AA"/>
    <w:rsid w:val="005D75F8"/>
    <w:rsid w:val="005E1BBD"/>
    <w:rsid w:val="005E3468"/>
    <w:rsid w:val="005E3697"/>
    <w:rsid w:val="005E6610"/>
    <w:rsid w:val="005F3C3B"/>
    <w:rsid w:val="0060195B"/>
    <w:rsid w:val="00602E88"/>
    <w:rsid w:val="006035EE"/>
    <w:rsid w:val="006037CA"/>
    <w:rsid w:val="006037DD"/>
    <w:rsid w:val="00603BAF"/>
    <w:rsid w:val="00604B5B"/>
    <w:rsid w:val="00610ACE"/>
    <w:rsid w:val="006142D2"/>
    <w:rsid w:val="00614345"/>
    <w:rsid w:val="0061505A"/>
    <w:rsid w:val="006161A6"/>
    <w:rsid w:val="00617333"/>
    <w:rsid w:val="00622D50"/>
    <w:rsid w:val="0062489A"/>
    <w:rsid w:val="00624B0A"/>
    <w:rsid w:val="00624E11"/>
    <w:rsid w:val="00636638"/>
    <w:rsid w:val="00636A5E"/>
    <w:rsid w:val="006404D0"/>
    <w:rsid w:val="00640916"/>
    <w:rsid w:val="0064255D"/>
    <w:rsid w:val="006469B3"/>
    <w:rsid w:val="00647BBA"/>
    <w:rsid w:val="00647FDB"/>
    <w:rsid w:val="00652931"/>
    <w:rsid w:val="006536B2"/>
    <w:rsid w:val="00653A2F"/>
    <w:rsid w:val="00655612"/>
    <w:rsid w:val="00655657"/>
    <w:rsid w:val="00662718"/>
    <w:rsid w:val="00663C4B"/>
    <w:rsid w:val="00664A7A"/>
    <w:rsid w:val="00666DFA"/>
    <w:rsid w:val="00667268"/>
    <w:rsid w:val="00671D31"/>
    <w:rsid w:val="006723C3"/>
    <w:rsid w:val="00680C09"/>
    <w:rsid w:val="0068235D"/>
    <w:rsid w:val="00693513"/>
    <w:rsid w:val="006949BB"/>
    <w:rsid w:val="0069541F"/>
    <w:rsid w:val="00695A3E"/>
    <w:rsid w:val="006A18AD"/>
    <w:rsid w:val="006A235B"/>
    <w:rsid w:val="006A2524"/>
    <w:rsid w:val="006A553C"/>
    <w:rsid w:val="006A5CF5"/>
    <w:rsid w:val="006A63DA"/>
    <w:rsid w:val="006A7C98"/>
    <w:rsid w:val="006B1DE0"/>
    <w:rsid w:val="006B2683"/>
    <w:rsid w:val="006B3257"/>
    <w:rsid w:val="006B646D"/>
    <w:rsid w:val="006B73B8"/>
    <w:rsid w:val="006C0D75"/>
    <w:rsid w:val="006C11F7"/>
    <w:rsid w:val="006C4178"/>
    <w:rsid w:val="006C558B"/>
    <w:rsid w:val="006C5FCE"/>
    <w:rsid w:val="006D08FB"/>
    <w:rsid w:val="006D3329"/>
    <w:rsid w:val="006D4554"/>
    <w:rsid w:val="006D555D"/>
    <w:rsid w:val="006E0D3B"/>
    <w:rsid w:val="006E2091"/>
    <w:rsid w:val="006E4975"/>
    <w:rsid w:val="006E49CE"/>
    <w:rsid w:val="006E6987"/>
    <w:rsid w:val="006E73B5"/>
    <w:rsid w:val="006E7605"/>
    <w:rsid w:val="006F0AFA"/>
    <w:rsid w:val="006F13DD"/>
    <w:rsid w:val="006F14FF"/>
    <w:rsid w:val="006F15E9"/>
    <w:rsid w:val="006F404A"/>
    <w:rsid w:val="006F533F"/>
    <w:rsid w:val="007010D4"/>
    <w:rsid w:val="00701639"/>
    <w:rsid w:val="0070221D"/>
    <w:rsid w:val="0070240C"/>
    <w:rsid w:val="00704776"/>
    <w:rsid w:val="00704C6A"/>
    <w:rsid w:val="00705468"/>
    <w:rsid w:val="00707172"/>
    <w:rsid w:val="00707DDF"/>
    <w:rsid w:val="00714F03"/>
    <w:rsid w:val="00714F67"/>
    <w:rsid w:val="007214EE"/>
    <w:rsid w:val="0072230D"/>
    <w:rsid w:val="00726B57"/>
    <w:rsid w:val="00727C60"/>
    <w:rsid w:val="00727EE8"/>
    <w:rsid w:val="00731330"/>
    <w:rsid w:val="007357D2"/>
    <w:rsid w:val="007366DB"/>
    <w:rsid w:val="00740026"/>
    <w:rsid w:val="00740443"/>
    <w:rsid w:val="007413D1"/>
    <w:rsid w:val="007421FA"/>
    <w:rsid w:val="007427DF"/>
    <w:rsid w:val="007444E4"/>
    <w:rsid w:val="0074558E"/>
    <w:rsid w:val="00750E80"/>
    <w:rsid w:val="00753BA5"/>
    <w:rsid w:val="00753FE9"/>
    <w:rsid w:val="00755381"/>
    <w:rsid w:val="00755CAF"/>
    <w:rsid w:val="00756A4A"/>
    <w:rsid w:val="00756C4E"/>
    <w:rsid w:val="00763589"/>
    <w:rsid w:val="00764FC1"/>
    <w:rsid w:val="007654C6"/>
    <w:rsid w:val="007779A4"/>
    <w:rsid w:val="00783DBB"/>
    <w:rsid w:val="007845A2"/>
    <w:rsid w:val="00784661"/>
    <w:rsid w:val="00784ABD"/>
    <w:rsid w:val="00790D51"/>
    <w:rsid w:val="00791126"/>
    <w:rsid w:val="00791221"/>
    <w:rsid w:val="00792943"/>
    <w:rsid w:val="007941F2"/>
    <w:rsid w:val="0079458D"/>
    <w:rsid w:val="0079651D"/>
    <w:rsid w:val="00797201"/>
    <w:rsid w:val="007A04DE"/>
    <w:rsid w:val="007A1D7D"/>
    <w:rsid w:val="007A2074"/>
    <w:rsid w:val="007A62C7"/>
    <w:rsid w:val="007B1DFF"/>
    <w:rsid w:val="007B477E"/>
    <w:rsid w:val="007B596A"/>
    <w:rsid w:val="007B6387"/>
    <w:rsid w:val="007B70F0"/>
    <w:rsid w:val="007C18A2"/>
    <w:rsid w:val="007C1B47"/>
    <w:rsid w:val="007C7EFA"/>
    <w:rsid w:val="007D04C9"/>
    <w:rsid w:val="007D1005"/>
    <w:rsid w:val="007D1CA9"/>
    <w:rsid w:val="007D20C9"/>
    <w:rsid w:val="007D318C"/>
    <w:rsid w:val="007D328A"/>
    <w:rsid w:val="007D3B4E"/>
    <w:rsid w:val="007D5771"/>
    <w:rsid w:val="007E0649"/>
    <w:rsid w:val="007E0840"/>
    <w:rsid w:val="007E1756"/>
    <w:rsid w:val="007E192D"/>
    <w:rsid w:val="007E2B49"/>
    <w:rsid w:val="007E4140"/>
    <w:rsid w:val="007E48BF"/>
    <w:rsid w:val="007F40C0"/>
    <w:rsid w:val="007F4F5C"/>
    <w:rsid w:val="007F515C"/>
    <w:rsid w:val="007F5A4F"/>
    <w:rsid w:val="00800547"/>
    <w:rsid w:val="00802366"/>
    <w:rsid w:val="0080543D"/>
    <w:rsid w:val="008103DB"/>
    <w:rsid w:val="008107CC"/>
    <w:rsid w:val="0081116E"/>
    <w:rsid w:val="00813927"/>
    <w:rsid w:val="00816DBA"/>
    <w:rsid w:val="008211DA"/>
    <w:rsid w:val="00822F09"/>
    <w:rsid w:val="00823D57"/>
    <w:rsid w:val="00825E7D"/>
    <w:rsid w:val="00830620"/>
    <w:rsid w:val="0083166D"/>
    <w:rsid w:val="008330D2"/>
    <w:rsid w:val="008352E3"/>
    <w:rsid w:val="0083786B"/>
    <w:rsid w:val="0084074F"/>
    <w:rsid w:val="00841B9A"/>
    <w:rsid w:val="00841E96"/>
    <w:rsid w:val="00842DA3"/>
    <w:rsid w:val="00843B26"/>
    <w:rsid w:val="00844F66"/>
    <w:rsid w:val="0084601E"/>
    <w:rsid w:val="00846FF5"/>
    <w:rsid w:val="008470C0"/>
    <w:rsid w:val="0085004A"/>
    <w:rsid w:val="00852B8C"/>
    <w:rsid w:val="008549BD"/>
    <w:rsid w:val="00855D55"/>
    <w:rsid w:val="00856B98"/>
    <w:rsid w:val="00856D2E"/>
    <w:rsid w:val="00857CD8"/>
    <w:rsid w:val="00862CCD"/>
    <w:rsid w:val="00865007"/>
    <w:rsid w:val="00865AF4"/>
    <w:rsid w:val="00866793"/>
    <w:rsid w:val="00870299"/>
    <w:rsid w:val="00872BFB"/>
    <w:rsid w:val="00873A7A"/>
    <w:rsid w:val="00876104"/>
    <w:rsid w:val="00876720"/>
    <w:rsid w:val="008775B3"/>
    <w:rsid w:val="00886673"/>
    <w:rsid w:val="00887D6F"/>
    <w:rsid w:val="0089028F"/>
    <w:rsid w:val="008903C5"/>
    <w:rsid w:val="00891D9F"/>
    <w:rsid w:val="00891F1A"/>
    <w:rsid w:val="008920F5"/>
    <w:rsid w:val="00893AFC"/>
    <w:rsid w:val="008947F4"/>
    <w:rsid w:val="00894F24"/>
    <w:rsid w:val="008968DD"/>
    <w:rsid w:val="008A1C30"/>
    <w:rsid w:val="008A2448"/>
    <w:rsid w:val="008A572F"/>
    <w:rsid w:val="008A5F63"/>
    <w:rsid w:val="008A6F08"/>
    <w:rsid w:val="008B03C2"/>
    <w:rsid w:val="008B36B4"/>
    <w:rsid w:val="008B4DA9"/>
    <w:rsid w:val="008B657F"/>
    <w:rsid w:val="008B7408"/>
    <w:rsid w:val="008C42A7"/>
    <w:rsid w:val="008D0512"/>
    <w:rsid w:val="008D16CE"/>
    <w:rsid w:val="008D2F1B"/>
    <w:rsid w:val="008D5F42"/>
    <w:rsid w:val="008D6385"/>
    <w:rsid w:val="008D6896"/>
    <w:rsid w:val="008E0F25"/>
    <w:rsid w:val="008E199E"/>
    <w:rsid w:val="008E27F1"/>
    <w:rsid w:val="008E3063"/>
    <w:rsid w:val="008E39A9"/>
    <w:rsid w:val="008E59E4"/>
    <w:rsid w:val="008E6020"/>
    <w:rsid w:val="008F133A"/>
    <w:rsid w:val="008F3C16"/>
    <w:rsid w:val="008F705A"/>
    <w:rsid w:val="008F75E0"/>
    <w:rsid w:val="0090189E"/>
    <w:rsid w:val="00902108"/>
    <w:rsid w:val="00902C57"/>
    <w:rsid w:val="00903A03"/>
    <w:rsid w:val="0090676E"/>
    <w:rsid w:val="00907B0F"/>
    <w:rsid w:val="009103C1"/>
    <w:rsid w:val="00910E9C"/>
    <w:rsid w:val="00911261"/>
    <w:rsid w:val="00911F1D"/>
    <w:rsid w:val="00921459"/>
    <w:rsid w:val="00921D7A"/>
    <w:rsid w:val="00924305"/>
    <w:rsid w:val="00924885"/>
    <w:rsid w:val="00925B74"/>
    <w:rsid w:val="009270E6"/>
    <w:rsid w:val="00932D1D"/>
    <w:rsid w:val="00932EAE"/>
    <w:rsid w:val="009339FE"/>
    <w:rsid w:val="00937C22"/>
    <w:rsid w:val="00940C47"/>
    <w:rsid w:val="00940E65"/>
    <w:rsid w:val="009456DC"/>
    <w:rsid w:val="00945A68"/>
    <w:rsid w:val="00946C9D"/>
    <w:rsid w:val="00947089"/>
    <w:rsid w:val="00947C49"/>
    <w:rsid w:val="00950559"/>
    <w:rsid w:val="00951F54"/>
    <w:rsid w:val="009532A7"/>
    <w:rsid w:val="00954AB4"/>
    <w:rsid w:val="0095686F"/>
    <w:rsid w:val="00957DF1"/>
    <w:rsid w:val="0096303C"/>
    <w:rsid w:val="00963234"/>
    <w:rsid w:val="009639FA"/>
    <w:rsid w:val="009672FC"/>
    <w:rsid w:val="0097061D"/>
    <w:rsid w:val="00972D37"/>
    <w:rsid w:val="00973A3A"/>
    <w:rsid w:val="00977BAF"/>
    <w:rsid w:val="009833EA"/>
    <w:rsid w:val="009834BD"/>
    <w:rsid w:val="009834C6"/>
    <w:rsid w:val="00983B11"/>
    <w:rsid w:val="00984A82"/>
    <w:rsid w:val="009876BD"/>
    <w:rsid w:val="00993272"/>
    <w:rsid w:val="009949C7"/>
    <w:rsid w:val="00994C3D"/>
    <w:rsid w:val="009952EF"/>
    <w:rsid w:val="0099691A"/>
    <w:rsid w:val="009A1064"/>
    <w:rsid w:val="009A297C"/>
    <w:rsid w:val="009A2BCF"/>
    <w:rsid w:val="009A3AF1"/>
    <w:rsid w:val="009A5D37"/>
    <w:rsid w:val="009B1A0B"/>
    <w:rsid w:val="009B1F2E"/>
    <w:rsid w:val="009B2DA7"/>
    <w:rsid w:val="009B73A6"/>
    <w:rsid w:val="009C0B4D"/>
    <w:rsid w:val="009C2164"/>
    <w:rsid w:val="009C3104"/>
    <w:rsid w:val="009C471C"/>
    <w:rsid w:val="009C4F1A"/>
    <w:rsid w:val="009D2CD1"/>
    <w:rsid w:val="009D3FF1"/>
    <w:rsid w:val="009D7278"/>
    <w:rsid w:val="009D735F"/>
    <w:rsid w:val="009E1246"/>
    <w:rsid w:val="009E2096"/>
    <w:rsid w:val="009E57E7"/>
    <w:rsid w:val="009E5BC8"/>
    <w:rsid w:val="009E5C1F"/>
    <w:rsid w:val="009E65A5"/>
    <w:rsid w:val="009E678F"/>
    <w:rsid w:val="009F2ABA"/>
    <w:rsid w:val="009F3977"/>
    <w:rsid w:val="009F46B5"/>
    <w:rsid w:val="009F6CDF"/>
    <w:rsid w:val="009F7ABA"/>
    <w:rsid w:val="009F7AD2"/>
    <w:rsid w:val="00A013B1"/>
    <w:rsid w:val="00A0754F"/>
    <w:rsid w:val="00A11BFD"/>
    <w:rsid w:val="00A12451"/>
    <w:rsid w:val="00A16E8E"/>
    <w:rsid w:val="00A21192"/>
    <w:rsid w:val="00A24318"/>
    <w:rsid w:val="00A26461"/>
    <w:rsid w:val="00A274D1"/>
    <w:rsid w:val="00A32E7D"/>
    <w:rsid w:val="00A3464E"/>
    <w:rsid w:val="00A34727"/>
    <w:rsid w:val="00A35645"/>
    <w:rsid w:val="00A35916"/>
    <w:rsid w:val="00A36604"/>
    <w:rsid w:val="00A40BC4"/>
    <w:rsid w:val="00A41565"/>
    <w:rsid w:val="00A42C6F"/>
    <w:rsid w:val="00A4392F"/>
    <w:rsid w:val="00A43A27"/>
    <w:rsid w:val="00A43FC0"/>
    <w:rsid w:val="00A44252"/>
    <w:rsid w:val="00A457E7"/>
    <w:rsid w:val="00A46032"/>
    <w:rsid w:val="00A47876"/>
    <w:rsid w:val="00A50057"/>
    <w:rsid w:val="00A50062"/>
    <w:rsid w:val="00A51261"/>
    <w:rsid w:val="00A54246"/>
    <w:rsid w:val="00A54BC3"/>
    <w:rsid w:val="00A57CDD"/>
    <w:rsid w:val="00A64C4E"/>
    <w:rsid w:val="00A6635B"/>
    <w:rsid w:val="00A66D0A"/>
    <w:rsid w:val="00A66E24"/>
    <w:rsid w:val="00A703D8"/>
    <w:rsid w:val="00A706EF"/>
    <w:rsid w:val="00A7092D"/>
    <w:rsid w:val="00A73F0B"/>
    <w:rsid w:val="00A744D0"/>
    <w:rsid w:val="00A763CC"/>
    <w:rsid w:val="00A848A2"/>
    <w:rsid w:val="00A859DF"/>
    <w:rsid w:val="00A874F5"/>
    <w:rsid w:val="00AA081F"/>
    <w:rsid w:val="00AA1CB7"/>
    <w:rsid w:val="00AA426A"/>
    <w:rsid w:val="00AA4BD7"/>
    <w:rsid w:val="00AA61CF"/>
    <w:rsid w:val="00AB0108"/>
    <w:rsid w:val="00AB0159"/>
    <w:rsid w:val="00AB4F47"/>
    <w:rsid w:val="00AC0B0A"/>
    <w:rsid w:val="00AC0C4B"/>
    <w:rsid w:val="00AC2B19"/>
    <w:rsid w:val="00AC44C7"/>
    <w:rsid w:val="00AC4A1C"/>
    <w:rsid w:val="00AC7B39"/>
    <w:rsid w:val="00AC7F02"/>
    <w:rsid w:val="00AD127D"/>
    <w:rsid w:val="00AD3307"/>
    <w:rsid w:val="00AD37B3"/>
    <w:rsid w:val="00AD6AAA"/>
    <w:rsid w:val="00AD6E43"/>
    <w:rsid w:val="00AD7182"/>
    <w:rsid w:val="00AD71B4"/>
    <w:rsid w:val="00AD7429"/>
    <w:rsid w:val="00AD7D84"/>
    <w:rsid w:val="00AE0743"/>
    <w:rsid w:val="00AF0B85"/>
    <w:rsid w:val="00AF2FC8"/>
    <w:rsid w:val="00AF3EC5"/>
    <w:rsid w:val="00AF5F76"/>
    <w:rsid w:val="00AF7FE8"/>
    <w:rsid w:val="00B0203E"/>
    <w:rsid w:val="00B034A0"/>
    <w:rsid w:val="00B03B3B"/>
    <w:rsid w:val="00B04140"/>
    <w:rsid w:val="00B050F1"/>
    <w:rsid w:val="00B05C2B"/>
    <w:rsid w:val="00B0691E"/>
    <w:rsid w:val="00B07828"/>
    <w:rsid w:val="00B10230"/>
    <w:rsid w:val="00B14B84"/>
    <w:rsid w:val="00B17AFE"/>
    <w:rsid w:val="00B22A4C"/>
    <w:rsid w:val="00B22CBD"/>
    <w:rsid w:val="00B269F0"/>
    <w:rsid w:val="00B26C40"/>
    <w:rsid w:val="00B31E48"/>
    <w:rsid w:val="00B321BA"/>
    <w:rsid w:val="00B32618"/>
    <w:rsid w:val="00B33276"/>
    <w:rsid w:val="00B422F6"/>
    <w:rsid w:val="00B46011"/>
    <w:rsid w:val="00B47B1C"/>
    <w:rsid w:val="00B52A5F"/>
    <w:rsid w:val="00B55938"/>
    <w:rsid w:val="00B624E0"/>
    <w:rsid w:val="00B62F10"/>
    <w:rsid w:val="00B66EA0"/>
    <w:rsid w:val="00B67BFE"/>
    <w:rsid w:val="00B70F42"/>
    <w:rsid w:val="00B71F49"/>
    <w:rsid w:val="00B75AA4"/>
    <w:rsid w:val="00B76182"/>
    <w:rsid w:val="00B77C9E"/>
    <w:rsid w:val="00B80055"/>
    <w:rsid w:val="00B80343"/>
    <w:rsid w:val="00B81619"/>
    <w:rsid w:val="00B81B6B"/>
    <w:rsid w:val="00B905B3"/>
    <w:rsid w:val="00B91402"/>
    <w:rsid w:val="00B914D8"/>
    <w:rsid w:val="00B92BED"/>
    <w:rsid w:val="00B94581"/>
    <w:rsid w:val="00B9600A"/>
    <w:rsid w:val="00B96479"/>
    <w:rsid w:val="00BA0680"/>
    <w:rsid w:val="00BA22FF"/>
    <w:rsid w:val="00BA459C"/>
    <w:rsid w:val="00BA4D09"/>
    <w:rsid w:val="00BB2E15"/>
    <w:rsid w:val="00BB3BCE"/>
    <w:rsid w:val="00BB5324"/>
    <w:rsid w:val="00BB6759"/>
    <w:rsid w:val="00BC0BF1"/>
    <w:rsid w:val="00BC3323"/>
    <w:rsid w:val="00BC5C11"/>
    <w:rsid w:val="00BC5F92"/>
    <w:rsid w:val="00BC7010"/>
    <w:rsid w:val="00BC7A3A"/>
    <w:rsid w:val="00BD1A51"/>
    <w:rsid w:val="00BE6394"/>
    <w:rsid w:val="00BE70C2"/>
    <w:rsid w:val="00BE7850"/>
    <w:rsid w:val="00BF1FA2"/>
    <w:rsid w:val="00BF3032"/>
    <w:rsid w:val="00BF5742"/>
    <w:rsid w:val="00BF67B6"/>
    <w:rsid w:val="00C00695"/>
    <w:rsid w:val="00C053DB"/>
    <w:rsid w:val="00C05CB6"/>
    <w:rsid w:val="00C0614B"/>
    <w:rsid w:val="00C1189A"/>
    <w:rsid w:val="00C15191"/>
    <w:rsid w:val="00C15DC7"/>
    <w:rsid w:val="00C20EDE"/>
    <w:rsid w:val="00C21B3D"/>
    <w:rsid w:val="00C23AEB"/>
    <w:rsid w:val="00C253FD"/>
    <w:rsid w:val="00C25CAC"/>
    <w:rsid w:val="00C31410"/>
    <w:rsid w:val="00C35997"/>
    <w:rsid w:val="00C36DEF"/>
    <w:rsid w:val="00C400B5"/>
    <w:rsid w:val="00C40215"/>
    <w:rsid w:val="00C40F6A"/>
    <w:rsid w:val="00C42C57"/>
    <w:rsid w:val="00C443DF"/>
    <w:rsid w:val="00C4488E"/>
    <w:rsid w:val="00C4568F"/>
    <w:rsid w:val="00C5234D"/>
    <w:rsid w:val="00C52F2C"/>
    <w:rsid w:val="00C537CD"/>
    <w:rsid w:val="00C53EFD"/>
    <w:rsid w:val="00C55687"/>
    <w:rsid w:val="00C566EB"/>
    <w:rsid w:val="00C57067"/>
    <w:rsid w:val="00C60610"/>
    <w:rsid w:val="00C616E0"/>
    <w:rsid w:val="00C63ADC"/>
    <w:rsid w:val="00C67507"/>
    <w:rsid w:val="00C76B13"/>
    <w:rsid w:val="00C813B3"/>
    <w:rsid w:val="00C81E36"/>
    <w:rsid w:val="00C826BC"/>
    <w:rsid w:val="00C835B3"/>
    <w:rsid w:val="00C863B1"/>
    <w:rsid w:val="00C913EA"/>
    <w:rsid w:val="00C9203F"/>
    <w:rsid w:val="00C92B2B"/>
    <w:rsid w:val="00C93DB3"/>
    <w:rsid w:val="00C94319"/>
    <w:rsid w:val="00C9675F"/>
    <w:rsid w:val="00CA057D"/>
    <w:rsid w:val="00CA57B4"/>
    <w:rsid w:val="00CB2BFF"/>
    <w:rsid w:val="00CB30EC"/>
    <w:rsid w:val="00CB3BB7"/>
    <w:rsid w:val="00CB7FAA"/>
    <w:rsid w:val="00CC06FD"/>
    <w:rsid w:val="00CC4A17"/>
    <w:rsid w:val="00CC5E3E"/>
    <w:rsid w:val="00CC63FA"/>
    <w:rsid w:val="00CD1546"/>
    <w:rsid w:val="00CD272F"/>
    <w:rsid w:val="00CD39E9"/>
    <w:rsid w:val="00CD4865"/>
    <w:rsid w:val="00CD4BC6"/>
    <w:rsid w:val="00CD53B3"/>
    <w:rsid w:val="00CD63B1"/>
    <w:rsid w:val="00CD7512"/>
    <w:rsid w:val="00CE035D"/>
    <w:rsid w:val="00CE282C"/>
    <w:rsid w:val="00CE44CD"/>
    <w:rsid w:val="00CE6991"/>
    <w:rsid w:val="00CF0548"/>
    <w:rsid w:val="00CF0CFA"/>
    <w:rsid w:val="00CF1962"/>
    <w:rsid w:val="00CF316B"/>
    <w:rsid w:val="00CF5EEF"/>
    <w:rsid w:val="00CF671E"/>
    <w:rsid w:val="00D02017"/>
    <w:rsid w:val="00D02595"/>
    <w:rsid w:val="00D0351B"/>
    <w:rsid w:val="00D04346"/>
    <w:rsid w:val="00D06AD7"/>
    <w:rsid w:val="00D12E50"/>
    <w:rsid w:val="00D13E06"/>
    <w:rsid w:val="00D157C1"/>
    <w:rsid w:val="00D22FA6"/>
    <w:rsid w:val="00D24EEE"/>
    <w:rsid w:val="00D31343"/>
    <w:rsid w:val="00D358C6"/>
    <w:rsid w:val="00D423F2"/>
    <w:rsid w:val="00D42741"/>
    <w:rsid w:val="00D45842"/>
    <w:rsid w:val="00D45D1C"/>
    <w:rsid w:val="00D46D92"/>
    <w:rsid w:val="00D5080F"/>
    <w:rsid w:val="00D51BB4"/>
    <w:rsid w:val="00D53FBE"/>
    <w:rsid w:val="00D56469"/>
    <w:rsid w:val="00D60129"/>
    <w:rsid w:val="00D6152C"/>
    <w:rsid w:val="00D62C40"/>
    <w:rsid w:val="00D6335A"/>
    <w:rsid w:val="00D63CB8"/>
    <w:rsid w:val="00D65447"/>
    <w:rsid w:val="00D66E42"/>
    <w:rsid w:val="00D73885"/>
    <w:rsid w:val="00D76E5E"/>
    <w:rsid w:val="00D7797A"/>
    <w:rsid w:val="00D80062"/>
    <w:rsid w:val="00D85045"/>
    <w:rsid w:val="00D92176"/>
    <w:rsid w:val="00D931CE"/>
    <w:rsid w:val="00D9367A"/>
    <w:rsid w:val="00D945CC"/>
    <w:rsid w:val="00D96761"/>
    <w:rsid w:val="00DA11F8"/>
    <w:rsid w:val="00DA180F"/>
    <w:rsid w:val="00DA67B8"/>
    <w:rsid w:val="00DA6FC2"/>
    <w:rsid w:val="00DB09A5"/>
    <w:rsid w:val="00DB1722"/>
    <w:rsid w:val="00DB591D"/>
    <w:rsid w:val="00DB6256"/>
    <w:rsid w:val="00DC083F"/>
    <w:rsid w:val="00DC29B7"/>
    <w:rsid w:val="00DC35B5"/>
    <w:rsid w:val="00DC5920"/>
    <w:rsid w:val="00DC6389"/>
    <w:rsid w:val="00DC6BBA"/>
    <w:rsid w:val="00DC7637"/>
    <w:rsid w:val="00DD04C1"/>
    <w:rsid w:val="00DD0B6E"/>
    <w:rsid w:val="00DD2197"/>
    <w:rsid w:val="00DD2494"/>
    <w:rsid w:val="00DD548F"/>
    <w:rsid w:val="00DD5801"/>
    <w:rsid w:val="00DD65D9"/>
    <w:rsid w:val="00DE13B9"/>
    <w:rsid w:val="00DE3314"/>
    <w:rsid w:val="00DE4750"/>
    <w:rsid w:val="00DF0D9C"/>
    <w:rsid w:val="00DF0E3B"/>
    <w:rsid w:val="00DF28FF"/>
    <w:rsid w:val="00DF2968"/>
    <w:rsid w:val="00DF5079"/>
    <w:rsid w:val="00DF7406"/>
    <w:rsid w:val="00E005C1"/>
    <w:rsid w:val="00E032E2"/>
    <w:rsid w:val="00E05C0E"/>
    <w:rsid w:val="00E06E72"/>
    <w:rsid w:val="00E07369"/>
    <w:rsid w:val="00E07B7E"/>
    <w:rsid w:val="00E108D6"/>
    <w:rsid w:val="00E13FE1"/>
    <w:rsid w:val="00E14104"/>
    <w:rsid w:val="00E14DDC"/>
    <w:rsid w:val="00E174B4"/>
    <w:rsid w:val="00E21250"/>
    <w:rsid w:val="00E25FDD"/>
    <w:rsid w:val="00E2783F"/>
    <w:rsid w:val="00E30E89"/>
    <w:rsid w:val="00E31E33"/>
    <w:rsid w:val="00E34674"/>
    <w:rsid w:val="00E37333"/>
    <w:rsid w:val="00E42F01"/>
    <w:rsid w:val="00E43596"/>
    <w:rsid w:val="00E4398C"/>
    <w:rsid w:val="00E46635"/>
    <w:rsid w:val="00E5075B"/>
    <w:rsid w:val="00E524B0"/>
    <w:rsid w:val="00E53E58"/>
    <w:rsid w:val="00E60FD6"/>
    <w:rsid w:val="00E63AAB"/>
    <w:rsid w:val="00E63F3E"/>
    <w:rsid w:val="00E64A5D"/>
    <w:rsid w:val="00E67EA9"/>
    <w:rsid w:val="00E70DCB"/>
    <w:rsid w:val="00E70E62"/>
    <w:rsid w:val="00E73C33"/>
    <w:rsid w:val="00E77150"/>
    <w:rsid w:val="00E82C6D"/>
    <w:rsid w:val="00E83197"/>
    <w:rsid w:val="00E834D1"/>
    <w:rsid w:val="00E83C4C"/>
    <w:rsid w:val="00E93AD6"/>
    <w:rsid w:val="00E93AF0"/>
    <w:rsid w:val="00E95D8B"/>
    <w:rsid w:val="00EA011A"/>
    <w:rsid w:val="00EA02FD"/>
    <w:rsid w:val="00EA08B1"/>
    <w:rsid w:val="00EA0BA2"/>
    <w:rsid w:val="00EA0D3A"/>
    <w:rsid w:val="00EA3F84"/>
    <w:rsid w:val="00EA6BBB"/>
    <w:rsid w:val="00EA7379"/>
    <w:rsid w:val="00EA7675"/>
    <w:rsid w:val="00EA7AF1"/>
    <w:rsid w:val="00EB359F"/>
    <w:rsid w:val="00EB4588"/>
    <w:rsid w:val="00EB513D"/>
    <w:rsid w:val="00EB6F8E"/>
    <w:rsid w:val="00EC1AB4"/>
    <w:rsid w:val="00EC2A42"/>
    <w:rsid w:val="00ED0033"/>
    <w:rsid w:val="00ED467C"/>
    <w:rsid w:val="00ED618A"/>
    <w:rsid w:val="00ED6B6C"/>
    <w:rsid w:val="00EE0B84"/>
    <w:rsid w:val="00EE2469"/>
    <w:rsid w:val="00EE6CB0"/>
    <w:rsid w:val="00EF66D4"/>
    <w:rsid w:val="00F10E2E"/>
    <w:rsid w:val="00F11175"/>
    <w:rsid w:val="00F14E38"/>
    <w:rsid w:val="00F16AF6"/>
    <w:rsid w:val="00F16D3B"/>
    <w:rsid w:val="00F20753"/>
    <w:rsid w:val="00F20CCE"/>
    <w:rsid w:val="00F21F05"/>
    <w:rsid w:val="00F23402"/>
    <w:rsid w:val="00F236CB"/>
    <w:rsid w:val="00F23B7B"/>
    <w:rsid w:val="00F23CED"/>
    <w:rsid w:val="00F24902"/>
    <w:rsid w:val="00F302C4"/>
    <w:rsid w:val="00F37EE8"/>
    <w:rsid w:val="00F41A58"/>
    <w:rsid w:val="00F42672"/>
    <w:rsid w:val="00F42738"/>
    <w:rsid w:val="00F439B6"/>
    <w:rsid w:val="00F44BBB"/>
    <w:rsid w:val="00F4647A"/>
    <w:rsid w:val="00F46A8F"/>
    <w:rsid w:val="00F473C9"/>
    <w:rsid w:val="00F47820"/>
    <w:rsid w:val="00F546F2"/>
    <w:rsid w:val="00F57DB3"/>
    <w:rsid w:val="00F57EDA"/>
    <w:rsid w:val="00F63A4E"/>
    <w:rsid w:val="00F64CA3"/>
    <w:rsid w:val="00F66951"/>
    <w:rsid w:val="00F6738A"/>
    <w:rsid w:val="00F71DEB"/>
    <w:rsid w:val="00F77576"/>
    <w:rsid w:val="00F8041D"/>
    <w:rsid w:val="00F85FBD"/>
    <w:rsid w:val="00F87753"/>
    <w:rsid w:val="00F87E66"/>
    <w:rsid w:val="00F909EB"/>
    <w:rsid w:val="00F90C49"/>
    <w:rsid w:val="00F94793"/>
    <w:rsid w:val="00F957B2"/>
    <w:rsid w:val="00F97CFF"/>
    <w:rsid w:val="00F97F8E"/>
    <w:rsid w:val="00FA1783"/>
    <w:rsid w:val="00FA1CC1"/>
    <w:rsid w:val="00FA2538"/>
    <w:rsid w:val="00FA2E83"/>
    <w:rsid w:val="00FA711A"/>
    <w:rsid w:val="00FA7297"/>
    <w:rsid w:val="00FB21E1"/>
    <w:rsid w:val="00FB4F69"/>
    <w:rsid w:val="00FB724E"/>
    <w:rsid w:val="00FB7EBC"/>
    <w:rsid w:val="00FC1122"/>
    <w:rsid w:val="00FC1677"/>
    <w:rsid w:val="00FC1D7D"/>
    <w:rsid w:val="00FC2E00"/>
    <w:rsid w:val="00FC705B"/>
    <w:rsid w:val="00FC7E50"/>
    <w:rsid w:val="00FC7F26"/>
    <w:rsid w:val="00FD352E"/>
    <w:rsid w:val="00FE0248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0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E80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E80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0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E80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E80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4958</Words>
  <Characters>29751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34640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rkornel</cp:lastModifiedBy>
  <cp:revision>19</cp:revision>
  <cp:lastPrinted>2014-09-09T11:22:00Z</cp:lastPrinted>
  <dcterms:created xsi:type="dcterms:W3CDTF">2014-10-10T07:26:00Z</dcterms:created>
  <dcterms:modified xsi:type="dcterms:W3CDTF">2014-10-15T07:32:00Z</dcterms:modified>
</cp:coreProperties>
</file>