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43324D">
        <w:rPr>
          <w:rFonts w:ascii="Arial" w:hAnsi="Arial" w:cs="Arial"/>
          <w:b/>
          <w:bCs/>
          <w:sz w:val="24"/>
        </w:rPr>
        <w:t xml:space="preserve">na: </w:t>
      </w:r>
      <w:r w:rsidR="001D0105" w:rsidRPr="0043324D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</w:t>
      </w:r>
      <w:r w:rsidR="00573D02" w:rsidRPr="0043324D">
        <w:rPr>
          <w:rFonts w:ascii="Arial" w:hAnsi="Arial" w:cs="Arial"/>
          <w:b/>
          <w:bCs/>
          <w:sz w:val="24"/>
          <w:szCs w:val="24"/>
        </w:rPr>
        <w:t xml:space="preserve">ze szkół specjalnych </w:t>
      </w:r>
      <w:r w:rsidR="001D0105" w:rsidRPr="0043324D">
        <w:rPr>
          <w:rFonts w:ascii="Arial" w:hAnsi="Arial" w:cs="Arial"/>
          <w:b/>
          <w:bCs/>
          <w:sz w:val="24"/>
          <w:szCs w:val="24"/>
        </w:rPr>
        <w:t>realizujących praktyki zawodowe w ramach Projektu pod 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632AAB" w:rsidRPr="0043324D">
        <w:rPr>
          <w:rFonts w:ascii="Arial" w:hAnsi="Arial" w:cs="Arial"/>
          <w:lang w:eastAsia="pl-PL"/>
        </w:rPr>
        <w:t>07</w:t>
      </w:r>
      <w:r w:rsidR="005D1F81" w:rsidRPr="0043324D">
        <w:rPr>
          <w:rFonts w:ascii="Arial" w:hAnsi="Arial" w:cs="Arial"/>
          <w:lang w:eastAsia="pl-PL"/>
        </w:rPr>
        <w:t>.</w:t>
      </w:r>
      <w:r w:rsidR="00632AAB" w:rsidRPr="0043324D">
        <w:rPr>
          <w:rFonts w:ascii="Arial" w:hAnsi="Arial" w:cs="Arial"/>
          <w:lang w:eastAsia="pl-PL"/>
        </w:rPr>
        <w:t>0</w:t>
      </w:r>
      <w:r w:rsidR="005D1F81" w:rsidRPr="0043324D">
        <w:rPr>
          <w:rFonts w:ascii="Arial" w:hAnsi="Arial" w:cs="Arial"/>
          <w:lang w:eastAsia="pl-PL"/>
        </w:rPr>
        <w:t>1.201</w:t>
      </w:r>
      <w:r w:rsidR="00632AAB" w:rsidRPr="0043324D">
        <w:rPr>
          <w:rFonts w:ascii="Arial" w:hAnsi="Arial" w:cs="Arial"/>
          <w:lang w:eastAsia="pl-PL"/>
        </w:rPr>
        <w:t>4</w:t>
      </w:r>
      <w:r w:rsidR="005D1F81" w:rsidRPr="0043324D">
        <w:rPr>
          <w:rFonts w:ascii="Arial" w:hAnsi="Arial" w:cs="Arial"/>
          <w:lang w:eastAsia="pl-PL"/>
        </w:rPr>
        <w:t xml:space="preserve"> </w:t>
      </w:r>
      <w:r w:rsidRPr="0043324D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cyfikacją istotnych warunków zamówienia w dniu</w:t>
      </w:r>
      <w:r w:rsidR="00D31343">
        <w:rPr>
          <w:rFonts w:ascii="Arial" w:hAnsi="Arial" w:cs="Arial"/>
        </w:rPr>
        <w:t xml:space="preserve"> </w:t>
      </w:r>
      <w:r w:rsidR="00D364F9">
        <w:rPr>
          <w:rFonts w:ascii="Arial" w:hAnsi="Arial" w:cs="Arial"/>
        </w:rPr>
        <w:t>09.01.2014</w:t>
      </w:r>
      <w:bookmarkStart w:id="0" w:name="_GoBack"/>
      <w:bookmarkEnd w:id="0"/>
      <w:r w:rsidRPr="00632AAB">
        <w:rPr>
          <w:rFonts w:ascii="Arial" w:hAnsi="Arial" w:cs="Arial"/>
        </w:rPr>
        <w:t> 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</w:t>
      </w:r>
      <w:r w:rsidR="0043324D">
        <w:rPr>
          <w:rFonts w:ascii="Arial" w:hAnsi="Arial" w:cs="Arial"/>
        </w:rPr>
        <w:t xml:space="preserve">ze szkół specjalnych </w:t>
      </w:r>
      <w:r w:rsidR="00663C4B" w:rsidRPr="00E63F3E">
        <w:rPr>
          <w:rFonts w:ascii="Arial" w:hAnsi="Arial" w:cs="Arial"/>
        </w:rPr>
        <w:t xml:space="preserve">realizujących praktyki zawodowe, w ramach </w:t>
      </w:r>
      <w:r w:rsidR="00663C4B" w:rsidRPr="00BB3BCE">
        <w:rPr>
          <w:rFonts w:ascii="Arial" w:hAnsi="Arial" w:cs="Arial"/>
        </w:rPr>
        <w:t>Projektu syst</w:t>
      </w:r>
      <w:r w:rsidR="00663C4B" w:rsidRPr="00BB3BCE">
        <w:rPr>
          <w:rFonts w:ascii="Arial" w:hAnsi="Arial" w:cs="Arial"/>
        </w:rPr>
        <w:t>e</w:t>
      </w:r>
      <w:r w:rsidR="00663C4B" w:rsidRPr="00BB3BCE">
        <w:rPr>
          <w:rFonts w:ascii="Arial" w:hAnsi="Arial" w:cs="Arial"/>
        </w:rPr>
        <w:t>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r w:rsidR="00663C4B" w:rsidRPr="00BB3BCE">
        <w:rPr>
          <w:rFonts w:ascii="Arial" w:hAnsi="Arial" w:cs="Arial"/>
        </w:rPr>
        <w:t>pod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</w:t>
      </w:r>
      <w:r w:rsidR="00663C4B" w:rsidRPr="008D6385">
        <w:rPr>
          <w:rFonts w:ascii="Arial" w:hAnsi="Arial" w:cs="Arial"/>
        </w:rPr>
        <w:t>o</w:t>
      </w:r>
      <w:r w:rsidR="00663C4B" w:rsidRPr="008D6385">
        <w:rPr>
          <w:rFonts w:ascii="Arial" w:hAnsi="Arial" w:cs="Arial"/>
        </w:rPr>
        <w:t>łecznego</w:t>
      </w:r>
      <w:r w:rsidR="00663C4B">
        <w:rPr>
          <w:rFonts w:ascii="Arial" w:hAnsi="Arial" w:cs="Arial"/>
        </w:rPr>
        <w:t>.</w:t>
      </w:r>
    </w:p>
    <w:p w:rsidR="009103C1" w:rsidRPr="008D6896" w:rsidRDefault="009103C1" w:rsidP="00A6635B">
      <w:pPr>
        <w:pStyle w:val="Akapitzlist"/>
        <w:numPr>
          <w:ilvl w:val="1"/>
          <w:numId w:val="13"/>
        </w:numPr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</w:t>
      </w:r>
      <w:r w:rsidR="00225157">
        <w:rPr>
          <w:rFonts w:ascii="Arial" w:hAnsi="Arial" w:cs="Arial"/>
        </w:rPr>
        <w:t xml:space="preserve"> (74 uczniów, 16 opiekunów)</w:t>
      </w:r>
      <w:r w:rsidRPr="008D6896">
        <w:rPr>
          <w:rFonts w:ascii="Arial" w:hAnsi="Arial" w:cs="Arial"/>
        </w:rPr>
        <w:t>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21C03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521C03" w:rsidRDefault="00521C03" w:rsidP="00BB4752">
            <w:pPr>
              <w:spacing w:before="0"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963234" w:rsidP="00581FB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GRUPA 1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</w:t>
            </w:r>
            <w:r w:rsidR="0084790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+ 4 opiekunów w terminie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14.02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EC1AB4" w:rsidP="00581FB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GRUPA 2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11 uczniów + 2 opiekunów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 w:rsidR="00430857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430857"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430857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–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CD4865" w:rsidP="00581FB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GRUPA 3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 xml:space="preserve">10 uczniów + 2 opiekunów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– 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963234" w:rsidRDefault="00DF28FF" w:rsidP="00581FB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GRUPA 4</w:t>
            </w:r>
            <w:r w:rsidRPr="00DF2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594B07" w:rsidRPr="00DF2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 w:rsidRPr="00DF28FF">
              <w:rPr>
                <w:rFonts w:ascii="Arial" w:eastAsia="Times New Roman" w:hAnsi="Arial" w:cs="Arial"/>
                <w:color w:val="000000"/>
                <w:lang w:eastAsia="pl-PL"/>
              </w:rPr>
              <w:t>niów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+ 2 opiekunów </w:t>
            </w:r>
            <w:r w:rsidR="00594B07" w:rsidRPr="00DF2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DF28F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.05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.2014. –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450C70" w:rsidTr="00D30FE2">
        <w:trPr>
          <w:trHeight w:val="47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246B68" w:rsidRDefault="007A2074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GRUPA </w:t>
            </w:r>
            <w:r w:rsidR="00581FBA"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  <w:r w:rsidR="00425059"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 xml:space="preserve">16 uczniów + 4 opiekunów </w:t>
            </w:r>
            <w:r w:rsidR="00425059"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  <w:r w:rsidR="00246B68" w:rsidRPr="00246B6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6.05</w:t>
            </w:r>
            <w:r w:rsidR="00246B68"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.2014. –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06</w:t>
            </w:r>
            <w:r w:rsidR="00246B68" w:rsidRPr="00246B68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246B68" w:rsidRPr="00246B68">
              <w:rPr>
                <w:rFonts w:ascii="Arial" w:eastAsia="Times New Roman" w:hAnsi="Arial" w:cs="Arial"/>
                <w:color w:val="000000"/>
                <w:lang w:eastAsia="pl-PL"/>
              </w:rPr>
              <w:t>.2014.</w:t>
            </w:r>
          </w:p>
          <w:p w:rsidR="00412950" w:rsidRPr="00963234" w:rsidRDefault="00425059" w:rsidP="00581FB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GRUPA </w:t>
            </w:r>
            <w:r w:rsidR="00581FBA" w:rsidRPr="00581FB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  <w:r w:rsidR="00246B68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381AD3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6B68" w:rsidRPr="00816DBA">
              <w:rPr>
                <w:rFonts w:ascii="Arial" w:eastAsia="Times New Roman" w:hAnsi="Arial" w:cs="Arial"/>
                <w:color w:val="000000"/>
                <w:lang w:eastAsia="pl-PL"/>
              </w:rPr>
              <w:t>uczniów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+ 2 opiekunów w terminie 0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381AD3" w:rsidRPr="00816DB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816DBA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4E0B32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16DB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4E0B32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581FB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381AD3" w:rsidRPr="00816DBA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412950" w:rsidRPr="00816DB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412950" w:rsidRPr="00450C70" w:rsidTr="00581FB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49F" w:rsidRPr="00963234" w:rsidRDefault="00C6049F" w:rsidP="00C6049F">
            <w:pPr>
              <w:spacing w:before="120" w:after="0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854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Miejsce praktyk dla wszystkich grup:</w:t>
            </w:r>
            <w:r w:rsidRPr="00854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Zakrzów k. Kędzierzyna –Koźla – Ludowy Klub Je</w:t>
            </w:r>
            <w:r w:rsidRPr="00854FB9">
              <w:rPr>
                <w:rFonts w:ascii="Arial" w:eastAsia="Times New Roman" w:hAnsi="Arial" w:cs="Arial"/>
                <w:color w:val="000000"/>
                <w:lang w:eastAsia="pl-PL"/>
              </w:rPr>
              <w:t>ź</w:t>
            </w:r>
            <w:r w:rsidRPr="00854FB9">
              <w:rPr>
                <w:rFonts w:ascii="Arial" w:eastAsia="Times New Roman" w:hAnsi="Arial" w:cs="Arial"/>
                <w:color w:val="000000"/>
                <w:lang w:eastAsia="pl-PL"/>
              </w:rPr>
              <w:t>dziecki „LEWADA”, ul. Parkowa 23.</w:t>
            </w:r>
          </w:p>
        </w:tc>
      </w:tr>
    </w:tbl>
    <w:p w:rsidR="009103C1" w:rsidRDefault="00581FBA" w:rsidP="00581FBA">
      <w:pPr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14477" w:rsidRPr="00114477">
        <w:rPr>
          <w:rFonts w:ascii="Arial" w:hAnsi="Arial" w:cs="Arial"/>
          <w:b/>
        </w:rPr>
        <w:t>zczegółowy opis przedmiotu zamówienia zawiera załącznik nr 1 do SWIZ.</w:t>
      </w:r>
    </w:p>
    <w:p w:rsidR="0043324D" w:rsidRPr="00114477" w:rsidRDefault="0043324D" w:rsidP="00581FBA">
      <w:pPr>
        <w:spacing w:before="0" w:after="0"/>
        <w:jc w:val="both"/>
        <w:rPr>
          <w:rFonts w:ascii="Arial" w:hAnsi="Arial" w:cs="Arial"/>
          <w:b/>
        </w:rPr>
      </w:pP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275BD6">
      <w:pPr>
        <w:pStyle w:val="Stopka"/>
        <w:tabs>
          <w:tab w:val="clear" w:pos="4536"/>
          <w:tab w:val="clear" w:pos="9072"/>
        </w:tabs>
        <w:spacing w:before="120" w:line="276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B6387" w:rsidRPr="006B73B8" w:rsidRDefault="007B6387" w:rsidP="00B0203E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43324D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43324D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43324D">
        <w:rPr>
          <w:rFonts w:ascii="Arial" w:hAnsi="Arial" w:cs="Arial"/>
          <w:b/>
          <w:bCs/>
          <w:u w:val="single"/>
        </w:rPr>
        <w:t>e</w:t>
      </w:r>
      <w:r w:rsidRPr="0043324D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B77C9E" w:rsidRPr="00FB4F69" w:rsidRDefault="007E2B49" w:rsidP="009E678F">
      <w:pPr>
        <w:ind w:left="426"/>
        <w:jc w:val="both"/>
        <w:rPr>
          <w:rFonts w:ascii="Arial" w:hAnsi="Arial" w:cs="Arial"/>
        </w:rPr>
      </w:pPr>
      <w:r w:rsidRPr="0043324D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276DE6" w:rsidRPr="00FE4BB6">
        <w:rPr>
          <w:rFonts w:ascii="Arial" w:hAnsi="Arial" w:cs="Arial"/>
          <w:b/>
        </w:rPr>
        <w:t xml:space="preserve">od </w:t>
      </w:r>
      <w:r w:rsidR="00D73722" w:rsidRPr="00FE4BB6">
        <w:rPr>
          <w:rFonts w:ascii="Arial" w:hAnsi="Arial" w:cs="Arial"/>
          <w:b/>
        </w:rPr>
        <w:t>03</w:t>
      </w:r>
      <w:r w:rsidR="00276DE6" w:rsidRPr="00FE4BB6">
        <w:rPr>
          <w:rFonts w:ascii="Arial" w:hAnsi="Arial" w:cs="Arial"/>
          <w:b/>
          <w:bCs/>
        </w:rPr>
        <w:t>.</w:t>
      </w:r>
      <w:r w:rsidR="00FA2E83" w:rsidRPr="00FE4BB6">
        <w:rPr>
          <w:rFonts w:ascii="Arial" w:hAnsi="Arial" w:cs="Arial"/>
          <w:b/>
          <w:bCs/>
        </w:rPr>
        <w:t>0</w:t>
      </w:r>
      <w:r w:rsidR="00D73722" w:rsidRPr="00FE4BB6">
        <w:rPr>
          <w:rFonts w:ascii="Arial" w:hAnsi="Arial" w:cs="Arial"/>
          <w:b/>
          <w:bCs/>
        </w:rPr>
        <w:t>2</w:t>
      </w:r>
      <w:r w:rsidR="00276DE6" w:rsidRPr="00FE4BB6">
        <w:rPr>
          <w:rFonts w:ascii="Arial" w:hAnsi="Arial" w:cs="Arial"/>
          <w:b/>
          <w:bCs/>
        </w:rPr>
        <w:t>.201</w:t>
      </w:r>
      <w:r w:rsidR="00D73722" w:rsidRPr="00FE4BB6">
        <w:rPr>
          <w:rFonts w:ascii="Arial" w:hAnsi="Arial" w:cs="Arial"/>
          <w:b/>
          <w:bCs/>
        </w:rPr>
        <w:t>4 r. do 20</w:t>
      </w:r>
      <w:r w:rsidR="00276DE6" w:rsidRPr="00FE4BB6">
        <w:rPr>
          <w:rFonts w:ascii="Arial" w:hAnsi="Arial" w:cs="Arial"/>
          <w:b/>
          <w:bCs/>
        </w:rPr>
        <w:t>.</w:t>
      </w:r>
      <w:r w:rsidR="00FA2E83" w:rsidRPr="00FE4BB6">
        <w:rPr>
          <w:rFonts w:ascii="Arial" w:hAnsi="Arial" w:cs="Arial"/>
          <w:b/>
          <w:bCs/>
        </w:rPr>
        <w:t>0</w:t>
      </w:r>
      <w:r w:rsidR="00D73722" w:rsidRPr="00FE4BB6">
        <w:rPr>
          <w:rFonts w:ascii="Arial" w:hAnsi="Arial" w:cs="Arial"/>
          <w:b/>
          <w:bCs/>
        </w:rPr>
        <w:t>6</w:t>
      </w:r>
      <w:r w:rsidR="00276DE6" w:rsidRPr="00FE4BB6">
        <w:rPr>
          <w:rFonts w:ascii="Arial" w:hAnsi="Arial" w:cs="Arial"/>
          <w:b/>
          <w:bCs/>
        </w:rPr>
        <w:t>.201</w:t>
      </w:r>
      <w:r w:rsidR="00FA2E83" w:rsidRPr="00FE4BB6">
        <w:rPr>
          <w:rFonts w:ascii="Arial" w:hAnsi="Arial" w:cs="Arial"/>
          <w:b/>
          <w:bCs/>
        </w:rPr>
        <w:t>4</w:t>
      </w:r>
      <w:r w:rsidR="00276DE6" w:rsidRPr="00FE4BB6">
        <w:rPr>
          <w:rFonts w:ascii="Arial" w:hAnsi="Arial" w:cs="Arial"/>
          <w:b/>
          <w:bCs/>
        </w:rPr>
        <w:t xml:space="preserve"> r.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854FB9" w:rsidRDefault="007E2B49" w:rsidP="00B0203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 xml:space="preserve">zaświadczenia o wpisie do rejestru organizatorów turystyki i </w:t>
      </w:r>
      <w:r w:rsidRPr="00854FB9">
        <w:rPr>
          <w:rFonts w:ascii="Arial" w:hAnsi="Arial" w:cs="Arial"/>
        </w:rPr>
        <w:t>pośredn</w:t>
      </w:r>
      <w:r w:rsidRPr="00854FB9">
        <w:rPr>
          <w:rFonts w:ascii="Arial" w:hAnsi="Arial" w:cs="Arial"/>
        </w:rPr>
        <w:t>i</w:t>
      </w:r>
      <w:r w:rsidRPr="00854FB9">
        <w:rPr>
          <w:rFonts w:ascii="Arial" w:hAnsi="Arial" w:cs="Arial"/>
        </w:rPr>
        <w:t>ków turystycznych</w:t>
      </w:r>
      <w:r w:rsidR="00354FE9" w:rsidRPr="00854FB9">
        <w:rPr>
          <w:rFonts w:ascii="Arial" w:hAnsi="Arial" w:cs="Arial"/>
        </w:rPr>
        <w:t>, wydanego na podstawie przepisów ustawy o usługach turystycznych</w:t>
      </w:r>
      <w:r w:rsidR="007B1DFF" w:rsidRPr="00854FB9">
        <w:rPr>
          <w:rFonts w:ascii="Arial" w:hAnsi="Arial" w:cs="Arial"/>
        </w:rPr>
        <w:t>.</w:t>
      </w:r>
    </w:p>
    <w:p w:rsidR="007E2B49" w:rsidRPr="00854FB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854FB9">
        <w:rPr>
          <w:rFonts w:ascii="Arial" w:hAnsi="Arial" w:cs="Arial"/>
        </w:rPr>
        <w:t>Wykonawca w celu potwierdzenia posiadania wiedzy i doświadczenia musi wykazać, że: nal</w:t>
      </w:r>
      <w:r w:rsidRPr="00854FB9">
        <w:rPr>
          <w:rFonts w:ascii="Arial" w:hAnsi="Arial" w:cs="Arial"/>
        </w:rPr>
        <w:t>e</w:t>
      </w:r>
      <w:r w:rsidRPr="00854FB9">
        <w:rPr>
          <w:rFonts w:ascii="Arial" w:hAnsi="Arial" w:cs="Arial"/>
        </w:rPr>
        <w:t>życie wykonał</w:t>
      </w:r>
      <w:r w:rsidR="00DE13B9" w:rsidRPr="00854FB9">
        <w:rPr>
          <w:rFonts w:ascii="Arial" w:hAnsi="Arial" w:cs="Arial"/>
        </w:rPr>
        <w:t>, z zastrzeżeniem art. 26 ust. 2 b ustawy Prawo zamówień publicznych,</w:t>
      </w:r>
      <w:r w:rsidRPr="00854FB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854FB9">
        <w:rPr>
          <w:rFonts w:ascii="Arial" w:hAnsi="Arial" w:cs="Arial"/>
        </w:rPr>
        <w:t>l</w:t>
      </w:r>
      <w:r w:rsidRPr="00854FB9">
        <w:rPr>
          <w:rFonts w:ascii="Arial" w:hAnsi="Arial" w:cs="Arial"/>
        </w:rPr>
        <w:t xml:space="preserve">ności jest krótszy – w tym okresie, minimum </w:t>
      </w:r>
      <w:r w:rsidRPr="00854FB9">
        <w:rPr>
          <w:rFonts w:ascii="Arial" w:hAnsi="Arial" w:cs="Arial"/>
          <w:color w:val="000000"/>
        </w:rPr>
        <w:t xml:space="preserve">dwie usługi </w:t>
      </w:r>
      <w:r w:rsidR="00B92BED" w:rsidRPr="00854FB9">
        <w:rPr>
          <w:rFonts w:ascii="Arial" w:hAnsi="Arial" w:cs="Arial"/>
          <w:color w:val="000000"/>
        </w:rPr>
        <w:t xml:space="preserve">główne, polegające na </w:t>
      </w:r>
      <w:r w:rsidRPr="00854FB9">
        <w:rPr>
          <w:rFonts w:ascii="Arial" w:hAnsi="Arial" w:cs="Arial"/>
          <w:color w:val="000000"/>
        </w:rPr>
        <w:t xml:space="preserve">organizacji </w:t>
      </w:r>
      <w:r w:rsidR="0079651D" w:rsidRPr="00854FB9">
        <w:rPr>
          <w:rFonts w:ascii="Arial" w:hAnsi="Arial" w:cs="Arial"/>
        </w:rPr>
        <w:t>w</w:t>
      </w:r>
      <w:r w:rsidR="0079651D" w:rsidRPr="00854FB9">
        <w:rPr>
          <w:rFonts w:ascii="Arial" w:hAnsi="Arial" w:cs="Arial"/>
        </w:rPr>
        <w:t>y</w:t>
      </w:r>
      <w:r w:rsidR="0079651D" w:rsidRPr="00854FB9">
        <w:rPr>
          <w:rFonts w:ascii="Arial" w:hAnsi="Arial" w:cs="Arial"/>
        </w:rPr>
        <w:t xml:space="preserve">jazdów </w:t>
      </w:r>
      <w:r w:rsidR="00D5080F" w:rsidRPr="00854FB9">
        <w:rPr>
          <w:rFonts w:ascii="Arial" w:hAnsi="Arial" w:cs="Arial"/>
        </w:rPr>
        <w:t>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lastRenderedPageBreak/>
        <w:t xml:space="preserve">Za główne </w:t>
      </w:r>
      <w:r w:rsidRPr="00854FB9">
        <w:rPr>
          <w:rFonts w:ascii="Arial" w:hAnsi="Arial" w:cs="Arial"/>
        </w:rPr>
        <w:t>usługi uznaje się usługi niezbędne do wykazania spełnienia warunku</w:t>
      </w:r>
      <w:r w:rsidR="00BF5742" w:rsidRPr="00854FB9">
        <w:rPr>
          <w:rFonts w:ascii="Arial" w:hAnsi="Arial" w:cs="Arial"/>
        </w:rPr>
        <w:t>,</w:t>
      </w:r>
      <w:r w:rsidRPr="00854FB9">
        <w:rPr>
          <w:rFonts w:ascii="Arial" w:hAnsi="Arial" w:cs="Arial"/>
        </w:rPr>
        <w:t xml:space="preserve"> tj.: minimum </w:t>
      </w:r>
      <w:r w:rsidRPr="00854FB9">
        <w:rPr>
          <w:rFonts w:ascii="Arial" w:hAnsi="Arial" w:cs="Arial"/>
          <w:color w:val="000000"/>
        </w:rPr>
        <w:t>dwie usługi</w:t>
      </w:r>
      <w:r w:rsidR="002E48A8" w:rsidRPr="00854FB9">
        <w:rPr>
          <w:rFonts w:ascii="Arial" w:hAnsi="Arial" w:cs="Arial"/>
          <w:color w:val="000000"/>
        </w:rPr>
        <w:t xml:space="preserve"> organizacji </w:t>
      </w:r>
      <w:r w:rsidR="0079651D" w:rsidRPr="00854FB9">
        <w:rPr>
          <w:rFonts w:ascii="Arial" w:hAnsi="Arial" w:cs="Arial"/>
        </w:rPr>
        <w:t>wyjaz</w:t>
      </w:r>
      <w:r w:rsidR="00227CA2" w:rsidRPr="00854FB9">
        <w:rPr>
          <w:rFonts w:ascii="Arial" w:hAnsi="Arial" w:cs="Arial"/>
        </w:rPr>
        <w:t xml:space="preserve">dów </w:t>
      </w:r>
      <w:r w:rsidR="00924885" w:rsidRPr="00854FB9">
        <w:rPr>
          <w:rFonts w:ascii="Arial" w:hAnsi="Arial" w:cs="Arial"/>
        </w:rPr>
        <w:t>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lastRenderedPageBreak/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854FB9">
        <w:rPr>
          <w:rFonts w:ascii="Arial" w:hAnsi="Arial" w:cs="Arial"/>
          <w:color w:val="000000"/>
        </w:rPr>
        <w:t xml:space="preserve">organizacji wyjazdów </w:t>
      </w:r>
      <w:r w:rsidR="00C913EA" w:rsidRPr="00854FB9">
        <w:rPr>
          <w:rFonts w:ascii="Arial" w:hAnsi="Arial" w:cs="Arial"/>
        </w:rPr>
        <w:t xml:space="preserve"> dla młodzieży szkolnej</w:t>
      </w:r>
      <w:r w:rsidR="00D423F2" w:rsidRPr="00854FB9">
        <w:rPr>
          <w:rFonts w:ascii="Arial" w:hAnsi="Arial" w:cs="Arial"/>
        </w:rPr>
        <w:t>,</w:t>
      </w:r>
      <w:r w:rsidRPr="00854FB9">
        <w:rPr>
          <w:rFonts w:ascii="Arial" w:hAnsi="Arial" w:cs="Arial"/>
        </w:rPr>
        <w:t xml:space="preserve"> w okresie ostatnich trzech lat przed upływem terminu składania ofert, a jeżeli okres</w:t>
      </w:r>
      <w:r w:rsidRPr="00FB4F69">
        <w:rPr>
          <w:rFonts w:ascii="Arial" w:hAnsi="Arial" w:cs="Arial"/>
        </w:rPr>
        <w:t xml:space="preserve"> prowadzenia działalności jest krótszy – w tym okresie, wraz</w:t>
      </w:r>
      <w:r w:rsidR="00157DA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z podaniem ich wartości,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miotu, dat wykonania i podmiotów, na rzecz których usługi zostały wykonane oraz załącz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niem dowodów czy zostały wykonane należycie - zgodnie z treścią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B81E6B" w:rsidRPr="00B81E6B">
        <w:rPr>
          <w:rFonts w:ascii="Arial" w:hAnsi="Arial" w:cs="Arial"/>
          <w:b/>
        </w:rPr>
        <w:t>0</w:t>
      </w:r>
      <w:r w:rsidR="002567ED" w:rsidRPr="00B81E6B">
        <w:rPr>
          <w:rFonts w:ascii="Arial" w:hAnsi="Arial" w:cs="Arial"/>
          <w:b/>
          <w:bCs/>
        </w:rPr>
        <w:t>1</w:t>
      </w:r>
      <w:r w:rsidR="00CF5EEF" w:rsidRPr="00B81E6B">
        <w:rPr>
          <w:rFonts w:ascii="Arial" w:hAnsi="Arial" w:cs="Arial"/>
          <w:b/>
          <w:bCs/>
        </w:rPr>
        <w:t>/</w:t>
      </w:r>
      <w:r w:rsidR="00B81E6B" w:rsidRPr="00B81E6B">
        <w:rPr>
          <w:rFonts w:ascii="Arial" w:hAnsi="Arial" w:cs="Arial"/>
          <w:b/>
          <w:bCs/>
        </w:rPr>
        <w:t>ZP/RCRE/POKL9.2/2014</w:t>
      </w:r>
      <w:r w:rsidRPr="00B81E6B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lastRenderedPageBreak/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A46032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Maria 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4558E" w:rsidRPr="00FB4F69" w:rsidRDefault="0074558E" w:rsidP="00973A3A">
      <w:pPr>
        <w:ind w:left="2691" w:firstLine="141"/>
        <w:rPr>
          <w:rFonts w:ascii="Arial" w:hAnsi="Arial" w:cs="Arial"/>
        </w:rPr>
      </w:pP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57320B" w:rsidRPr="00FB4F69" w:rsidRDefault="007E2B49" w:rsidP="00CB3BB7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B4F69" w:rsidRDefault="0074558E" w:rsidP="0051068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4F5C85" w:rsidRDefault="0057320B" w:rsidP="007820A3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7820A3" w:rsidRPr="004F5C85">
        <w:rPr>
          <w:rFonts w:ascii="Arial" w:hAnsi="Arial" w:cs="Arial"/>
          <w:b/>
          <w:bCs/>
          <w:sz w:val="24"/>
          <w:szCs w:val="24"/>
        </w:rPr>
        <w:t>Oferta na</w:t>
      </w:r>
      <w:r w:rsidR="007820A3" w:rsidRPr="004F5C85">
        <w:rPr>
          <w:rFonts w:ascii="Arial" w:hAnsi="Arial" w:cs="Arial"/>
          <w:b/>
          <w:bCs/>
          <w:sz w:val="24"/>
        </w:rPr>
        <w:t xml:space="preserve"> </w:t>
      </w:r>
      <w:r w:rsidR="007820A3" w:rsidRPr="004F5C85">
        <w:rPr>
          <w:rFonts w:ascii="Arial" w:hAnsi="Arial" w:cs="Arial"/>
          <w:b/>
          <w:bCs/>
          <w:sz w:val="24"/>
          <w:szCs w:val="24"/>
        </w:rPr>
        <w:t>Usługę organizacji przejazdów, noclegów, wyżywienia i ubezpieczenia uczniów ze szkół specjalnych r</w:t>
      </w:r>
      <w:r w:rsidR="004F5C85" w:rsidRPr="004F5C85">
        <w:rPr>
          <w:rFonts w:ascii="Arial" w:hAnsi="Arial" w:cs="Arial"/>
          <w:b/>
          <w:bCs/>
          <w:sz w:val="24"/>
          <w:szCs w:val="24"/>
        </w:rPr>
        <w:t xml:space="preserve">ealizujących praktyki zawodowe </w:t>
      </w:r>
      <w:r w:rsidR="007820A3" w:rsidRPr="004F5C85">
        <w:rPr>
          <w:rFonts w:ascii="Arial" w:hAnsi="Arial" w:cs="Arial"/>
          <w:b/>
          <w:bCs/>
          <w:sz w:val="24"/>
          <w:szCs w:val="24"/>
        </w:rPr>
        <w:t xml:space="preserve">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F5C85">
        <w:rPr>
          <w:rFonts w:ascii="Arial" w:hAnsi="Arial" w:cs="Arial"/>
          <w:b/>
          <w:bCs/>
          <w:u w:val="single"/>
        </w:rPr>
        <w:t>Nie otwierać przed godz. 1</w:t>
      </w:r>
      <w:r w:rsidR="007820A3" w:rsidRPr="004F5C85">
        <w:rPr>
          <w:rFonts w:ascii="Arial" w:hAnsi="Arial" w:cs="Arial"/>
          <w:b/>
          <w:bCs/>
          <w:u w:val="single"/>
        </w:rPr>
        <w:t>0</w:t>
      </w:r>
      <w:r w:rsidRPr="004F5C85">
        <w:rPr>
          <w:rFonts w:ascii="Arial" w:hAnsi="Arial" w:cs="Arial"/>
          <w:b/>
          <w:bCs/>
          <w:u w:val="single"/>
        </w:rPr>
        <w:t xml:space="preserve">:00 dnia </w:t>
      </w:r>
      <w:r w:rsidR="007820A3" w:rsidRPr="004F5C85">
        <w:rPr>
          <w:rFonts w:ascii="Arial" w:hAnsi="Arial" w:cs="Arial"/>
          <w:b/>
          <w:bCs/>
          <w:u w:val="single"/>
        </w:rPr>
        <w:t>1</w:t>
      </w:r>
      <w:r w:rsidR="004F5C85" w:rsidRPr="004F5C85">
        <w:rPr>
          <w:rFonts w:ascii="Arial" w:hAnsi="Arial" w:cs="Arial"/>
          <w:b/>
          <w:bCs/>
          <w:u w:val="single"/>
        </w:rPr>
        <w:t>5</w:t>
      </w:r>
      <w:r w:rsidR="007820A3" w:rsidRPr="004F5C85">
        <w:rPr>
          <w:rFonts w:ascii="Arial" w:hAnsi="Arial" w:cs="Arial"/>
          <w:b/>
          <w:bCs/>
          <w:u w:val="single"/>
        </w:rPr>
        <w:t>.01</w:t>
      </w:r>
      <w:r w:rsidR="00E06E72" w:rsidRPr="004F5C85">
        <w:rPr>
          <w:rFonts w:ascii="Arial" w:hAnsi="Arial" w:cs="Arial"/>
          <w:b/>
          <w:bCs/>
          <w:u w:val="single"/>
        </w:rPr>
        <w:t>.</w:t>
      </w:r>
      <w:r w:rsidRPr="004F5C85">
        <w:rPr>
          <w:rFonts w:ascii="Arial" w:hAnsi="Arial" w:cs="Arial"/>
          <w:b/>
          <w:bCs/>
          <w:u w:val="single"/>
        </w:rPr>
        <w:t>201</w:t>
      </w:r>
      <w:r w:rsidR="007820A3" w:rsidRPr="004F5C85">
        <w:rPr>
          <w:rFonts w:ascii="Arial" w:hAnsi="Arial" w:cs="Arial"/>
          <w:b/>
          <w:bCs/>
          <w:u w:val="single"/>
        </w:rPr>
        <w:t>4</w:t>
      </w:r>
      <w:r w:rsidRPr="004F5C85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105AAE">
        <w:rPr>
          <w:rFonts w:ascii="Arial" w:hAnsi="Arial" w:cs="Arial"/>
          <w:b/>
          <w:bCs/>
        </w:rPr>
        <w:t xml:space="preserve">do dnia </w:t>
      </w:r>
      <w:r w:rsidR="007820A3" w:rsidRPr="00105AAE">
        <w:rPr>
          <w:rFonts w:ascii="Arial" w:hAnsi="Arial" w:cs="Arial"/>
          <w:b/>
          <w:bCs/>
        </w:rPr>
        <w:t>1</w:t>
      </w:r>
      <w:r w:rsidR="00105AAE" w:rsidRPr="00105AAE">
        <w:rPr>
          <w:rFonts w:ascii="Arial" w:hAnsi="Arial" w:cs="Arial"/>
          <w:b/>
          <w:bCs/>
        </w:rPr>
        <w:t>5</w:t>
      </w:r>
      <w:r w:rsidR="00647BBA" w:rsidRPr="00105AAE">
        <w:rPr>
          <w:rFonts w:ascii="Arial" w:hAnsi="Arial" w:cs="Arial"/>
          <w:b/>
          <w:bCs/>
        </w:rPr>
        <w:t>.</w:t>
      </w:r>
      <w:r w:rsidR="007820A3" w:rsidRPr="00105AAE">
        <w:rPr>
          <w:rFonts w:ascii="Arial" w:hAnsi="Arial" w:cs="Arial"/>
          <w:b/>
          <w:bCs/>
        </w:rPr>
        <w:t>0</w:t>
      </w:r>
      <w:r w:rsidR="00647BBA" w:rsidRPr="00105AAE">
        <w:rPr>
          <w:rFonts w:ascii="Arial" w:hAnsi="Arial" w:cs="Arial"/>
          <w:b/>
          <w:bCs/>
        </w:rPr>
        <w:t>1</w:t>
      </w:r>
      <w:r w:rsidR="00E06E72" w:rsidRPr="00105AAE">
        <w:rPr>
          <w:rFonts w:ascii="Arial" w:hAnsi="Arial" w:cs="Arial"/>
          <w:b/>
          <w:bCs/>
        </w:rPr>
        <w:t>.</w:t>
      </w:r>
      <w:r w:rsidRPr="00105AAE">
        <w:rPr>
          <w:rFonts w:ascii="Arial" w:hAnsi="Arial" w:cs="Arial"/>
          <w:b/>
          <w:bCs/>
        </w:rPr>
        <w:t>201</w:t>
      </w:r>
      <w:r w:rsidR="007820A3" w:rsidRPr="00105AAE">
        <w:rPr>
          <w:rFonts w:ascii="Arial" w:hAnsi="Arial" w:cs="Arial"/>
          <w:b/>
          <w:bCs/>
        </w:rPr>
        <w:t>4</w:t>
      </w:r>
      <w:r w:rsidRPr="00105AAE">
        <w:rPr>
          <w:rFonts w:ascii="Arial" w:hAnsi="Arial" w:cs="Arial"/>
          <w:b/>
          <w:bCs/>
        </w:rPr>
        <w:t xml:space="preserve"> r. do godziny</w:t>
      </w:r>
      <w:r w:rsidRPr="00105AAE">
        <w:rPr>
          <w:rFonts w:ascii="Arial" w:hAnsi="Arial" w:cs="Arial"/>
        </w:rPr>
        <w:t xml:space="preserve"> </w:t>
      </w:r>
      <w:r w:rsidR="007820A3" w:rsidRPr="00105AAE">
        <w:rPr>
          <w:rFonts w:ascii="Arial" w:hAnsi="Arial" w:cs="Arial"/>
          <w:b/>
        </w:rPr>
        <w:t>09</w:t>
      </w:r>
      <w:r w:rsidRPr="00105AAE">
        <w:rPr>
          <w:rFonts w:ascii="Arial" w:hAnsi="Arial" w:cs="Arial"/>
          <w:b/>
          <w:bCs/>
        </w:rPr>
        <w:t>:30</w:t>
      </w:r>
      <w:r w:rsidRPr="00105AAE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35058B">
        <w:rPr>
          <w:rFonts w:ascii="Arial" w:hAnsi="Arial" w:cs="Arial"/>
          <w:b/>
          <w:bCs/>
        </w:rPr>
        <w:t xml:space="preserve">w dniu </w:t>
      </w:r>
      <w:r w:rsidR="007820A3" w:rsidRPr="0035058B">
        <w:rPr>
          <w:rFonts w:ascii="Arial" w:hAnsi="Arial" w:cs="Arial"/>
          <w:b/>
          <w:bCs/>
        </w:rPr>
        <w:t>1</w:t>
      </w:r>
      <w:r w:rsidR="00105AAE" w:rsidRPr="0035058B">
        <w:rPr>
          <w:rFonts w:ascii="Arial" w:hAnsi="Arial" w:cs="Arial"/>
          <w:b/>
          <w:bCs/>
        </w:rPr>
        <w:t>5</w:t>
      </w:r>
      <w:r w:rsidR="007820A3" w:rsidRPr="0035058B">
        <w:rPr>
          <w:rFonts w:ascii="Arial" w:hAnsi="Arial" w:cs="Arial"/>
          <w:b/>
          <w:bCs/>
        </w:rPr>
        <w:t>.0</w:t>
      </w:r>
      <w:r w:rsidR="00CB7FAA" w:rsidRPr="0035058B">
        <w:rPr>
          <w:rFonts w:ascii="Arial" w:hAnsi="Arial" w:cs="Arial"/>
          <w:b/>
          <w:bCs/>
        </w:rPr>
        <w:t>1</w:t>
      </w:r>
      <w:r w:rsidR="00E06E72" w:rsidRPr="0035058B">
        <w:rPr>
          <w:rFonts w:ascii="Arial" w:hAnsi="Arial" w:cs="Arial"/>
          <w:b/>
          <w:bCs/>
        </w:rPr>
        <w:t>.</w:t>
      </w:r>
      <w:r w:rsidR="00105AAE" w:rsidRPr="0035058B">
        <w:rPr>
          <w:rFonts w:ascii="Arial" w:hAnsi="Arial" w:cs="Arial"/>
          <w:b/>
          <w:bCs/>
        </w:rPr>
        <w:t>2014</w:t>
      </w:r>
      <w:r w:rsidR="007820A3" w:rsidRPr="0035058B">
        <w:rPr>
          <w:rFonts w:ascii="Arial" w:hAnsi="Arial" w:cs="Arial"/>
          <w:b/>
          <w:bCs/>
        </w:rPr>
        <w:t xml:space="preserve"> r. o godzinie 10</w:t>
      </w:r>
      <w:r w:rsidRPr="0035058B">
        <w:rPr>
          <w:rFonts w:ascii="Arial" w:hAnsi="Arial" w:cs="Arial"/>
          <w:b/>
          <w:bCs/>
        </w:rPr>
        <w:t>:00</w:t>
      </w:r>
      <w:r w:rsidRPr="0035058B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D20BEA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Ceny jednostkowe brutto </w:t>
      </w:r>
      <w:r w:rsidR="004D0FF0" w:rsidRPr="00CB3BB7">
        <w:rPr>
          <w:rFonts w:ascii="Arial" w:hAnsi="Arial" w:cs="Arial"/>
          <w:lang w:eastAsia="pl-PL"/>
        </w:rPr>
        <w:t xml:space="preserve"> podane przez wykonawcę w ofercie będą obowiązywały przez cały okres trwania umowy i nie będą podlegały zwiększeniu.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</w:t>
      </w:r>
      <w:r w:rsidR="00CB3BB7" w:rsidRPr="00100FA3">
        <w:rPr>
          <w:rFonts w:ascii="Arial" w:hAnsi="Arial" w:cs="Arial"/>
        </w:rPr>
        <w:t>biorącyc</w:t>
      </w:r>
      <w:r w:rsidR="006E2091" w:rsidRPr="00100FA3">
        <w:rPr>
          <w:rFonts w:ascii="Arial" w:hAnsi="Arial" w:cs="Arial"/>
        </w:rPr>
        <w:t xml:space="preserve">h </w:t>
      </w:r>
      <w:r w:rsidR="00100FA3" w:rsidRPr="00100FA3">
        <w:rPr>
          <w:rFonts w:ascii="Arial" w:hAnsi="Arial" w:cs="Arial"/>
        </w:rPr>
        <w:t>udział w praktykach</w:t>
      </w:r>
      <w:r w:rsidR="00CB3BB7" w:rsidRPr="00100FA3">
        <w:rPr>
          <w:rFonts w:ascii="Arial" w:hAnsi="Arial" w:cs="Arial"/>
        </w:rPr>
        <w:t>.</w:t>
      </w:r>
      <w:r w:rsidRPr="00100FA3">
        <w:rPr>
          <w:rFonts w:ascii="Arial" w:hAnsi="Arial" w:cs="Arial"/>
        </w:rPr>
        <w:t xml:space="preserve"> Wykonawca zobowiązany jest do podania ceny za </w:t>
      </w:r>
      <w:r w:rsidR="006E2091" w:rsidRPr="00100FA3">
        <w:rPr>
          <w:rFonts w:ascii="Arial" w:hAnsi="Arial" w:cs="Arial"/>
        </w:rPr>
        <w:t xml:space="preserve">organizację praktyki </w:t>
      </w:r>
      <w:r w:rsidR="00CB3BB7" w:rsidRPr="00100FA3">
        <w:rPr>
          <w:rFonts w:ascii="Arial" w:hAnsi="Arial" w:cs="Arial"/>
        </w:rPr>
        <w:t>dla</w:t>
      </w:r>
      <w:r w:rsidR="00CB3BB7">
        <w:rPr>
          <w:rFonts w:ascii="Arial" w:hAnsi="Arial" w:cs="Arial"/>
        </w:rPr>
        <w:t xml:space="preserve"> jednego </w:t>
      </w:r>
      <w:r w:rsidR="00CB3BB7" w:rsidRPr="008A5F63">
        <w:rPr>
          <w:rFonts w:ascii="Arial" w:hAnsi="Arial" w:cs="Arial"/>
        </w:rPr>
        <w:t>ucznia 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lastRenderedPageBreak/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170094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E97739">
        <w:rPr>
          <w:rFonts w:ascii="Arial" w:hAnsi="Arial" w:cs="Arial"/>
        </w:rPr>
        <w:t xml:space="preserve">Opole, dnia </w:t>
      </w:r>
      <w:r w:rsidR="00F331CD" w:rsidRPr="00E97739">
        <w:rPr>
          <w:rFonts w:ascii="Arial" w:hAnsi="Arial" w:cs="Arial"/>
        </w:rPr>
        <w:t>07</w:t>
      </w:r>
      <w:r w:rsidR="00F64CA3" w:rsidRPr="00E97739">
        <w:rPr>
          <w:rFonts w:ascii="Arial" w:hAnsi="Arial" w:cs="Arial"/>
        </w:rPr>
        <w:t>.</w:t>
      </w:r>
      <w:r w:rsidR="00F331CD" w:rsidRPr="00E97739">
        <w:rPr>
          <w:rFonts w:ascii="Arial" w:hAnsi="Arial" w:cs="Arial"/>
        </w:rPr>
        <w:t>0</w:t>
      </w:r>
      <w:r w:rsidR="00C9675F" w:rsidRPr="00E97739">
        <w:rPr>
          <w:rFonts w:ascii="Arial" w:hAnsi="Arial" w:cs="Arial"/>
        </w:rPr>
        <w:t>1</w:t>
      </w:r>
      <w:r w:rsidR="00F64CA3" w:rsidRPr="00E97739">
        <w:rPr>
          <w:rFonts w:ascii="Arial" w:hAnsi="Arial" w:cs="Arial"/>
        </w:rPr>
        <w:t>.</w:t>
      </w:r>
      <w:r w:rsidR="004E1B00" w:rsidRPr="00E97739">
        <w:rPr>
          <w:rFonts w:ascii="Arial" w:hAnsi="Arial" w:cs="Arial"/>
        </w:rPr>
        <w:t>201</w:t>
      </w:r>
      <w:r w:rsidR="00F331CD" w:rsidRPr="00E97739">
        <w:rPr>
          <w:rFonts w:ascii="Arial" w:hAnsi="Arial" w:cs="Arial"/>
        </w:rPr>
        <w:t>4</w:t>
      </w:r>
      <w:r w:rsidR="004E1B00" w:rsidRPr="00E97739">
        <w:rPr>
          <w:rFonts w:ascii="Arial" w:hAnsi="Arial" w:cs="Arial"/>
        </w:rPr>
        <w:t xml:space="preserve"> r.</w:t>
      </w:r>
    </w:p>
    <w:p w:rsidR="007E2B49" w:rsidRPr="00FB4F69" w:rsidRDefault="007E2B49" w:rsidP="00F6738A">
      <w:pPr>
        <w:spacing w:before="0" w:after="12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Dyrektor</w:t>
      </w:r>
    </w:p>
    <w:p w:rsidR="00F6738A" w:rsidRPr="00FB4F6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mgr Lesław Tomczak </w:t>
      </w:r>
    </w:p>
    <w:sectPr w:rsidR="00F6738A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08" w:rsidRDefault="001B4208" w:rsidP="002070AA">
      <w:pPr>
        <w:spacing w:before="0" w:after="0" w:line="240" w:lineRule="auto"/>
      </w:pPr>
      <w:r>
        <w:separator/>
      </w:r>
    </w:p>
  </w:endnote>
  <w:endnote w:type="continuationSeparator" w:id="0">
    <w:p w:rsidR="001B4208" w:rsidRDefault="001B420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D364F9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08" w:rsidRDefault="001B4208" w:rsidP="002070AA">
      <w:pPr>
        <w:spacing w:before="0" w:after="0" w:line="240" w:lineRule="auto"/>
      </w:pPr>
      <w:r>
        <w:separator/>
      </w:r>
    </w:p>
  </w:footnote>
  <w:footnote w:type="continuationSeparator" w:id="0">
    <w:p w:rsidR="001B4208" w:rsidRDefault="001B420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5"/>
  </w:num>
  <w:num w:numId="5">
    <w:abstractNumId w:val="33"/>
  </w:num>
  <w:num w:numId="6">
    <w:abstractNumId w:val="3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9"/>
  </w:num>
  <w:num w:numId="14">
    <w:abstractNumId w:val="32"/>
  </w:num>
  <w:num w:numId="15">
    <w:abstractNumId w:val="15"/>
  </w:num>
  <w:num w:numId="16">
    <w:abstractNumId w:val="42"/>
  </w:num>
  <w:num w:numId="17">
    <w:abstractNumId w:val="39"/>
  </w:num>
  <w:num w:numId="18">
    <w:abstractNumId w:val="17"/>
  </w:num>
  <w:num w:numId="19">
    <w:abstractNumId w:val="40"/>
  </w:num>
  <w:num w:numId="20">
    <w:abstractNumId w:val="41"/>
  </w:num>
  <w:num w:numId="21">
    <w:abstractNumId w:val="2"/>
  </w:num>
  <w:num w:numId="22">
    <w:abstractNumId w:val="18"/>
  </w:num>
  <w:num w:numId="23">
    <w:abstractNumId w:val="26"/>
  </w:num>
  <w:num w:numId="24">
    <w:abstractNumId w:val="23"/>
  </w:num>
  <w:num w:numId="25">
    <w:abstractNumId w:val="1"/>
  </w:num>
  <w:num w:numId="26">
    <w:abstractNumId w:val="11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3"/>
  </w:num>
  <w:num w:numId="33">
    <w:abstractNumId w:val="16"/>
  </w:num>
  <w:num w:numId="34">
    <w:abstractNumId w:val="4"/>
  </w:num>
  <w:num w:numId="35">
    <w:abstractNumId w:val="31"/>
  </w:num>
  <w:num w:numId="36">
    <w:abstractNumId w:val="22"/>
  </w:num>
  <w:num w:numId="37">
    <w:abstractNumId w:val="38"/>
  </w:num>
  <w:num w:numId="38">
    <w:abstractNumId w:val="36"/>
  </w:num>
  <w:num w:numId="39">
    <w:abstractNumId w:val="43"/>
  </w:num>
  <w:num w:numId="40">
    <w:abstractNumId w:val="7"/>
  </w:num>
  <w:num w:numId="41">
    <w:abstractNumId w:val="21"/>
  </w:num>
  <w:num w:numId="42">
    <w:abstractNumId w:val="25"/>
  </w:num>
  <w:num w:numId="43">
    <w:abstractNumId w:val="34"/>
  </w:num>
  <w:num w:numId="44">
    <w:abstractNumId w:val="10"/>
  </w:num>
  <w:num w:numId="4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0FA3"/>
    <w:rsid w:val="00102E65"/>
    <w:rsid w:val="00105859"/>
    <w:rsid w:val="00105AAE"/>
    <w:rsid w:val="00114477"/>
    <w:rsid w:val="00115478"/>
    <w:rsid w:val="00115DC6"/>
    <w:rsid w:val="00116059"/>
    <w:rsid w:val="00121C66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57DA9"/>
    <w:rsid w:val="00163F29"/>
    <w:rsid w:val="00164CC8"/>
    <w:rsid w:val="00166344"/>
    <w:rsid w:val="00170094"/>
    <w:rsid w:val="00170A32"/>
    <w:rsid w:val="00172E51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208"/>
    <w:rsid w:val="001B4891"/>
    <w:rsid w:val="001B5AFA"/>
    <w:rsid w:val="001C095F"/>
    <w:rsid w:val="001C2262"/>
    <w:rsid w:val="001D0105"/>
    <w:rsid w:val="001D05AB"/>
    <w:rsid w:val="001D3C75"/>
    <w:rsid w:val="001D54E2"/>
    <w:rsid w:val="001E4B64"/>
    <w:rsid w:val="001E7021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5157"/>
    <w:rsid w:val="00227CA2"/>
    <w:rsid w:val="00234462"/>
    <w:rsid w:val="00235FB3"/>
    <w:rsid w:val="0023769A"/>
    <w:rsid w:val="00240344"/>
    <w:rsid w:val="002451BE"/>
    <w:rsid w:val="00246B68"/>
    <w:rsid w:val="002478A4"/>
    <w:rsid w:val="00251B56"/>
    <w:rsid w:val="002529C9"/>
    <w:rsid w:val="00253601"/>
    <w:rsid w:val="002567ED"/>
    <w:rsid w:val="00260F9A"/>
    <w:rsid w:val="0026792D"/>
    <w:rsid w:val="002709EC"/>
    <w:rsid w:val="0027420E"/>
    <w:rsid w:val="00275BD6"/>
    <w:rsid w:val="002769A3"/>
    <w:rsid w:val="00276DE6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C77CF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471D"/>
    <w:rsid w:val="002F75E8"/>
    <w:rsid w:val="00307607"/>
    <w:rsid w:val="00310423"/>
    <w:rsid w:val="0031201B"/>
    <w:rsid w:val="00312334"/>
    <w:rsid w:val="00313EE0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058B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4FAA"/>
    <w:rsid w:val="003A6B4A"/>
    <w:rsid w:val="003B1B27"/>
    <w:rsid w:val="003B2BAF"/>
    <w:rsid w:val="003B4A69"/>
    <w:rsid w:val="003B52AA"/>
    <w:rsid w:val="003B674A"/>
    <w:rsid w:val="003B7879"/>
    <w:rsid w:val="003C273D"/>
    <w:rsid w:val="003C61BD"/>
    <w:rsid w:val="003C7CBA"/>
    <w:rsid w:val="003D0443"/>
    <w:rsid w:val="003D1F2A"/>
    <w:rsid w:val="003E0698"/>
    <w:rsid w:val="003E2E34"/>
    <w:rsid w:val="003E56DE"/>
    <w:rsid w:val="003E76AD"/>
    <w:rsid w:val="003F4035"/>
    <w:rsid w:val="003F4E6A"/>
    <w:rsid w:val="00403E30"/>
    <w:rsid w:val="00403E9C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30857"/>
    <w:rsid w:val="00431850"/>
    <w:rsid w:val="00431A1A"/>
    <w:rsid w:val="0043324D"/>
    <w:rsid w:val="00443B66"/>
    <w:rsid w:val="00445F8D"/>
    <w:rsid w:val="00446306"/>
    <w:rsid w:val="0045667F"/>
    <w:rsid w:val="00456DF1"/>
    <w:rsid w:val="00460778"/>
    <w:rsid w:val="0046242A"/>
    <w:rsid w:val="0046297F"/>
    <w:rsid w:val="00463342"/>
    <w:rsid w:val="00464FC2"/>
    <w:rsid w:val="00476648"/>
    <w:rsid w:val="00481A34"/>
    <w:rsid w:val="004823AC"/>
    <w:rsid w:val="00487B34"/>
    <w:rsid w:val="00492BD0"/>
    <w:rsid w:val="004A29A9"/>
    <w:rsid w:val="004A3ACD"/>
    <w:rsid w:val="004B1E01"/>
    <w:rsid w:val="004B24A4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7BEE"/>
    <w:rsid w:val="004F0709"/>
    <w:rsid w:val="004F2205"/>
    <w:rsid w:val="004F3F01"/>
    <w:rsid w:val="004F41AC"/>
    <w:rsid w:val="004F49B6"/>
    <w:rsid w:val="004F5C85"/>
    <w:rsid w:val="004F6E48"/>
    <w:rsid w:val="004F7139"/>
    <w:rsid w:val="004F77F6"/>
    <w:rsid w:val="005006E7"/>
    <w:rsid w:val="0050457F"/>
    <w:rsid w:val="00504935"/>
    <w:rsid w:val="00505930"/>
    <w:rsid w:val="0051068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206A"/>
    <w:rsid w:val="00552B6A"/>
    <w:rsid w:val="005615F7"/>
    <w:rsid w:val="005656B8"/>
    <w:rsid w:val="005718B3"/>
    <w:rsid w:val="0057320B"/>
    <w:rsid w:val="00573D02"/>
    <w:rsid w:val="00575AC6"/>
    <w:rsid w:val="0057617C"/>
    <w:rsid w:val="00581FBA"/>
    <w:rsid w:val="005820E7"/>
    <w:rsid w:val="0058706B"/>
    <w:rsid w:val="00592D82"/>
    <w:rsid w:val="00594B07"/>
    <w:rsid w:val="005A1CFE"/>
    <w:rsid w:val="005A404D"/>
    <w:rsid w:val="005A4152"/>
    <w:rsid w:val="005A453C"/>
    <w:rsid w:val="005B0392"/>
    <w:rsid w:val="005B5303"/>
    <w:rsid w:val="005B61C2"/>
    <w:rsid w:val="005B720C"/>
    <w:rsid w:val="005C056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BAF"/>
    <w:rsid w:val="00604B5B"/>
    <w:rsid w:val="00610ACE"/>
    <w:rsid w:val="00613E10"/>
    <w:rsid w:val="006142D2"/>
    <w:rsid w:val="00614345"/>
    <w:rsid w:val="0061505A"/>
    <w:rsid w:val="00617333"/>
    <w:rsid w:val="0062489A"/>
    <w:rsid w:val="00624B0A"/>
    <w:rsid w:val="00624E11"/>
    <w:rsid w:val="00632AAB"/>
    <w:rsid w:val="00636638"/>
    <w:rsid w:val="00636A5E"/>
    <w:rsid w:val="006404D0"/>
    <w:rsid w:val="00640916"/>
    <w:rsid w:val="0064255D"/>
    <w:rsid w:val="006469B3"/>
    <w:rsid w:val="00647BBA"/>
    <w:rsid w:val="00652931"/>
    <w:rsid w:val="006536B2"/>
    <w:rsid w:val="00653A2F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18AD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3C0F"/>
    <w:rsid w:val="00704C6A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CAF"/>
    <w:rsid w:val="00756A4A"/>
    <w:rsid w:val="00756C4E"/>
    <w:rsid w:val="00766E3B"/>
    <w:rsid w:val="007779A4"/>
    <w:rsid w:val="007820A3"/>
    <w:rsid w:val="00783DBB"/>
    <w:rsid w:val="007845A2"/>
    <w:rsid w:val="00784661"/>
    <w:rsid w:val="00784ABD"/>
    <w:rsid w:val="00790ACA"/>
    <w:rsid w:val="00790D51"/>
    <w:rsid w:val="00791126"/>
    <w:rsid w:val="00791221"/>
    <w:rsid w:val="00792943"/>
    <w:rsid w:val="007941F2"/>
    <w:rsid w:val="0079651D"/>
    <w:rsid w:val="00797CAB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4C22"/>
    <w:rsid w:val="007D5771"/>
    <w:rsid w:val="007E0649"/>
    <w:rsid w:val="007E0840"/>
    <w:rsid w:val="007E192D"/>
    <w:rsid w:val="007E2B49"/>
    <w:rsid w:val="007E4140"/>
    <w:rsid w:val="007E48BF"/>
    <w:rsid w:val="007F40C0"/>
    <w:rsid w:val="007F515C"/>
    <w:rsid w:val="007F5A4F"/>
    <w:rsid w:val="00800547"/>
    <w:rsid w:val="00802366"/>
    <w:rsid w:val="0080543D"/>
    <w:rsid w:val="008103DB"/>
    <w:rsid w:val="008107CC"/>
    <w:rsid w:val="0081116E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47903"/>
    <w:rsid w:val="0085004A"/>
    <w:rsid w:val="008549BD"/>
    <w:rsid w:val="00854FB9"/>
    <w:rsid w:val="00855D55"/>
    <w:rsid w:val="00856B98"/>
    <w:rsid w:val="00856D2E"/>
    <w:rsid w:val="00857CD8"/>
    <w:rsid w:val="00862CCD"/>
    <w:rsid w:val="00865007"/>
    <w:rsid w:val="00865AF4"/>
    <w:rsid w:val="00872BFB"/>
    <w:rsid w:val="00873A7A"/>
    <w:rsid w:val="00876104"/>
    <w:rsid w:val="008775B3"/>
    <w:rsid w:val="008860D7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D6896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4305"/>
    <w:rsid w:val="0092488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234"/>
    <w:rsid w:val="009639FA"/>
    <w:rsid w:val="00972D37"/>
    <w:rsid w:val="00973A3A"/>
    <w:rsid w:val="00977BAF"/>
    <w:rsid w:val="009833EA"/>
    <w:rsid w:val="009834BD"/>
    <w:rsid w:val="00983B11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78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7CDD"/>
    <w:rsid w:val="00A64C4E"/>
    <w:rsid w:val="00A6635B"/>
    <w:rsid w:val="00A66D0A"/>
    <w:rsid w:val="00A66E24"/>
    <w:rsid w:val="00A7092D"/>
    <w:rsid w:val="00A73F0B"/>
    <w:rsid w:val="00A848A2"/>
    <w:rsid w:val="00A859DF"/>
    <w:rsid w:val="00A874F5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4A9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6182"/>
    <w:rsid w:val="00B77C9E"/>
    <w:rsid w:val="00B80343"/>
    <w:rsid w:val="00B81619"/>
    <w:rsid w:val="00B81E6B"/>
    <w:rsid w:val="00B905B3"/>
    <w:rsid w:val="00B91402"/>
    <w:rsid w:val="00B92BED"/>
    <w:rsid w:val="00B94581"/>
    <w:rsid w:val="00B9600A"/>
    <w:rsid w:val="00BA0680"/>
    <w:rsid w:val="00BA22FF"/>
    <w:rsid w:val="00BA459C"/>
    <w:rsid w:val="00BA4D09"/>
    <w:rsid w:val="00BB3BCE"/>
    <w:rsid w:val="00BB4752"/>
    <w:rsid w:val="00BB6759"/>
    <w:rsid w:val="00BC0BF1"/>
    <w:rsid w:val="00BC3323"/>
    <w:rsid w:val="00BC5F92"/>
    <w:rsid w:val="00BC7010"/>
    <w:rsid w:val="00BC7A3A"/>
    <w:rsid w:val="00BD1A51"/>
    <w:rsid w:val="00BE7850"/>
    <w:rsid w:val="00BF1FA2"/>
    <w:rsid w:val="00BF3032"/>
    <w:rsid w:val="00BF5742"/>
    <w:rsid w:val="00BF67B6"/>
    <w:rsid w:val="00C00695"/>
    <w:rsid w:val="00C013C5"/>
    <w:rsid w:val="00C053DB"/>
    <w:rsid w:val="00C05CB6"/>
    <w:rsid w:val="00C0614B"/>
    <w:rsid w:val="00C20EDE"/>
    <w:rsid w:val="00C21B3D"/>
    <w:rsid w:val="00C23AEB"/>
    <w:rsid w:val="00C253FD"/>
    <w:rsid w:val="00C31410"/>
    <w:rsid w:val="00C35997"/>
    <w:rsid w:val="00C36DEF"/>
    <w:rsid w:val="00C400B5"/>
    <w:rsid w:val="00C40215"/>
    <w:rsid w:val="00C40F6A"/>
    <w:rsid w:val="00C42C57"/>
    <w:rsid w:val="00C443DF"/>
    <w:rsid w:val="00C4568F"/>
    <w:rsid w:val="00C5234D"/>
    <w:rsid w:val="00C52F2C"/>
    <w:rsid w:val="00C537CD"/>
    <w:rsid w:val="00C53EFD"/>
    <w:rsid w:val="00C55687"/>
    <w:rsid w:val="00C566EB"/>
    <w:rsid w:val="00C57067"/>
    <w:rsid w:val="00C6049F"/>
    <w:rsid w:val="00C63ADC"/>
    <w:rsid w:val="00C67507"/>
    <w:rsid w:val="00C76B13"/>
    <w:rsid w:val="00C76E15"/>
    <w:rsid w:val="00C813B3"/>
    <w:rsid w:val="00C826BC"/>
    <w:rsid w:val="00C835B3"/>
    <w:rsid w:val="00C863B1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0BEA"/>
    <w:rsid w:val="00D22FA6"/>
    <w:rsid w:val="00D24EEE"/>
    <w:rsid w:val="00D30FE2"/>
    <w:rsid w:val="00D31343"/>
    <w:rsid w:val="00D358C6"/>
    <w:rsid w:val="00D364F9"/>
    <w:rsid w:val="00D423F2"/>
    <w:rsid w:val="00D42741"/>
    <w:rsid w:val="00D45842"/>
    <w:rsid w:val="00D45D1C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722"/>
    <w:rsid w:val="00D7797A"/>
    <w:rsid w:val="00D80062"/>
    <w:rsid w:val="00D85045"/>
    <w:rsid w:val="00D92176"/>
    <w:rsid w:val="00D931CE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2494"/>
    <w:rsid w:val="00DD5801"/>
    <w:rsid w:val="00DD65D9"/>
    <w:rsid w:val="00DE13B9"/>
    <w:rsid w:val="00DE3314"/>
    <w:rsid w:val="00DF0D9C"/>
    <w:rsid w:val="00DF0E3B"/>
    <w:rsid w:val="00DF28FF"/>
    <w:rsid w:val="00DF2968"/>
    <w:rsid w:val="00DF7406"/>
    <w:rsid w:val="00E032E2"/>
    <w:rsid w:val="00E05C0E"/>
    <w:rsid w:val="00E06E72"/>
    <w:rsid w:val="00E07369"/>
    <w:rsid w:val="00E108D6"/>
    <w:rsid w:val="00E13FE1"/>
    <w:rsid w:val="00E174B4"/>
    <w:rsid w:val="00E21250"/>
    <w:rsid w:val="00E25FDD"/>
    <w:rsid w:val="00E2783F"/>
    <w:rsid w:val="00E30E89"/>
    <w:rsid w:val="00E34674"/>
    <w:rsid w:val="00E37333"/>
    <w:rsid w:val="00E42F01"/>
    <w:rsid w:val="00E43596"/>
    <w:rsid w:val="00E4398C"/>
    <w:rsid w:val="00E46635"/>
    <w:rsid w:val="00E5075B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97739"/>
    <w:rsid w:val="00EA011A"/>
    <w:rsid w:val="00EA08B1"/>
    <w:rsid w:val="00EA0BA2"/>
    <w:rsid w:val="00EA0D3A"/>
    <w:rsid w:val="00EA6BBB"/>
    <w:rsid w:val="00EA7675"/>
    <w:rsid w:val="00EB359F"/>
    <w:rsid w:val="00EB4588"/>
    <w:rsid w:val="00EB513D"/>
    <w:rsid w:val="00EB6F8E"/>
    <w:rsid w:val="00EC1AB4"/>
    <w:rsid w:val="00ED0033"/>
    <w:rsid w:val="00ED618A"/>
    <w:rsid w:val="00ED6B6C"/>
    <w:rsid w:val="00EE0B84"/>
    <w:rsid w:val="00EE2469"/>
    <w:rsid w:val="00EE6CB0"/>
    <w:rsid w:val="00F10E2E"/>
    <w:rsid w:val="00F11175"/>
    <w:rsid w:val="00F14E38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31CD"/>
    <w:rsid w:val="00F37EE8"/>
    <w:rsid w:val="00F41A58"/>
    <w:rsid w:val="00F42672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2E83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E0248"/>
    <w:rsid w:val="00FE4BB6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4637</Words>
  <Characters>27827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Tomasz Łągiewka</dc:creator>
  <cp:keywords/>
  <dc:description/>
  <cp:lastModifiedBy>mpiechaczek</cp:lastModifiedBy>
  <cp:revision>27</cp:revision>
  <cp:lastPrinted>2013-08-29T07:16:00Z</cp:lastPrinted>
  <dcterms:created xsi:type="dcterms:W3CDTF">2013-08-30T18:57:00Z</dcterms:created>
  <dcterms:modified xsi:type="dcterms:W3CDTF">2014-01-09T08:23:00Z</dcterms:modified>
</cp:coreProperties>
</file>