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544263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4B7592" w:rsidRPr="004B7592">
        <w:rPr>
          <w:rFonts w:ascii="Arial" w:eastAsia="Calibri" w:hAnsi="Arial" w:cs="Arial"/>
          <w:sz w:val="22"/>
          <w:szCs w:val="22"/>
        </w:rPr>
        <w:t>142</w:t>
      </w:r>
      <w:r w:rsidRPr="00795775">
        <w:rPr>
          <w:rFonts w:ascii="Arial" w:eastAsia="Calibri" w:hAnsi="Arial" w:cs="Arial"/>
          <w:sz w:val="22"/>
          <w:szCs w:val="22"/>
        </w:rPr>
        <w:t>/ZP/RCRE/POKL9.4/2013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3E6D" w:rsidRPr="00795775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2013r.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544263">
      <w:pPr>
        <w:spacing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544263" w:rsidRPr="00795775" w:rsidRDefault="0054426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C338C9" w:rsidRPr="00795775" w:rsidRDefault="00C338C9" w:rsidP="00B156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Przedmiotem </w:t>
      </w:r>
      <w:r w:rsidR="00C00353" w:rsidRPr="00795775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jest usługa polegająca na zaprojektowaniu, wykonaniu i uruchomieniu platformy informatycznej online dostępnej przez przeglądarkę internetową, wykorzystywanej w ramach </w:t>
      </w:r>
      <w:r w:rsidR="00D92642">
        <w:rPr>
          <w:rFonts w:ascii="Arial" w:hAnsi="Arial" w:cs="Arial"/>
        </w:rPr>
        <w:t xml:space="preserve">kursów i szkoleń </w:t>
      </w:r>
      <w:r w:rsidR="00ED5C5E">
        <w:rPr>
          <w:rFonts w:ascii="Arial" w:hAnsi="Arial" w:cs="Arial"/>
        </w:rPr>
        <w:t xml:space="preserve">typu </w:t>
      </w:r>
      <w:proofErr w:type="spellStart"/>
      <w:r w:rsidR="00ED5C5E">
        <w:rPr>
          <w:rFonts w:ascii="Arial" w:hAnsi="Arial" w:cs="Arial"/>
        </w:rPr>
        <w:t>blended</w:t>
      </w:r>
      <w:proofErr w:type="spellEnd"/>
      <w:r w:rsidR="00ED5C5E">
        <w:rPr>
          <w:rFonts w:ascii="Arial" w:hAnsi="Arial" w:cs="Arial"/>
        </w:rPr>
        <w:t xml:space="preserve"> </w:t>
      </w:r>
      <w:r w:rsidRPr="00D92642">
        <w:rPr>
          <w:rFonts w:ascii="Arial" w:hAnsi="Arial" w:cs="Arial"/>
        </w:rPr>
        <w:t xml:space="preserve">learning </w:t>
      </w:r>
      <w:r w:rsidRPr="00795775">
        <w:rPr>
          <w:rFonts w:ascii="Arial" w:hAnsi="Arial" w:cs="Arial"/>
        </w:rPr>
        <w:t>w ramach projektu pn. „Neurony na rzecz ucznia i szkoły - przygotowanie nauczyciela do funkcjonowania w szkole XXI w.”</w:t>
      </w:r>
    </w:p>
    <w:p w:rsidR="00C00353" w:rsidRPr="00795775" w:rsidRDefault="00C00353" w:rsidP="00B156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Szczegółowy opis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, w tym opis minimalnych wymagań technicznych i funkcjonalnych dotyczący zamawianego oprogramowania zawiera Szczegółowy opis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– specyfikacja techniczna i funkcjonalna stanowiący załącznik nr 1 do umowy.</w:t>
      </w:r>
    </w:p>
    <w:p w:rsidR="00C00353" w:rsidRPr="00A425EE" w:rsidRDefault="00C00353" w:rsidP="00B156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25EE">
        <w:rPr>
          <w:rFonts w:ascii="Arial" w:hAnsi="Arial" w:cs="Arial"/>
        </w:rPr>
        <w:t>Wykonawca opracuje w języku polskim „instrukcję obsługi platformy online”, która będzie zawierała opis wszystkich aspektów niezbędnych do prawidłowego administrowania platformą online. Instrukcja będzie zawierała pełny opis operacji dla wszystkich rodzajów użytkowników,</w:t>
      </w:r>
    </w:p>
    <w:p w:rsidR="00C00353" w:rsidRDefault="00AA5C66" w:rsidP="00A425E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wykona opracowanie graficzne</w:t>
      </w:r>
      <w:r w:rsidR="00C00353" w:rsidRPr="00795775">
        <w:rPr>
          <w:rFonts w:ascii="Arial" w:hAnsi="Arial" w:cs="Arial"/>
        </w:rPr>
        <w:t xml:space="preserve"> do platformy online</w:t>
      </w:r>
      <w:r w:rsidR="002D3E6D">
        <w:rPr>
          <w:rFonts w:ascii="Arial" w:hAnsi="Arial" w:cs="Arial"/>
        </w:rPr>
        <w:t xml:space="preserve"> </w:t>
      </w:r>
      <w:r w:rsidRPr="00795775">
        <w:rPr>
          <w:rFonts w:ascii="Arial" w:hAnsi="Arial" w:cs="Arial"/>
        </w:rPr>
        <w:t xml:space="preserve">(kolorystyka i układ ustalane z Zamawiającym), </w:t>
      </w:r>
    </w:p>
    <w:p w:rsidR="00A425EE" w:rsidRPr="001D5D4A" w:rsidRDefault="00A425EE" w:rsidP="00AC446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</w:rPr>
      </w:pPr>
      <w:r w:rsidRPr="001D5D4A">
        <w:rPr>
          <w:rFonts w:ascii="Arial" w:eastAsia="Times New Roman" w:hAnsi="Arial" w:cs="Arial"/>
        </w:rPr>
        <w:t xml:space="preserve">Wykonawca przeprowadzi szkolenia stanowiskowe w siedzibie Zamawiającego dla </w:t>
      </w:r>
    </w:p>
    <w:p w:rsidR="00A425EE" w:rsidRPr="005E3758" w:rsidRDefault="00A425EE" w:rsidP="00AC446D">
      <w:pPr>
        <w:spacing w:after="0"/>
        <w:ind w:left="284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administratora oraz moderatora</w:t>
      </w:r>
      <w:r w:rsidRPr="005C7ED0">
        <w:rPr>
          <w:rFonts w:ascii="Arial" w:eastAsia="Times New Roman" w:hAnsi="Arial" w:cs="Arial"/>
        </w:rPr>
        <w:t xml:space="preserve"> platformy</w:t>
      </w:r>
      <w:r>
        <w:rPr>
          <w:rFonts w:ascii="Arial" w:eastAsia="Times New Roman" w:hAnsi="Arial" w:cs="Arial"/>
        </w:rPr>
        <w:t>,</w:t>
      </w:r>
      <w:r w:rsidRPr="005C7ED0">
        <w:rPr>
          <w:rFonts w:ascii="Arial" w:eastAsia="Times New Roman" w:hAnsi="Arial" w:cs="Arial"/>
        </w:rPr>
        <w:t xml:space="preserve">  którzy zostaną wyłonieni w odrębnych </w:t>
      </w:r>
      <w:r>
        <w:rPr>
          <w:rFonts w:ascii="Arial" w:eastAsia="Times New Roman" w:hAnsi="Arial" w:cs="Arial"/>
        </w:rPr>
        <w:t xml:space="preserve">postępowaniach o </w:t>
      </w:r>
      <w:r w:rsidRPr="005C7ED0">
        <w:rPr>
          <w:rFonts w:ascii="Arial" w:eastAsia="Times New Roman" w:hAnsi="Arial" w:cs="Arial"/>
        </w:rPr>
        <w:t>zamówienia</w:t>
      </w:r>
      <w:r w:rsidR="007E6D54">
        <w:rPr>
          <w:rFonts w:ascii="Arial" w:eastAsia="Times New Roman" w:hAnsi="Arial" w:cs="Arial"/>
        </w:rPr>
        <w:t xml:space="preserve"> publiczne</w:t>
      </w:r>
      <w:r>
        <w:rPr>
          <w:rFonts w:ascii="Arial" w:eastAsia="Times New Roman" w:hAnsi="Arial" w:cs="Arial"/>
        </w:rPr>
        <w:t>,</w:t>
      </w:r>
    </w:p>
    <w:p w:rsidR="00A425EE" w:rsidRDefault="00A425EE" w:rsidP="007346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dokona implementacji i wdrożenia platformy projektowej na serwerze zewnętrznym zarządzanym  przez wykonawcę,</w:t>
      </w:r>
    </w:p>
    <w:p w:rsidR="00AC446D" w:rsidRDefault="00AC446D" w:rsidP="00AC446D">
      <w:pPr>
        <w:spacing w:after="0"/>
        <w:jc w:val="both"/>
        <w:rPr>
          <w:rFonts w:ascii="Arial" w:hAnsi="Arial" w:cs="Arial"/>
        </w:rPr>
      </w:pPr>
    </w:p>
    <w:p w:rsidR="00AC446D" w:rsidRPr="00AC446D" w:rsidRDefault="00AC446D" w:rsidP="00AC446D">
      <w:pPr>
        <w:spacing w:after="0"/>
        <w:jc w:val="both"/>
        <w:rPr>
          <w:rFonts w:ascii="Arial" w:hAnsi="Arial" w:cs="Arial"/>
        </w:rPr>
      </w:pPr>
    </w:p>
    <w:p w:rsidR="00A425EE" w:rsidRPr="00795775" w:rsidRDefault="00A425EE" w:rsidP="0073462A">
      <w:pPr>
        <w:pStyle w:val="Akapitzlist"/>
        <w:ind w:left="284"/>
        <w:jc w:val="both"/>
        <w:rPr>
          <w:rFonts w:ascii="Arial" w:hAnsi="Arial" w:cs="Arial"/>
        </w:rPr>
      </w:pPr>
    </w:p>
    <w:p w:rsidR="00B156E0" w:rsidRPr="0073462A" w:rsidRDefault="00A425EE" w:rsidP="0073462A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425EE">
        <w:rPr>
          <w:rFonts w:ascii="Arial" w:hAnsi="Arial" w:cs="Arial"/>
        </w:rPr>
        <w:t>Wykonawca przekaże dostęp do platformy pr</w:t>
      </w:r>
      <w:r w:rsidR="00AC446D">
        <w:rPr>
          <w:rFonts w:ascii="Arial" w:hAnsi="Arial" w:cs="Arial"/>
        </w:rPr>
        <w:t xml:space="preserve">ojektowej administratorowi oraz </w:t>
      </w:r>
      <w:r w:rsidRPr="00A425EE">
        <w:rPr>
          <w:rFonts w:ascii="Arial" w:hAnsi="Arial" w:cs="Arial"/>
        </w:rPr>
        <w:t>moderatorowi platformy,  którzy zostaną wyłonieni w odrębnych postępowaniach o zamówienia</w:t>
      </w:r>
      <w:r w:rsidR="007E6D54">
        <w:rPr>
          <w:rFonts w:ascii="Arial" w:hAnsi="Arial" w:cs="Arial"/>
        </w:rPr>
        <w:t xml:space="preserve"> publiczne</w:t>
      </w:r>
      <w:r w:rsidR="00AC446D">
        <w:rPr>
          <w:rFonts w:ascii="Arial" w:hAnsi="Arial" w:cs="Arial"/>
        </w:rPr>
        <w:t>.</w:t>
      </w:r>
    </w:p>
    <w:p w:rsidR="00AF07AB" w:rsidRPr="0025084C" w:rsidRDefault="00AF07AB" w:rsidP="00AF07A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5084C">
        <w:rPr>
          <w:rFonts w:ascii="Arial" w:hAnsi="Arial" w:cs="Arial"/>
        </w:rPr>
        <w:t xml:space="preserve">Wykonawca  utrzyma serwis na serwerze przez </w:t>
      </w:r>
      <w:r w:rsidR="00301D45" w:rsidRPr="0025084C">
        <w:rPr>
          <w:rFonts w:ascii="Arial" w:hAnsi="Arial" w:cs="Arial"/>
        </w:rPr>
        <w:t>2 lata od podpisania umowy.</w:t>
      </w:r>
    </w:p>
    <w:p w:rsidR="00C00353" w:rsidRPr="0073462A" w:rsidRDefault="00C00353" w:rsidP="00B156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3462A">
        <w:rPr>
          <w:rFonts w:ascii="Arial" w:hAnsi="Arial" w:cs="Arial"/>
        </w:rPr>
        <w:t xml:space="preserve">Wykonawca oznaczy przedmiot </w:t>
      </w:r>
      <w:r w:rsidR="00B156E0" w:rsidRPr="0073462A">
        <w:rPr>
          <w:rFonts w:ascii="Arial" w:hAnsi="Arial" w:cs="Arial"/>
        </w:rPr>
        <w:t>umowy</w:t>
      </w:r>
      <w:r w:rsidRPr="0073462A">
        <w:rPr>
          <w:rFonts w:ascii="Arial" w:hAnsi="Arial" w:cs="Arial"/>
        </w:rPr>
        <w:t xml:space="preserve"> w zakresie platformy online w widocznym miejscu oznaczeniami zgodnie z wytycznymi Europejskiego Funduszu Społecznego, w szczególności z wytycznymi dotyczącymi oznaczania projektów realizowanych w ramach Programu Operacyjnego Kapitał Ludzki.</w:t>
      </w:r>
    </w:p>
    <w:p w:rsidR="00C00353" w:rsidRPr="00795775" w:rsidRDefault="00C00353" w:rsidP="00AC446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00353" w:rsidRPr="00795775" w:rsidRDefault="00C00353" w:rsidP="00C00353">
      <w:pPr>
        <w:pStyle w:val="Akapitzlist"/>
        <w:ind w:left="284"/>
        <w:rPr>
          <w:rFonts w:ascii="Arial" w:hAnsi="Arial" w:cs="Arial"/>
          <w:color w:val="FF0000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953C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6247CA" w:rsidRPr="00795775" w:rsidRDefault="006247CA" w:rsidP="00953C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>mowy z najwyższą starannością, w sposób zgodny z:</w:t>
      </w:r>
    </w:p>
    <w:p w:rsidR="003E4D02" w:rsidRPr="00795775" w:rsidRDefault="006247CA" w:rsidP="00953C04">
      <w:pPr>
        <w:pStyle w:val="Tekstpodstawowy"/>
        <w:numPr>
          <w:ilvl w:val="0"/>
          <w:numId w:val="12"/>
        </w:numPr>
        <w:suppressAutoHyphens w:val="0"/>
        <w:spacing w:after="0"/>
        <w:ind w:left="567" w:right="20" w:hanging="283"/>
        <w:jc w:val="both"/>
        <w:rPr>
          <w:rFonts w:ascii="Arial" w:eastAsiaTheme="minorHAnsi" w:hAnsi="Arial" w:cs="Arial"/>
          <w:strike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obowiązującymi przepisami prawa krajowego i wsp</w:t>
      </w:r>
      <w:r w:rsidR="005752F9" w:rsidRPr="00795775">
        <w:rPr>
          <w:rFonts w:ascii="Arial" w:eastAsiaTheme="minorHAnsi" w:hAnsi="Arial" w:cs="Arial"/>
          <w:sz w:val="22"/>
          <w:szCs w:val="22"/>
        </w:rPr>
        <w:t>ólnotowego, a w szczególności z </w:t>
      </w:r>
      <w:r w:rsidRPr="00795775">
        <w:rPr>
          <w:rFonts w:ascii="Arial" w:eastAsiaTheme="minorHAnsi" w:hAnsi="Arial" w:cs="Arial"/>
          <w:sz w:val="22"/>
          <w:szCs w:val="22"/>
        </w:rPr>
        <w:t>uwzględnieniem</w:t>
      </w:r>
      <w:r w:rsidR="00A20C98" w:rsidRPr="00795775">
        <w:rPr>
          <w:rFonts w:ascii="Arial" w:eastAsiaTheme="minorHAnsi" w:hAnsi="Arial" w:cs="Arial"/>
          <w:sz w:val="22"/>
          <w:szCs w:val="22"/>
        </w:rPr>
        <w:t xml:space="preserve"> wytycznych Progr</w:t>
      </w:r>
      <w:r w:rsidR="00DD5A14" w:rsidRPr="00795775">
        <w:rPr>
          <w:rFonts w:ascii="Arial" w:eastAsiaTheme="minorHAnsi" w:hAnsi="Arial" w:cs="Arial"/>
          <w:sz w:val="22"/>
          <w:szCs w:val="22"/>
        </w:rPr>
        <w:t>amu Operacyjnego Kapitał Ludzki,</w:t>
      </w:r>
    </w:p>
    <w:p w:rsidR="00A6147E" w:rsidRPr="00795775" w:rsidRDefault="006247CA" w:rsidP="00953C04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567" w:right="20" w:hanging="283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zasadami współczesnej wiedzy technicznej</w:t>
      </w:r>
      <w:r w:rsidR="00183CDE" w:rsidRPr="00795775">
        <w:rPr>
          <w:rFonts w:ascii="Arial" w:eastAsiaTheme="minorHAnsi" w:hAnsi="Arial" w:cs="Arial"/>
          <w:sz w:val="22"/>
          <w:szCs w:val="22"/>
        </w:rPr>
        <w:t>.</w:t>
      </w:r>
    </w:p>
    <w:p w:rsidR="00145BA5" w:rsidRPr="00795775" w:rsidRDefault="006247CA" w:rsidP="00953C04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E52D51" w:rsidRDefault="00074136" w:rsidP="00953C04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 xml:space="preserve">dokonania kontroli przebiegu i sposobu świadczenia usługi w celu sprawdzenia należytego wykonania przez Wykonawcę obowiązków wynikających z niniejszej umowy, w szczególności pod kątem rzetelności, terminowości i kompletności, </w:t>
      </w:r>
      <w:r w:rsidR="009939F8" w:rsidRPr="002D3E6D">
        <w:rPr>
          <w:rFonts w:ascii="Arial" w:hAnsi="Arial" w:cs="Arial"/>
        </w:rPr>
        <w:t xml:space="preserve">a także </w:t>
      </w:r>
      <w:r w:rsidRPr="002D3E6D">
        <w:rPr>
          <w:rFonts w:ascii="Arial" w:hAnsi="Arial" w:cs="Arial"/>
        </w:rPr>
        <w:t xml:space="preserve">dokonania weryfikacji </w:t>
      </w:r>
      <w:r w:rsidR="009F6473" w:rsidRPr="002D3E6D">
        <w:rPr>
          <w:rFonts w:ascii="Arial" w:hAnsi="Arial" w:cs="Arial"/>
        </w:rPr>
        <w:t xml:space="preserve">sposobu realizacji usługi </w:t>
      </w:r>
      <w:r w:rsidRPr="002D3E6D">
        <w:rPr>
          <w:rFonts w:ascii="Arial" w:hAnsi="Arial" w:cs="Arial"/>
        </w:rPr>
        <w:t>przez podmiot zewnętrzny.</w:t>
      </w:r>
    </w:p>
    <w:p w:rsidR="00074136" w:rsidRPr="00EB6CBE" w:rsidRDefault="00074136" w:rsidP="00953C04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2D3E6D">
        <w:rPr>
          <w:rFonts w:ascii="Arial" w:hAnsi="Arial" w:cs="Arial"/>
        </w:rPr>
        <w:t xml:space="preserve"> </w:t>
      </w:r>
      <w:r w:rsidR="00E52D51" w:rsidRPr="00EB6CBE">
        <w:rPr>
          <w:rFonts w:ascii="Arial" w:hAnsi="Arial" w:cs="Arial"/>
        </w:rPr>
        <w:t xml:space="preserve">Przekazanie </w:t>
      </w:r>
      <w:r w:rsidR="00953C04" w:rsidRPr="00EB6CBE">
        <w:rPr>
          <w:rFonts w:ascii="Arial" w:hAnsi="Arial" w:cs="Arial"/>
        </w:rPr>
        <w:t>p</w:t>
      </w:r>
      <w:r w:rsidR="00E52D51" w:rsidRPr="00EB6CBE">
        <w:rPr>
          <w:rFonts w:ascii="Arial" w:hAnsi="Arial" w:cs="Arial"/>
        </w:rPr>
        <w:t xml:space="preserve">rzedmiotu </w:t>
      </w:r>
      <w:r w:rsidR="00953C04" w:rsidRPr="00EB6CBE">
        <w:rPr>
          <w:rFonts w:ascii="Arial" w:hAnsi="Arial" w:cs="Arial"/>
        </w:rPr>
        <w:t>u</w:t>
      </w:r>
      <w:r w:rsidR="00E52D51" w:rsidRPr="00EB6CBE">
        <w:rPr>
          <w:rFonts w:ascii="Arial" w:hAnsi="Arial" w:cs="Arial"/>
        </w:rPr>
        <w:t>mowy nastąpi na podstawie protokołu przekazania podpisanego przez obie Strony i opatrzonego datą.</w:t>
      </w:r>
    </w:p>
    <w:p w:rsidR="00074136" w:rsidRPr="00795775" w:rsidRDefault="00074136" w:rsidP="00953C04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przypadku stwierdzenia, że </w:t>
      </w:r>
      <w:r w:rsidR="00953C04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953C04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>mowy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nie został poprawnie wykonany lub nie jest kompletny (wady), Zamawiający w terminie 14 dni </w:t>
      </w:r>
      <w:r w:rsidR="009B7FE2">
        <w:rPr>
          <w:rFonts w:ascii="Arial" w:hAnsi="Arial" w:cs="Arial"/>
        </w:rPr>
        <w:t xml:space="preserve">kalendarzowych </w:t>
      </w:r>
      <w:r w:rsidRPr="00795775">
        <w:rPr>
          <w:rFonts w:ascii="Arial" w:hAnsi="Arial" w:cs="Arial"/>
        </w:rPr>
        <w:t xml:space="preserve">liczonych od dnia </w:t>
      </w:r>
      <w:r w:rsidR="009F6473" w:rsidRPr="00795775">
        <w:rPr>
          <w:rFonts w:ascii="Arial" w:hAnsi="Arial" w:cs="Arial"/>
        </w:rPr>
        <w:t xml:space="preserve">przekazania </w:t>
      </w:r>
      <w:r w:rsidRPr="00795775">
        <w:rPr>
          <w:rFonts w:ascii="Arial" w:hAnsi="Arial" w:cs="Arial"/>
        </w:rPr>
        <w:t xml:space="preserve">protokołu, o którym mowa </w:t>
      </w:r>
      <w:r w:rsidRPr="00EB6CBE">
        <w:rPr>
          <w:rFonts w:ascii="Arial" w:hAnsi="Arial" w:cs="Arial"/>
        </w:rPr>
        <w:t>w</w:t>
      </w:r>
      <w:r w:rsidR="009B7FE2" w:rsidRPr="00EB6CBE">
        <w:rPr>
          <w:rFonts w:ascii="Arial" w:hAnsi="Arial" w:cs="Arial"/>
        </w:rPr>
        <w:t xml:space="preserve"> </w:t>
      </w:r>
      <w:r w:rsidRPr="00EB6CBE">
        <w:rPr>
          <w:rFonts w:ascii="Arial" w:hAnsi="Arial" w:cs="Arial"/>
        </w:rPr>
        <w:t xml:space="preserve"> ust. </w:t>
      </w:r>
      <w:r w:rsidR="00E52D51" w:rsidRPr="00EB6CBE">
        <w:rPr>
          <w:rFonts w:ascii="Arial" w:hAnsi="Arial" w:cs="Arial"/>
        </w:rPr>
        <w:t>5</w:t>
      </w:r>
      <w:r w:rsidR="009F6473" w:rsidRPr="00EB6CBE">
        <w:rPr>
          <w:rFonts w:ascii="Arial" w:hAnsi="Arial" w:cs="Arial"/>
        </w:rPr>
        <w:t xml:space="preserve"> </w:t>
      </w:r>
      <w:r w:rsidRPr="00795775">
        <w:rPr>
          <w:rFonts w:ascii="Arial" w:hAnsi="Arial" w:cs="Arial"/>
        </w:rPr>
        <w:t xml:space="preserve">niniejszej umowy, zgłosi pisemne uwagi do poprawności ich wykonania i/lub skompletowania. </w:t>
      </w:r>
    </w:p>
    <w:p w:rsidR="00074136" w:rsidRPr="00ED5C5E" w:rsidRDefault="00074136" w:rsidP="00953C04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  <w:color w:val="FF0000"/>
        </w:rPr>
      </w:pPr>
      <w:r w:rsidRPr="00795775">
        <w:rPr>
          <w:rFonts w:ascii="Arial" w:hAnsi="Arial" w:cs="Arial"/>
        </w:rPr>
        <w:t>Wykonawca zobowiązany jest w terminie 14 dni od daty otrzymania pisemnych uwag Zamawiającego, ustosunkować się do ich treści i dokonać stosownych poprawek i/lub uzupełnień w przedmiocie odbioru (usunięcie wad). Przekroczenie tego terminu lub brak ustosunkowania się Wykonawcy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>i/lub brak dokonania poprawek i/lub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uzupełnień skutkować będzie odmową podpisania protokołu odbioru </w:t>
      </w:r>
      <w:r w:rsidR="00953C04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rzedmiotu </w:t>
      </w:r>
      <w:r w:rsidR="00953C04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i naliczanie kar umownych określonych w </w:t>
      </w:r>
      <w:r w:rsidRPr="00953C04">
        <w:rPr>
          <w:rFonts w:ascii="Arial" w:hAnsi="Arial" w:cs="Arial"/>
        </w:rPr>
        <w:t xml:space="preserve">§ </w:t>
      </w:r>
      <w:r w:rsidR="00FF3FFE" w:rsidRPr="00953C04">
        <w:rPr>
          <w:rFonts w:ascii="Arial" w:hAnsi="Arial" w:cs="Arial"/>
        </w:rPr>
        <w:t xml:space="preserve">9 </w:t>
      </w:r>
      <w:r w:rsidRPr="00953C04">
        <w:rPr>
          <w:rFonts w:ascii="Arial" w:hAnsi="Arial" w:cs="Arial"/>
        </w:rPr>
        <w:t xml:space="preserve">ust </w:t>
      </w:r>
      <w:r w:rsidR="00953C04" w:rsidRPr="00953C04">
        <w:rPr>
          <w:rFonts w:ascii="Arial" w:hAnsi="Arial" w:cs="Arial"/>
        </w:rPr>
        <w:t>2</w:t>
      </w:r>
      <w:r w:rsidRPr="00953C04">
        <w:rPr>
          <w:rFonts w:ascii="Arial" w:hAnsi="Arial" w:cs="Arial"/>
        </w:rPr>
        <w:t xml:space="preserve"> niniejszej umowy.</w:t>
      </w:r>
    </w:p>
    <w:p w:rsidR="00ED5C5E" w:rsidRDefault="00ED5C5E" w:rsidP="00ED5C5E">
      <w:pPr>
        <w:pStyle w:val="Tekstpodstawowy2"/>
        <w:widowControl w:val="0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ED5C5E" w:rsidRDefault="00ED5C5E" w:rsidP="00ED5C5E">
      <w:pPr>
        <w:pStyle w:val="Tekstpodstawowy2"/>
        <w:widowControl w:val="0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ED5C5E" w:rsidRDefault="00ED5C5E" w:rsidP="00ED5C5E">
      <w:pPr>
        <w:pStyle w:val="Tekstpodstawowy2"/>
        <w:widowControl w:val="0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ED5C5E" w:rsidRPr="00795775" w:rsidRDefault="00ED5C5E" w:rsidP="00ED5C5E">
      <w:pPr>
        <w:pStyle w:val="Tekstpodstawowy2"/>
        <w:widowControl w:val="0"/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  <w:color w:val="FF0000"/>
        </w:rPr>
      </w:pPr>
    </w:p>
    <w:p w:rsidR="00074136" w:rsidRPr="00795775" w:rsidRDefault="00074136" w:rsidP="00953C04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Do czasu usunięcia wad i podp</w:t>
      </w:r>
      <w:r w:rsidR="00E52D51">
        <w:rPr>
          <w:rFonts w:ascii="Arial" w:hAnsi="Arial" w:cs="Arial"/>
        </w:rPr>
        <w:t>isania bez zastrzeżeń protokołu</w:t>
      </w:r>
      <w:r w:rsidRPr="00795775">
        <w:rPr>
          <w:rFonts w:ascii="Arial" w:hAnsi="Arial" w:cs="Arial"/>
        </w:rPr>
        <w:t xml:space="preserve"> </w:t>
      </w:r>
      <w:r w:rsidR="00FF3FFE" w:rsidRPr="00795775">
        <w:rPr>
          <w:rFonts w:ascii="Arial" w:hAnsi="Arial" w:cs="Arial"/>
        </w:rPr>
        <w:t xml:space="preserve">odbioru </w:t>
      </w:r>
      <w:r w:rsidRPr="00795775">
        <w:rPr>
          <w:rFonts w:ascii="Arial" w:hAnsi="Arial" w:cs="Arial"/>
        </w:rPr>
        <w:t>uznaj</w:t>
      </w:r>
      <w:r w:rsidR="00E52D51">
        <w:rPr>
          <w:rFonts w:ascii="Arial" w:hAnsi="Arial" w:cs="Arial"/>
        </w:rPr>
        <w:t xml:space="preserve">e się, że </w:t>
      </w:r>
      <w:r w:rsidR="00ED5C5E">
        <w:rPr>
          <w:rFonts w:ascii="Arial" w:hAnsi="Arial" w:cs="Arial"/>
        </w:rPr>
        <w:t>p</w:t>
      </w:r>
      <w:r w:rsidR="00E52D51">
        <w:rPr>
          <w:rFonts w:ascii="Arial" w:hAnsi="Arial" w:cs="Arial"/>
        </w:rPr>
        <w:t xml:space="preserve">rzedmiot </w:t>
      </w:r>
      <w:r w:rsidR="00ED5C5E">
        <w:rPr>
          <w:rFonts w:ascii="Arial" w:hAnsi="Arial" w:cs="Arial"/>
        </w:rPr>
        <w:t>u</w:t>
      </w:r>
      <w:r w:rsidR="00E52D51">
        <w:rPr>
          <w:rFonts w:ascii="Arial" w:hAnsi="Arial" w:cs="Arial"/>
        </w:rPr>
        <w:t>mowy nie jest</w:t>
      </w:r>
      <w:r w:rsidRPr="00795775">
        <w:rPr>
          <w:rFonts w:ascii="Arial" w:hAnsi="Arial" w:cs="Arial"/>
        </w:rPr>
        <w:t xml:space="preserve"> odebran</w:t>
      </w:r>
      <w:r w:rsidR="00E52D51">
        <w:rPr>
          <w:rFonts w:ascii="Arial" w:hAnsi="Arial" w:cs="Arial"/>
        </w:rPr>
        <w:t>y</w:t>
      </w:r>
      <w:r w:rsidRPr="00795775">
        <w:rPr>
          <w:rFonts w:ascii="Arial" w:hAnsi="Arial" w:cs="Arial"/>
        </w:rPr>
        <w:t xml:space="preserve"> jako wykonan</w:t>
      </w:r>
      <w:r w:rsidR="00E52D51">
        <w:rPr>
          <w:rFonts w:ascii="Arial" w:hAnsi="Arial" w:cs="Arial"/>
        </w:rPr>
        <w:t>y</w:t>
      </w:r>
      <w:r w:rsidRPr="00795775">
        <w:rPr>
          <w:rFonts w:ascii="Arial" w:hAnsi="Arial" w:cs="Arial"/>
        </w:rPr>
        <w:t xml:space="preserve">. </w:t>
      </w:r>
    </w:p>
    <w:p w:rsidR="00FE2D25" w:rsidRDefault="00E760E3" w:rsidP="00FE2D25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953C04">
        <w:rPr>
          <w:rFonts w:ascii="Arial" w:hAnsi="Arial" w:cs="Arial"/>
        </w:rPr>
        <w:t>Zamawiający dokona odbioru przedmiotu umowy po tym, jak Wykonawca wykona kopię platformy online wraz z da</w:t>
      </w:r>
      <w:r w:rsidR="00BC439E" w:rsidRPr="00953C04">
        <w:rPr>
          <w:rFonts w:ascii="Arial" w:hAnsi="Arial" w:cs="Arial"/>
        </w:rPr>
        <w:t>nymi</w:t>
      </w:r>
      <w:r w:rsidRPr="00953C04">
        <w:rPr>
          <w:rFonts w:ascii="Arial" w:hAnsi="Arial" w:cs="Arial"/>
        </w:rPr>
        <w:t xml:space="preserve"> uzyskanymi w wyniku </w:t>
      </w:r>
      <w:r w:rsidR="00953C04">
        <w:rPr>
          <w:rFonts w:ascii="Arial" w:hAnsi="Arial" w:cs="Arial"/>
        </w:rPr>
        <w:t>realizacji przedmiotu umowy.</w:t>
      </w:r>
    </w:p>
    <w:p w:rsidR="00953C04" w:rsidRPr="00953C04" w:rsidRDefault="00953C04" w:rsidP="00953C04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E228DA" w:rsidRPr="00795775" w:rsidRDefault="00E228DA" w:rsidP="00E228DA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oświadcza, że wszystkie wyniki prac mogące stanow</w:t>
      </w:r>
      <w:r w:rsidR="00C14FF3" w:rsidRPr="00795775">
        <w:rPr>
          <w:rFonts w:ascii="Arial" w:hAnsi="Arial" w:cs="Arial"/>
        </w:rPr>
        <w:t>ić przedmiot praw autorskich, w </w:t>
      </w:r>
      <w:r w:rsidRPr="00795775">
        <w:rPr>
          <w:rFonts w:ascii="Arial" w:hAnsi="Arial" w:cs="Arial"/>
        </w:rPr>
        <w:t>tym w szczególności: raporty, zestawienia, bazy danych, opisy, skrypty, programy komputerowe, prezentacje, multimedia itp. przygotowane w ramach umowy będą oryginalne, bez niedozwolonych zapożyczeń z utworów osób trzecich oraz nie będą naruszać praw przysługujących osobom trzecim, w tym w szczególności praw autorskich innych osób.</w:t>
      </w:r>
    </w:p>
    <w:p w:rsidR="00E228DA" w:rsidRPr="00795775" w:rsidRDefault="00E228DA" w:rsidP="00E228DA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oświadcza, że będą mu przysługiwać majątkowe prawa autorskie w rozumieniu ustawy z dnia 4 lutego 1994 r. o prawie autorskim i prawach pokrewnych (Dz. U. z 2006r. Nr 90, poz. 631,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 xml:space="preserve">. zm.) do wyników prac, o których mowa w ust. </w:t>
      </w:r>
      <w:r w:rsidR="00061A3C" w:rsidRPr="00795775">
        <w:rPr>
          <w:rFonts w:ascii="Arial" w:hAnsi="Arial" w:cs="Arial"/>
        </w:rPr>
        <w:t>5</w:t>
      </w:r>
      <w:r w:rsidRPr="00795775">
        <w:rPr>
          <w:rFonts w:ascii="Arial" w:hAnsi="Arial" w:cs="Arial"/>
        </w:rPr>
        <w:t>, w pełnym zakresie, bez żadnych ograniczeń lub obciążeń na rzecz osób trzecich, w szczególności praw autorskich innych osób.</w:t>
      </w:r>
    </w:p>
    <w:p w:rsidR="00DA6D2E" w:rsidRPr="00795775" w:rsidRDefault="004B0A2D" w:rsidP="00A35F9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przenosi na Zamawiającego, w ramach wynagrodzenia, o którym mowa w § </w:t>
      </w:r>
      <w:r w:rsidR="009B7FE2">
        <w:rPr>
          <w:rFonts w:ascii="Arial" w:hAnsi="Arial" w:cs="Arial"/>
        </w:rPr>
        <w:t>5</w:t>
      </w:r>
      <w:r w:rsidRPr="00795775">
        <w:rPr>
          <w:rFonts w:ascii="Arial" w:hAnsi="Arial" w:cs="Arial"/>
        </w:rPr>
        <w:t xml:space="preserve"> ust.1 umowy, autorskie prawa majątkowe, o których mowa w art. 17 w zw. z art. 41 ust. 1 pkt 1 ustawy z dnia 4 lutego 1994r. o prawie autorskim i prawach pokrewnych (j. t. Dz. U. z 2006 r. Nr 90, poz. 631 ze zm.), a także innych, do </w:t>
      </w:r>
      <w:r w:rsidR="000D3A79" w:rsidRPr="00795775">
        <w:rPr>
          <w:rFonts w:ascii="Arial" w:hAnsi="Arial" w:cs="Arial"/>
        </w:rPr>
        <w:t xml:space="preserve">przedmiotu umowy i </w:t>
      </w:r>
      <w:r w:rsidRPr="00795775">
        <w:rPr>
          <w:rFonts w:ascii="Arial" w:hAnsi="Arial" w:cs="Arial"/>
        </w:rPr>
        <w:t>wszelkiej dokumentacji wytworzonej przez siebie w trakcie i w związku z realizacją umowy na wszystkich polach eksploatacji, na których materiały te mogą być wykorzystywane, w szczególności do sprawozdawczości i dokumentacji przebiegu realizacji projektu względem umocowanych podmiotów</w:t>
      </w:r>
      <w:r w:rsidR="00E52D51">
        <w:rPr>
          <w:rFonts w:ascii="Arial" w:hAnsi="Arial" w:cs="Arial"/>
        </w:rPr>
        <w:t>.</w:t>
      </w:r>
      <w:r w:rsidR="00DA6D2E" w:rsidRPr="00795775">
        <w:rPr>
          <w:rFonts w:ascii="Arial" w:hAnsi="Arial" w:cs="Arial"/>
        </w:rPr>
        <w:t xml:space="preserve"> </w:t>
      </w:r>
    </w:p>
    <w:p w:rsidR="00480C6A" w:rsidRPr="00795775" w:rsidRDefault="00480C6A" w:rsidP="00A35F9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Przeniesienie majątkowych praw autorskich, o którym mowa w ust. </w:t>
      </w:r>
      <w:r w:rsidR="00061A3C" w:rsidRPr="00795775">
        <w:rPr>
          <w:rFonts w:ascii="Arial" w:hAnsi="Arial" w:cs="Arial"/>
        </w:rPr>
        <w:t>7</w:t>
      </w:r>
      <w:r w:rsidRPr="00795775">
        <w:rPr>
          <w:rFonts w:ascii="Arial" w:hAnsi="Arial" w:cs="Arial"/>
        </w:rPr>
        <w:t xml:space="preserve">, następuje z chwilą podpisania przez Strony protokołu odbioru, o którym mowa w </w:t>
      </w:r>
      <w:r w:rsidR="00E52D51" w:rsidRPr="00953C04">
        <w:rPr>
          <w:rFonts w:ascii="Arial" w:hAnsi="Arial" w:cs="Arial"/>
        </w:rPr>
        <w:t>§ 2</w:t>
      </w:r>
      <w:r w:rsidRPr="00953C04">
        <w:rPr>
          <w:rFonts w:ascii="Arial" w:hAnsi="Arial" w:cs="Arial"/>
        </w:rPr>
        <w:t xml:space="preserve"> ust. </w:t>
      </w:r>
      <w:r w:rsidR="00E52D51" w:rsidRPr="00953C04">
        <w:rPr>
          <w:rFonts w:ascii="Arial" w:hAnsi="Arial" w:cs="Arial"/>
        </w:rPr>
        <w:t>5</w:t>
      </w:r>
      <w:r w:rsidRPr="00953C04">
        <w:rPr>
          <w:rFonts w:ascii="Arial" w:hAnsi="Arial" w:cs="Arial"/>
        </w:rPr>
        <w:t xml:space="preserve">, </w:t>
      </w:r>
      <w:r w:rsidRPr="00795775">
        <w:rPr>
          <w:rFonts w:ascii="Arial" w:hAnsi="Arial" w:cs="Arial"/>
        </w:rPr>
        <w:t xml:space="preserve">bez ograniczeń, </w:t>
      </w:r>
      <w:r w:rsidRPr="00795775">
        <w:rPr>
          <w:rFonts w:ascii="Arial" w:hAnsi="Arial" w:cs="Arial"/>
        </w:rPr>
        <w:lastRenderedPageBreak/>
        <w:t>co do terytorium, czasu, liczby egzemplarzy i obejmuje wszystkie znane w chwili zawarcia umowy pola eksploatacji, a w szczególności:</w:t>
      </w:r>
    </w:p>
    <w:p w:rsidR="00480C6A" w:rsidRPr="00795775" w:rsidRDefault="00480C6A" w:rsidP="009B7FE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utrwalanie, kopiowanie, wprowadzenie do pamięci komputerów i serwerów sieci komputerowych,</w:t>
      </w:r>
    </w:p>
    <w:p w:rsidR="00480C6A" w:rsidRPr="00795775" w:rsidRDefault="00480C6A" w:rsidP="009B7FE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wystawianie lub publiczną prezentację, w tym podczas seminariów i konferencji,</w:t>
      </w:r>
    </w:p>
    <w:p w:rsidR="00480C6A" w:rsidRPr="00795775" w:rsidRDefault="00480C6A" w:rsidP="009B7FE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wykorzystywanie w materiałach wydawniczych, w tym</w:t>
      </w:r>
      <w:r w:rsidR="00C14FF3" w:rsidRPr="00795775">
        <w:rPr>
          <w:rFonts w:ascii="Arial" w:hAnsi="Arial" w:cs="Arial"/>
        </w:rPr>
        <w:t xml:space="preserve"> promocyjnych, informacyjnych i </w:t>
      </w:r>
      <w:r w:rsidRPr="00795775">
        <w:rPr>
          <w:rFonts w:ascii="Arial" w:hAnsi="Arial" w:cs="Arial"/>
        </w:rPr>
        <w:t>szkoleniowych oraz we wszelkiego rodzaju mediach audio-wizualnych i komputerowych,</w:t>
      </w:r>
    </w:p>
    <w:p w:rsidR="00480C6A" w:rsidRPr="00795775" w:rsidRDefault="00480C6A" w:rsidP="009B7FE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prawo do korzystania z dzieł w całości lub z części oraz ich łączenia z innymi dziełami, opracowania poprzez dodanie różnych elementów, uaktualnienie, modyfikację, tłumaczenie na różne języki, zmianę barw, wielkości i treści całości lub ich części,</w:t>
      </w:r>
    </w:p>
    <w:p w:rsidR="00480C6A" w:rsidRPr="00795775" w:rsidRDefault="00480C6A" w:rsidP="009B7FE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</w:t>
      </w:r>
      <w:r w:rsidR="00C14FF3" w:rsidRPr="00795775">
        <w:rPr>
          <w:rFonts w:ascii="Arial" w:hAnsi="Arial" w:cs="Arial"/>
        </w:rPr>
        <w:t>go dostępu, Internet) łącznie z </w:t>
      </w:r>
      <w:r w:rsidRPr="00795775">
        <w:rPr>
          <w:rFonts w:ascii="Arial" w:hAnsi="Arial" w:cs="Arial"/>
        </w:rPr>
        <w:t>utrwalaniem w pamięci RAM oraz zezwalaniem na tworzenie i nadawanie kompilacji.</w:t>
      </w:r>
    </w:p>
    <w:p w:rsidR="00480C6A" w:rsidRPr="00795775" w:rsidRDefault="00480C6A" w:rsidP="00EB750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Z chwilą podpisania protokołu odbioru, o którym mowa </w:t>
      </w:r>
      <w:r w:rsidR="00FE2D25">
        <w:rPr>
          <w:rFonts w:ascii="Arial" w:hAnsi="Arial" w:cs="Arial"/>
        </w:rPr>
        <w:t xml:space="preserve">w </w:t>
      </w:r>
      <w:r w:rsidR="00FE2D25" w:rsidRPr="00953C04">
        <w:rPr>
          <w:rFonts w:ascii="Arial" w:hAnsi="Arial" w:cs="Arial"/>
        </w:rPr>
        <w:t xml:space="preserve">§ 2 ust. 5 </w:t>
      </w:r>
      <w:r w:rsidRPr="00795775">
        <w:rPr>
          <w:rFonts w:ascii="Arial" w:hAnsi="Arial" w:cs="Arial"/>
        </w:rPr>
        <w:t xml:space="preserve">Zamawiający nabywa własność wszystkich egzemplarzy, na których wyniki prac określone w ust. </w:t>
      </w:r>
      <w:r w:rsidR="00061A3C" w:rsidRPr="00795775">
        <w:rPr>
          <w:rFonts w:ascii="Arial" w:hAnsi="Arial" w:cs="Arial"/>
        </w:rPr>
        <w:t>5</w:t>
      </w:r>
      <w:r w:rsidRPr="00795775">
        <w:rPr>
          <w:rFonts w:ascii="Arial" w:hAnsi="Arial" w:cs="Arial"/>
        </w:rPr>
        <w:t xml:space="preserve"> zostały utrwalone.</w:t>
      </w:r>
    </w:p>
    <w:p w:rsidR="00480C6A" w:rsidRPr="00795775" w:rsidRDefault="00061A3C" w:rsidP="00EB750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U</w:t>
      </w:r>
      <w:r w:rsidR="00480C6A" w:rsidRPr="00795775">
        <w:rPr>
          <w:rFonts w:ascii="Arial" w:hAnsi="Arial" w:cs="Arial"/>
        </w:rPr>
        <w:t xml:space="preserve">trwalone wyniki prac określonych w ust. </w:t>
      </w:r>
      <w:r w:rsidRPr="00795775">
        <w:rPr>
          <w:rFonts w:ascii="Arial" w:hAnsi="Arial" w:cs="Arial"/>
        </w:rPr>
        <w:t>5</w:t>
      </w:r>
      <w:r w:rsidR="00480C6A" w:rsidRPr="00795775">
        <w:rPr>
          <w:rFonts w:ascii="Arial" w:hAnsi="Arial" w:cs="Arial"/>
        </w:rPr>
        <w:t xml:space="preserve"> Wykonawca może pozostawić w swojej siedzibie wyłącznie dla celów dokumentacyjnych.</w:t>
      </w:r>
    </w:p>
    <w:p w:rsidR="00DA6D2E" w:rsidRPr="00795775" w:rsidRDefault="00480C6A" w:rsidP="00EB750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jest odpowiedzialny względem Zamawiającego za </w:t>
      </w:r>
      <w:r w:rsidR="00EB7503" w:rsidRPr="00795775">
        <w:rPr>
          <w:rFonts w:ascii="Arial" w:hAnsi="Arial" w:cs="Arial"/>
        </w:rPr>
        <w:t>wszelkie wady prawne</w:t>
      </w:r>
      <w:r w:rsidR="00E64B65">
        <w:rPr>
          <w:rFonts w:ascii="Arial" w:hAnsi="Arial" w:cs="Arial"/>
        </w:rPr>
        <w:t xml:space="preserve"> przedmiotu umowy</w:t>
      </w:r>
      <w:r w:rsidR="00EB7503" w:rsidRPr="00E64B65">
        <w:rPr>
          <w:rFonts w:ascii="Arial" w:hAnsi="Arial" w:cs="Arial"/>
        </w:rPr>
        <w:t>,</w:t>
      </w:r>
      <w:r w:rsidR="00EB7503" w:rsidRPr="00795775">
        <w:rPr>
          <w:rFonts w:ascii="Arial" w:hAnsi="Arial" w:cs="Arial"/>
          <w:color w:val="FF0000"/>
        </w:rPr>
        <w:t xml:space="preserve"> </w:t>
      </w:r>
      <w:r w:rsidR="00EB7503" w:rsidRPr="00795775">
        <w:rPr>
          <w:rFonts w:ascii="Arial" w:hAnsi="Arial" w:cs="Arial"/>
        </w:rPr>
        <w:t>a w </w:t>
      </w:r>
      <w:r w:rsidRPr="00795775">
        <w:rPr>
          <w:rFonts w:ascii="Arial" w:hAnsi="Arial" w:cs="Arial"/>
        </w:rPr>
        <w:t>szczególności za ewentualne roszczenia osób trzecich wynikające z naruszenia praw własności intelektualnej, w tym za nieprzestrzeganie przepisów ustawy z dnia 4 lutego 1994 r. o prawie autorskim i prawach pokrewnych (Dz. U. z 2006 r. Nr 90, poz</w:t>
      </w:r>
      <w:r w:rsidR="00EB7503" w:rsidRPr="00795775">
        <w:rPr>
          <w:rFonts w:ascii="Arial" w:hAnsi="Arial" w:cs="Arial"/>
        </w:rPr>
        <w:t xml:space="preserve">. 631, z </w:t>
      </w:r>
      <w:proofErr w:type="spellStart"/>
      <w:r w:rsidR="00EB7503" w:rsidRPr="00795775">
        <w:rPr>
          <w:rFonts w:ascii="Arial" w:hAnsi="Arial" w:cs="Arial"/>
        </w:rPr>
        <w:t>późn</w:t>
      </w:r>
      <w:proofErr w:type="spellEnd"/>
      <w:r w:rsidR="00EB7503" w:rsidRPr="00795775">
        <w:rPr>
          <w:rFonts w:ascii="Arial" w:hAnsi="Arial" w:cs="Arial"/>
        </w:rPr>
        <w:t>. zm.) w związku z </w:t>
      </w:r>
      <w:r w:rsidRPr="00795775">
        <w:rPr>
          <w:rFonts w:ascii="Arial" w:hAnsi="Arial" w:cs="Arial"/>
        </w:rPr>
        <w:t>wykonywaniem Zadania.</w:t>
      </w:r>
    </w:p>
    <w:p w:rsidR="004B0A2D" w:rsidRPr="00795775" w:rsidRDefault="004B0A2D" w:rsidP="00EB750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Dokumentacja wytworzona przez Wykonawcę w trakcie trwania umowy </w:t>
      </w:r>
      <w:r w:rsidR="00791B2B" w:rsidRPr="00795775">
        <w:rPr>
          <w:rFonts w:ascii="Arial" w:hAnsi="Arial" w:cs="Arial"/>
        </w:rPr>
        <w:t xml:space="preserve">oraz dane zgromadzone na platformie online zostaną </w:t>
      </w:r>
      <w:r w:rsidRPr="00795775">
        <w:rPr>
          <w:rFonts w:ascii="Arial" w:hAnsi="Arial" w:cs="Arial"/>
        </w:rPr>
        <w:t>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FD4F0A" w:rsidRPr="00795775" w:rsidRDefault="00FD4F0A" w:rsidP="00AC446D">
      <w:pPr>
        <w:spacing w:after="0" w:line="240" w:lineRule="auto"/>
        <w:jc w:val="both"/>
        <w:rPr>
          <w:rFonts w:ascii="Arial" w:hAnsi="Arial" w:cs="Arial"/>
        </w:rPr>
      </w:pPr>
      <w:r w:rsidRPr="00ED5C5E">
        <w:rPr>
          <w:rFonts w:ascii="Arial" w:hAnsi="Arial" w:cs="Arial"/>
        </w:rPr>
        <w:t xml:space="preserve">Termin realizacji umowy, tj. zaprojektowanie, wykonanie i uruchomienie platformy informatycznej online dostępnej przez przeglądarkę internetową wskazanej w § 1 umowy, wynosi </w:t>
      </w:r>
      <w:r w:rsidR="00ED5C5E" w:rsidRPr="00ED5C5E">
        <w:rPr>
          <w:rFonts w:ascii="Arial" w:hAnsi="Arial" w:cs="Arial"/>
        </w:rPr>
        <w:t>21</w:t>
      </w:r>
      <w:r w:rsidRPr="00ED5C5E">
        <w:rPr>
          <w:rFonts w:ascii="Arial" w:hAnsi="Arial" w:cs="Arial"/>
        </w:rPr>
        <w:t xml:space="preserve"> </w:t>
      </w:r>
      <w:r w:rsidR="00ED5C5E" w:rsidRPr="00ED5C5E">
        <w:rPr>
          <w:rFonts w:ascii="Arial" w:hAnsi="Arial" w:cs="Arial"/>
        </w:rPr>
        <w:t>dni</w:t>
      </w:r>
      <w:r w:rsidRPr="00ED5C5E">
        <w:rPr>
          <w:rFonts w:ascii="Arial" w:hAnsi="Arial" w:cs="Arial"/>
        </w:rPr>
        <w:t xml:space="preserve"> </w:t>
      </w:r>
      <w:r w:rsidRPr="00ED5C5E">
        <w:rPr>
          <w:rFonts w:ascii="Arial" w:hAnsi="Arial" w:cs="Arial"/>
          <w:bCs/>
        </w:rPr>
        <w:t>od dnia podpisania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FD4F0A" w:rsidRPr="00795775" w:rsidRDefault="00FD4F0A" w:rsidP="00AC446D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</w:rPr>
      </w:pPr>
      <w:r w:rsidRPr="00795775">
        <w:rPr>
          <w:rFonts w:ascii="Arial" w:hAnsi="Arial" w:cs="Arial"/>
        </w:rPr>
        <w:t xml:space="preserve">Całkowita maksymalna  wartość umowy za realizację przedmiotu umowy określonego w  § 1 wynosi brutto: </w:t>
      </w:r>
      <w:r w:rsidRPr="00795775">
        <w:rPr>
          <w:rFonts w:ascii="Arial" w:hAnsi="Arial" w:cs="Arial"/>
          <w:b/>
          <w:bCs/>
        </w:rPr>
        <w:t xml:space="preserve">……………. </w:t>
      </w:r>
      <w:r w:rsidRPr="00795775">
        <w:rPr>
          <w:rFonts w:ascii="Arial" w:hAnsi="Arial" w:cs="Arial"/>
          <w:b/>
        </w:rPr>
        <w:t>złotych</w:t>
      </w:r>
      <w:r w:rsidRPr="00795775">
        <w:rPr>
          <w:rFonts w:ascii="Arial" w:hAnsi="Arial" w:cs="Arial"/>
        </w:rPr>
        <w:t>,</w:t>
      </w:r>
      <w:r w:rsidR="00AC446D">
        <w:rPr>
          <w:rFonts w:ascii="Arial" w:hAnsi="Arial" w:cs="Arial"/>
        </w:rPr>
        <w:t xml:space="preserve"> (słownie:……………………………………………).</w:t>
      </w:r>
    </w:p>
    <w:p w:rsidR="00FD4F0A" w:rsidRDefault="00FD4F0A" w:rsidP="00953C0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w  tym roszczenia z tytułu przeniesienia na Zamawiającego majątkowych praw </w:t>
      </w:r>
      <w:r w:rsidR="00907C03">
        <w:rPr>
          <w:rFonts w:ascii="Arial" w:hAnsi="Arial" w:cs="Arial"/>
        </w:rPr>
        <w:t>autorskich, o których mowa w § 3</w:t>
      </w:r>
      <w:r w:rsidRPr="00795775">
        <w:rPr>
          <w:rFonts w:ascii="Arial" w:hAnsi="Arial" w:cs="Arial"/>
        </w:rPr>
        <w:t>, do wszystkich mogących stanowić przedmiot prawa autorskiego wyników prac powstałych w związku z wykonaniem umowy, a także należne podatki, w tym podatek VAT.</w:t>
      </w:r>
    </w:p>
    <w:p w:rsidR="00ED5C5E" w:rsidRDefault="00ED5C5E" w:rsidP="00ED5C5E">
      <w:pPr>
        <w:jc w:val="both"/>
        <w:rPr>
          <w:rFonts w:ascii="Arial" w:hAnsi="Arial" w:cs="Arial"/>
        </w:rPr>
      </w:pPr>
    </w:p>
    <w:p w:rsidR="00ED5C5E" w:rsidRDefault="00ED5C5E" w:rsidP="00ED5C5E">
      <w:pPr>
        <w:jc w:val="both"/>
        <w:rPr>
          <w:rFonts w:ascii="Arial" w:hAnsi="Arial" w:cs="Arial"/>
        </w:rPr>
      </w:pPr>
    </w:p>
    <w:p w:rsidR="00ED5C5E" w:rsidRPr="00ED5C5E" w:rsidRDefault="00ED5C5E" w:rsidP="00ED5C5E">
      <w:pPr>
        <w:jc w:val="both"/>
        <w:rPr>
          <w:rFonts w:ascii="Arial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6</w:t>
      </w:r>
    </w:p>
    <w:p w:rsidR="00FD4F0A" w:rsidRPr="00DE4AB9" w:rsidRDefault="00FD4F0A" w:rsidP="00953C04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795775">
        <w:rPr>
          <w:rFonts w:ascii="Arial" w:hAnsi="Arial" w:cs="Arial"/>
        </w:rPr>
        <w:t>Płatność za przedmiot umowy nastąpi na rachunek bankowy Wykonawcy w ciągu 30 dni od daty otrzymania przez Zamawiającego prawidłowo wystawionej faktury, z zastrzeżeniem zdania 2. Płatność następuje nie wcześniej niż po podpisaniu przez Strony protokołu odbioru,</w:t>
      </w:r>
      <w:r w:rsidR="00FE2D25" w:rsidRPr="00FE2D25">
        <w:rPr>
          <w:rFonts w:ascii="Arial" w:hAnsi="Arial" w:cs="Arial"/>
        </w:rPr>
        <w:t xml:space="preserve"> </w:t>
      </w:r>
      <w:r w:rsidR="00FE2D25" w:rsidRPr="00795775">
        <w:rPr>
          <w:rFonts w:ascii="Arial" w:hAnsi="Arial" w:cs="Arial"/>
        </w:rPr>
        <w:t xml:space="preserve">o którym mowa </w:t>
      </w:r>
      <w:r w:rsidR="00FE2D25">
        <w:rPr>
          <w:rFonts w:ascii="Arial" w:hAnsi="Arial" w:cs="Arial"/>
        </w:rPr>
        <w:t xml:space="preserve">w </w:t>
      </w:r>
      <w:r w:rsidR="00FE2D25" w:rsidRPr="00953C04">
        <w:rPr>
          <w:rFonts w:ascii="Arial" w:hAnsi="Arial" w:cs="Arial"/>
        </w:rPr>
        <w:t xml:space="preserve">§ 2 ust. 5 </w:t>
      </w:r>
      <w:r w:rsidRPr="00953C04">
        <w:rPr>
          <w:rFonts w:ascii="Arial" w:hAnsi="Arial" w:cs="Arial"/>
        </w:rPr>
        <w:t xml:space="preserve"> </w:t>
      </w:r>
      <w:r w:rsidRPr="00795775">
        <w:rPr>
          <w:rFonts w:ascii="Arial" w:hAnsi="Arial" w:cs="Arial"/>
        </w:rPr>
        <w:t>tj. bez zastrzeżeń ze strony Zamawiającego</w:t>
      </w:r>
      <w:r w:rsidR="00795775" w:rsidRPr="00795775">
        <w:rPr>
          <w:rFonts w:ascii="Arial" w:hAnsi="Arial" w:cs="Arial"/>
        </w:rPr>
        <w:t xml:space="preserve"> przy udziale osób, o których mowa w</w:t>
      </w:r>
      <w:r w:rsidR="00907C03">
        <w:rPr>
          <w:rFonts w:ascii="Arial" w:hAnsi="Arial" w:cs="Arial"/>
        </w:rPr>
        <w:t xml:space="preserve"> </w:t>
      </w:r>
      <w:r w:rsidR="00795775" w:rsidRPr="00795775">
        <w:rPr>
          <w:rFonts w:ascii="Arial" w:hAnsi="Arial" w:cs="Arial"/>
        </w:rPr>
        <w:t xml:space="preserve"> </w:t>
      </w:r>
      <w:r w:rsidR="00907C03" w:rsidRPr="00907C03">
        <w:rPr>
          <w:rFonts w:ascii="Arial" w:hAnsi="Arial" w:cs="Arial"/>
        </w:rPr>
        <w:t>§ 7</w:t>
      </w:r>
      <w:r w:rsidR="00907C03">
        <w:rPr>
          <w:rFonts w:ascii="Arial" w:hAnsi="Arial" w:cs="Arial"/>
        </w:rPr>
        <w:t xml:space="preserve"> </w:t>
      </w:r>
      <w:r w:rsidR="00795775" w:rsidRPr="00907C03">
        <w:rPr>
          <w:rFonts w:ascii="Arial" w:hAnsi="Arial" w:cs="Arial"/>
        </w:rPr>
        <w:t xml:space="preserve">ust. </w:t>
      </w:r>
      <w:r w:rsidR="00907C03" w:rsidRPr="00907C03">
        <w:rPr>
          <w:rFonts w:ascii="Arial" w:hAnsi="Arial" w:cs="Arial"/>
        </w:rPr>
        <w:t>1</w:t>
      </w:r>
      <w:r w:rsidR="00795775" w:rsidRPr="00907C03">
        <w:rPr>
          <w:rFonts w:ascii="Arial" w:hAnsi="Arial" w:cs="Arial"/>
        </w:rPr>
        <w:t xml:space="preserve"> lit. a) oraz </w:t>
      </w:r>
      <w:r w:rsidR="00DE4AB9">
        <w:rPr>
          <w:rFonts w:ascii="Arial" w:hAnsi="Arial" w:cs="Arial"/>
        </w:rPr>
        <w:t>lit. b) umowy</w:t>
      </w:r>
      <w:r w:rsidR="0056720E">
        <w:rPr>
          <w:rFonts w:ascii="Arial" w:hAnsi="Arial" w:cs="Arial"/>
        </w:rPr>
        <w:t>.</w:t>
      </w:r>
      <w:r w:rsidR="00DE4AB9">
        <w:rPr>
          <w:rFonts w:ascii="Arial" w:hAnsi="Arial" w:cs="Arial"/>
        </w:rPr>
        <w:t xml:space="preserve"> </w:t>
      </w:r>
    </w:p>
    <w:p w:rsidR="00FD4F0A" w:rsidRPr="00795775" w:rsidRDefault="00FD4F0A" w:rsidP="00953C04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NIP Zamawiającego: 7543063497.</w:t>
      </w:r>
    </w:p>
    <w:p w:rsidR="00FD4F0A" w:rsidRDefault="00FD4F0A" w:rsidP="00953C0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953C04">
      <w:pPr>
        <w:numPr>
          <w:ilvl w:val="0"/>
          <w:numId w:val="35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953C04">
      <w:pPr>
        <w:numPr>
          <w:ilvl w:val="0"/>
          <w:numId w:val="35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FD4F0A" w:rsidRDefault="00FD4F0A" w:rsidP="00953C04">
      <w:pPr>
        <w:numPr>
          <w:ilvl w:val="0"/>
          <w:numId w:val="35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953C04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6A4CD3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6A4CD3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6A4CD3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Pr="00DE4AB9" w:rsidRDefault="00FD4F0A" w:rsidP="006A4CD3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DF7030" w:rsidRPr="005A0CDE" w:rsidRDefault="00DF7030" w:rsidP="00953C04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 w:rsidR="00DE4AB9"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086938" w:rsidRDefault="00DF7030" w:rsidP="00953C04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F01498" w:rsidRPr="00590C62" w:rsidRDefault="00F01498" w:rsidP="00953C04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 odstąpienie od umowy przez Wykonawcę z przyczyn od niego zależnych, Wykonawca zapłaci Zamawiającemu karę umowną w wysokości </w:t>
      </w:r>
      <w:r w:rsidRPr="00046FB8">
        <w:rPr>
          <w:rFonts w:ascii="Arial" w:hAnsi="Arial" w:cs="Arial"/>
        </w:rPr>
        <w:t xml:space="preserve">15% </w:t>
      </w:r>
      <w:r w:rsidRPr="00590C62">
        <w:rPr>
          <w:rFonts w:ascii="Arial" w:hAnsi="Arial" w:cs="Arial"/>
        </w:rPr>
        <w:t>wartości u</w:t>
      </w:r>
      <w:r w:rsidR="0056720E">
        <w:rPr>
          <w:rFonts w:ascii="Arial" w:hAnsi="Arial" w:cs="Arial"/>
        </w:rPr>
        <w:t>mowy, o której mowa w § 5</w:t>
      </w:r>
      <w:r>
        <w:rPr>
          <w:rFonts w:ascii="Arial" w:hAnsi="Arial" w:cs="Arial"/>
        </w:rPr>
        <w:t xml:space="preserve"> ust. 1.</w:t>
      </w:r>
    </w:p>
    <w:p w:rsidR="00F01498" w:rsidRPr="00590C62" w:rsidRDefault="00F01498" w:rsidP="00953C04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W przypadku opóźnienia Wykonawcy w </w:t>
      </w:r>
      <w:r w:rsidR="0056720E">
        <w:rPr>
          <w:rFonts w:ascii="Arial" w:hAnsi="Arial" w:cs="Arial"/>
        </w:rPr>
        <w:t xml:space="preserve">wykonaniu </w:t>
      </w:r>
      <w:r w:rsidRPr="00590C62">
        <w:rPr>
          <w:rFonts w:ascii="Arial" w:hAnsi="Arial" w:cs="Arial"/>
        </w:rPr>
        <w:t>przedmiotu umowy w terminie, o którym mowa w </w:t>
      </w:r>
      <w:r w:rsidR="0056720E" w:rsidRPr="0056720E">
        <w:rPr>
          <w:rFonts w:ascii="Arial" w:hAnsi="Arial" w:cs="Arial"/>
        </w:rPr>
        <w:t>§ 4</w:t>
      </w:r>
      <w:r w:rsidRPr="00590C62">
        <w:rPr>
          <w:rFonts w:ascii="Arial" w:hAnsi="Arial" w:cs="Arial"/>
        </w:rPr>
        <w:t xml:space="preserve">, z przyczyn od niego zależnych, Wykonawca zapłaci Zamawiającemu karę umowną w wysokości </w:t>
      </w:r>
      <w:r w:rsidRPr="00046FB8">
        <w:rPr>
          <w:rFonts w:ascii="Arial" w:hAnsi="Arial" w:cs="Arial"/>
        </w:rPr>
        <w:t xml:space="preserve">0,5% </w:t>
      </w:r>
      <w:r w:rsidRPr="00590C62">
        <w:rPr>
          <w:rFonts w:ascii="Arial" w:hAnsi="Arial" w:cs="Arial"/>
        </w:rPr>
        <w:t>wartości umowy, o której mowa w §</w:t>
      </w:r>
      <w:r w:rsidR="0056720E">
        <w:rPr>
          <w:rFonts w:ascii="Arial" w:hAnsi="Arial" w:cs="Arial"/>
        </w:rPr>
        <w:t xml:space="preserve"> 5 </w:t>
      </w:r>
      <w:r w:rsidRPr="00590C62">
        <w:rPr>
          <w:rFonts w:ascii="Arial" w:hAnsi="Arial" w:cs="Arial"/>
        </w:rPr>
        <w:t xml:space="preserve">ust. 1, za każdy dzień zwłoki, w sumie jednak nie więcej niż </w:t>
      </w:r>
      <w:r w:rsidRPr="00046FB8">
        <w:rPr>
          <w:rFonts w:ascii="Arial" w:hAnsi="Arial" w:cs="Arial"/>
        </w:rPr>
        <w:t xml:space="preserve">15% </w:t>
      </w:r>
      <w:r w:rsidRPr="00590C62">
        <w:rPr>
          <w:rFonts w:ascii="Arial" w:hAnsi="Arial" w:cs="Arial"/>
        </w:rPr>
        <w:t>wartości umowy, o której mowa w §</w:t>
      </w:r>
      <w:r w:rsidR="0056720E">
        <w:rPr>
          <w:rFonts w:ascii="Arial" w:hAnsi="Arial" w:cs="Arial"/>
        </w:rPr>
        <w:t xml:space="preserve"> 5</w:t>
      </w:r>
      <w:r w:rsidRPr="00590C62">
        <w:rPr>
          <w:rFonts w:ascii="Arial" w:hAnsi="Arial" w:cs="Arial"/>
        </w:rPr>
        <w:t xml:space="preserve"> ust. 1.</w:t>
      </w:r>
    </w:p>
    <w:p w:rsidR="00565C22" w:rsidRPr="00565C22" w:rsidRDefault="00565C22" w:rsidP="00953C04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 nienależytą realizację umowy przez Wykonawcę, przez co rozumie się niedotrzymanie któregokolwiek warunku stawianego Wykonawcy, o których mowa w § 1, Wykonawca zapłaci Zamawiającemu za każdy pisemnie stwierdzony taki przypadek karę umowną w wysokości </w:t>
      </w:r>
      <w:r w:rsidRPr="00046FB8">
        <w:rPr>
          <w:rFonts w:ascii="Arial" w:hAnsi="Arial" w:cs="Arial"/>
        </w:rPr>
        <w:t xml:space="preserve">0,25 % </w:t>
      </w:r>
      <w:r w:rsidRPr="00565C22">
        <w:rPr>
          <w:rFonts w:ascii="Arial" w:hAnsi="Arial" w:cs="Arial"/>
        </w:rPr>
        <w:t>war</w:t>
      </w:r>
      <w:r>
        <w:rPr>
          <w:rFonts w:ascii="Arial" w:hAnsi="Arial" w:cs="Arial"/>
        </w:rPr>
        <w:t>tości umowy, o której mowa w § 5</w:t>
      </w:r>
      <w:r w:rsidRPr="00565C22">
        <w:rPr>
          <w:rFonts w:ascii="Arial" w:hAnsi="Arial" w:cs="Arial"/>
        </w:rPr>
        <w:t xml:space="preserve"> ust. 1.</w:t>
      </w:r>
    </w:p>
    <w:p w:rsidR="00F01498" w:rsidRPr="00590C62" w:rsidRDefault="00F01498" w:rsidP="00953C04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lastRenderedPageBreak/>
        <w:t xml:space="preserve">Zamawiający zapłaci Wykonawcy karę umowną z tytułu odstąpienia od umowy z przyczyn od niego zależnych w wysokości </w:t>
      </w:r>
      <w:r w:rsidRPr="00046FB8">
        <w:rPr>
          <w:rFonts w:ascii="Arial" w:hAnsi="Arial" w:cs="Arial"/>
        </w:rPr>
        <w:t xml:space="preserve">15% </w:t>
      </w:r>
      <w:r w:rsidRPr="00590C62">
        <w:rPr>
          <w:rFonts w:ascii="Arial" w:hAnsi="Arial" w:cs="Arial"/>
        </w:rPr>
        <w:t>wartości umowy, o której mowa w §</w:t>
      </w:r>
      <w:r w:rsidR="00565C2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590C62">
        <w:rPr>
          <w:rFonts w:ascii="Arial" w:hAnsi="Arial" w:cs="Arial"/>
        </w:rPr>
        <w:t xml:space="preserve"> 1.</w:t>
      </w:r>
    </w:p>
    <w:p w:rsidR="00F01498" w:rsidRPr="00FD4F0A" w:rsidRDefault="00F01498" w:rsidP="00953C04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Kary umowne stają się wymagalne następnego dnia po zajściu zdarzenia wywołującego obowią</w:t>
      </w:r>
      <w:r>
        <w:rPr>
          <w:rFonts w:ascii="Arial" w:hAnsi="Arial" w:cs="Arial"/>
        </w:rPr>
        <w:t>zek ich zapłaty.</w:t>
      </w:r>
    </w:p>
    <w:p w:rsidR="00F01498" w:rsidRPr="00590C62" w:rsidRDefault="00F01498" w:rsidP="00953C04">
      <w:pPr>
        <w:numPr>
          <w:ilvl w:val="0"/>
          <w:numId w:val="27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Wykonawca wyraża zgodę na potr</w:t>
      </w:r>
      <w:r>
        <w:rPr>
          <w:rFonts w:ascii="Arial" w:hAnsi="Arial" w:cs="Arial"/>
        </w:rPr>
        <w:t>ą</w:t>
      </w:r>
      <w:r w:rsidRPr="00590C62">
        <w:rPr>
          <w:rFonts w:ascii="Arial" w:hAnsi="Arial" w:cs="Arial"/>
        </w:rPr>
        <w:t>cenie wymagalnych kar umownych z wystawionych faktur.</w:t>
      </w:r>
    </w:p>
    <w:p w:rsidR="00F01498" w:rsidRDefault="00F01498" w:rsidP="00565C22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565C22" w:rsidRPr="00565C22" w:rsidRDefault="00565C22" w:rsidP="00565C22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CF4BF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CF4B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Zmiana przedmiotu umowy w zakresie parametrów technicznych </w:t>
      </w:r>
      <w:r w:rsidR="00565C22">
        <w:rPr>
          <w:rFonts w:ascii="Arial" w:hAnsi="Arial" w:cs="Arial"/>
          <w:sz w:val="22"/>
          <w:szCs w:val="22"/>
        </w:rPr>
        <w:t xml:space="preserve">i funkcjonalnych </w:t>
      </w:r>
      <w:r w:rsidRPr="00565C22">
        <w:rPr>
          <w:rFonts w:ascii="Arial" w:hAnsi="Arial" w:cs="Arial"/>
          <w:sz w:val="22"/>
          <w:szCs w:val="22"/>
        </w:rPr>
        <w:t xml:space="preserve">jest możliwa wyłącznie w uzasadnionych przypadkach, za zgodą obu stron umowy. Zmiana ta nie może powodować pogorszenia parametrów technicznych </w:t>
      </w:r>
      <w:r w:rsidR="00565C22">
        <w:rPr>
          <w:rFonts w:ascii="Arial" w:hAnsi="Arial" w:cs="Arial"/>
          <w:sz w:val="22"/>
          <w:szCs w:val="22"/>
        </w:rPr>
        <w:t xml:space="preserve">i funkcjonalnych </w:t>
      </w:r>
      <w:r w:rsidR="00046FB8">
        <w:rPr>
          <w:rFonts w:ascii="Arial" w:hAnsi="Arial" w:cs="Arial"/>
          <w:sz w:val="22"/>
          <w:szCs w:val="22"/>
        </w:rPr>
        <w:t>przedmiotu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30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F01498" w:rsidRDefault="00F4266E" w:rsidP="006A4CD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6A4CD3" w:rsidRDefault="006A4CD3" w:rsidP="00ED5C5E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ED5C5E" w:rsidRDefault="00ED5C5E" w:rsidP="00ED5C5E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ED5C5E" w:rsidRPr="006A4CD3" w:rsidRDefault="00ED5C5E" w:rsidP="00ED5C5E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F1A5E" w:rsidRPr="009617DD" w:rsidRDefault="00FF1A5E" w:rsidP="009617DD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Pr="009617DD" w:rsidRDefault="00F83F1A" w:rsidP="009617DD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F83F1A" w:rsidRPr="009617DD" w:rsidRDefault="00F83F1A" w:rsidP="007302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nieuprawnionego udostępnienia danych osobowych objętych ochroną przez Wykonawcę czy ujawnienia informacji objętych tajemnicą, o czym mowa w § </w:t>
      </w:r>
      <w:r w:rsidR="009617DD">
        <w:rPr>
          <w:rFonts w:ascii="Arial" w:hAnsi="Arial" w:cs="Arial"/>
        </w:rPr>
        <w:t>3</w:t>
      </w:r>
      <w:r w:rsidRPr="009617DD">
        <w:rPr>
          <w:rFonts w:ascii="Arial" w:hAnsi="Arial" w:cs="Arial"/>
        </w:rPr>
        <w:t xml:space="preserve"> ust. 1, a także w przypadku ujawnienia przez Wykonawcę materiałów z realizacji projektu osobom trzecim bez zgody Zamawiającego,</w:t>
      </w:r>
    </w:p>
    <w:p w:rsidR="00F83F1A" w:rsidRPr="009617DD" w:rsidRDefault="00F83F1A" w:rsidP="007302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rażącego naruszenia przez Wykonawcę postanowień umowy,</w:t>
      </w:r>
      <w:r w:rsidR="00C2021E" w:rsidRPr="009617DD">
        <w:rPr>
          <w:rFonts w:ascii="Arial" w:hAnsi="Arial" w:cs="Arial"/>
        </w:rPr>
        <w:t xml:space="preserve"> o ile Zamawiający wezwał Wykonawcę do zaprzestania tych naruszeń,</w:t>
      </w:r>
    </w:p>
    <w:p w:rsidR="001510A8" w:rsidRPr="009617DD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CF4BF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Pr="002576C5">
        <w:rPr>
          <w:rFonts w:ascii="Arial" w:hAnsi="Arial" w:cs="Arial"/>
        </w:rPr>
        <w:t>4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47671A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9617DD" w:rsidRDefault="0001169D" w:rsidP="00CF4BFD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Załącznik nr 1 </w:t>
      </w:r>
      <w:r w:rsidR="009617DD" w:rsidRPr="009617DD">
        <w:rPr>
          <w:rFonts w:ascii="Arial" w:hAnsi="Arial" w:cs="Arial"/>
        </w:rPr>
        <w:t>- Szczegółowy opis przedmiotu zamówienia – specyfikacja techniczna i funkcjonalna</w:t>
      </w:r>
    </w:p>
    <w:p w:rsidR="0001169D" w:rsidRPr="009617DD" w:rsidRDefault="0001169D" w:rsidP="00CF4BFD">
      <w:pPr>
        <w:pStyle w:val="Akapitzlist"/>
        <w:numPr>
          <w:ilvl w:val="0"/>
          <w:numId w:val="25"/>
        </w:numPr>
        <w:ind w:left="284" w:firstLine="142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Załącznik nr 2 – </w:t>
      </w:r>
      <w:r w:rsidR="00B156E0">
        <w:rPr>
          <w:rFonts w:ascii="Arial" w:hAnsi="Arial" w:cs="Arial"/>
        </w:rPr>
        <w:t>F</w:t>
      </w:r>
      <w:r w:rsidRPr="009617DD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p w:rsidR="00B67CD2" w:rsidRPr="00D356E4" w:rsidRDefault="00B67CD2"/>
    <w:sectPr w:rsidR="00B67CD2" w:rsidRPr="00D356E4" w:rsidSect="00C338C9">
      <w:headerReference w:type="first" r:id="rId8"/>
      <w:foot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16" w:rsidRDefault="008D5616" w:rsidP="00F83F1A">
      <w:pPr>
        <w:spacing w:after="0" w:line="240" w:lineRule="auto"/>
      </w:pPr>
      <w:r>
        <w:separator/>
      </w:r>
    </w:p>
  </w:endnote>
  <w:endnote w:type="continuationSeparator" w:id="0">
    <w:p w:rsidR="008D5616" w:rsidRDefault="008D5616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jc w:val="center"/>
      <w:tblInd w:w="2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"/>
      <w:gridCol w:w="2335"/>
      <w:gridCol w:w="2567"/>
      <w:gridCol w:w="2105"/>
      <w:gridCol w:w="2336"/>
      <w:gridCol w:w="396"/>
    </w:tblGrid>
    <w:tr w:rsidR="00C338C9" w:rsidTr="00B3658A">
      <w:trPr>
        <w:trHeight w:val="1020"/>
        <w:jc w:val="center"/>
      </w:trPr>
      <w:tc>
        <w:tcPr>
          <w:tcW w:w="145" w:type="dxa"/>
        </w:tcPr>
        <w:p w:rsidR="00C338C9" w:rsidRDefault="00C338C9" w:rsidP="00B3658A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C338C9" w:rsidRDefault="00C338C9" w:rsidP="00B3658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152DB4" wp14:editId="2A833CEE">
                <wp:extent cx="1219200" cy="647700"/>
                <wp:effectExtent l="0" t="0" r="0" b="0"/>
                <wp:docPr id="6" name="Obraz 6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7874806" wp14:editId="27C07DA5">
                <wp:extent cx="466725" cy="33337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E31547" wp14:editId="26419A22">
                <wp:extent cx="895350" cy="361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spacing w:before="8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1B40B73" wp14:editId="175938A3">
                <wp:extent cx="1038225" cy="381000"/>
                <wp:effectExtent l="0" t="0" r="9525" b="0"/>
                <wp:docPr id="3" name="Obraz 3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C338C9" w:rsidRDefault="00C338C9" w:rsidP="00B3658A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C338C9" w:rsidTr="00B3658A">
      <w:trPr>
        <w:trHeight w:val="256"/>
        <w:jc w:val="center"/>
      </w:trPr>
      <w:tc>
        <w:tcPr>
          <w:tcW w:w="145" w:type="dxa"/>
        </w:tcPr>
        <w:p w:rsidR="00C338C9" w:rsidRDefault="00C338C9" w:rsidP="00B3658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  <w:hideMark/>
        </w:tcPr>
        <w:p w:rsidR="00C338C9" w:rsidRDefault="00C338C9" w:rsidP="00B3658A">
          <w:pPr>
            <w:pStyle w:val="Nagwek"/>
            <w:jc w:val="center"/>
            <w:rPr>
              <w:spacing w:val="-8"/>
              <w:sz w:val="15"/>
              <w:szCs w:val="15"/>
            </w:rPr>
          </w:pPr>
          <w:r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  <w:vAlign w:val="center"/>
          <w:hideMark/>
        </w:tcPr>
        <w:p w:rsidR="00C338C9" w:rsidRDefault="00C338C9" w:rsidP="00B3658A">
          <w:pPr>
            <w:rPr>
              <w:noProof/>
              <w:sz w:val="18"/>
              <w:szCs w:val="18"/>
              <w:lang w:eastAsia="pl-PL"/>
            </w:rPr>
          </w:pP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16" w:rsidRDefault="008D5616" w:rsidP="00F83F1A">
      <w:pPr>
        <w:spacing w:after="0" w:line="240" w:lineRule="auto"/>
      </w:pPr>
      <w:r>
        <w:separator/>
      </w:r>
    </w:p>
  </w:footnote>
  <w:footnote w:type="continuationSeparator" w:id="0">
    <w:p w:rsidR="008D5616" w:rsidRDefault="008D5616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81"/>
    <w:multiLevelType w:val="hybridMultilevel"/>
    <w:tmpl w:val="5A169A32"/>
    <w:lvl w:ilvl="0" w:tplc="EAFE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6A65"/>
    <w:multiLevelType w:val="hybridMultilevel"/>
    <w:tmpl w:val="D1321F4C"/>
    <w:lvl w:ilvl="0" w:tplc="04CA1BF6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705325"/>
    <w:multiLevelType w:val="hybridMultilevel"/>
    <w:tmpl w:val="37D8B83A"/>
    <w:lvl w:ilvl="0" w:tplc="1BC4A3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E3421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EE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0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4D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44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C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A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4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3260EE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12C03"/>
    <w:multiLevelType w:val="multilevel"/>
    <w:tmpl w:val="2390A6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8">
    <w:nsid w:val="0C5971F6"/>
    <w:multiLevelType w:val="hybridMultilevel"/>
    <w:tmpl w:val="871810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4D070D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7128C"/>
    <w:multiLevelType w:val="hybridMultilevel"/>
    <w:tmpl w:val="8020C7C2"/>
    <w:lvl w:ilvl="0" w:tplc="EB4A077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279CD"/>
    <w:multiLevelType w:val="hybridMultilevel"/>
    <w:tmpl w:val="1958B370"/>
    <w:lvl w:ilvl="0" w:tplc="59AC8064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14CE4BCF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E31EE"/>
    <w:multiLevelType w:val="hybridMultilevel"/>
    <w:tmpl w:val="6AFE1D3E"/>
    <w:lvl w:ilvl="0" w:tplc="6A48D7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16101C97"/>
    <w:multiLevelType w:val="hybridMultilevel"/>
    <w:tmpl w:val="C5387B72"/>
    <w:lvl w:ilvl="0" w:tplc="42BA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933E31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C73DB"/>
    <w:multiLevelType w:val="hybridMultilevel"/>
    <w:tmpl w:val="A3BAC3B4"/>
    <w:lvl w:ilvl="0" w:tplc="71EE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43C5D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96F49"/>
    <w:multiLevelType w:val="hybridMultilevel"/>
    <w:tmpl w:val="AD7A92F0"/>
    <w:lvl w:ilvl="0" w:tplc="6930E5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01B15"/>
    <w:multiLevelType w:val="hybridMultilevel"/>
    <w:tmpl w:val="931C1CEE"/>
    <w:lvl w:ilvl="0" w:tplc="31FAA07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3292A"/>
    <w:multiLevelType w:val="hybridMultilevel"/>
    <w:tmpl w:val="FAF05C4A"/>
    <w:lvl w:ilvl="0" w:tplc="D7CAF06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2E9083F"/>
    <w:multiLevelType w:val="hybridMultilevel"/>
    <w:tmpl w:val="29BEEC1A"/>
    <w:lvl w:ilvl="0" w:tplc="CCF2D94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D1096"/>
    <w:multiLevelType w:val="hybridMultilevel"/>
    <w:tmpl w:val="2ADEEB10"/>
    <w:lvl w:ilvl="0" w:tplc="689A7750">
      <w:start w:val="1"/>
      <w:numFmt w:val="lowerLetter"/>
      <w:lvlText w:val="%1)"/>
      <w:lvlJc w:val="left"/>
      <w:pPr>
        <w:ind w:left="1221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>
    <w:nsid w:val="57FC23E5"/>
    <w:multiLevelType w:val="hybridMultilevel"/>
    <w:tmpl w:val="962CAD36"/>
    <w:lvl w:ilvl="0" w:tplc="04150017">
      <w:start w:val="1"/>
      <w:numFmt w:val="lowerLetter"/>
      <w:lvlText w:val="%1)"/>
      <w:lvlJc w:val="left"/>
      <w:pPr>
        <w:tabs>
          <w:tab w:val="num" w:pos="896"/>
        </w:tabs>
        <w:ind w:left="896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66D"/>
    <w:multiLevelType w:val="multilevel"/>
    <w:tmpl w:val="FA9A8F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Theme="minorHAnsi" w:hAnsiTheme="minorHAnsi" w:cstheme="minorBidi" w:hint="default"/>
      </w:rPr>
    </w:lvl>
  </w:abstractNum>
  <w:abstractNum w:abstractNumId="33">
    <w:nsid w:val="75EF159A"/>
    <w:multiLevelType w:val="hybridMultilevel"/>
    <w:tmpl w:val="0E66ABD6"/>
    <w:lvl w:ilvl="0" w:tplc="B0B0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3AC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CF2D94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92024"/>
    <w:multiLevelType w:val="hybridMultilevel"/>
    <w:tmpl w:val="EC1C9316"/>
    <w:lvl w:ilvl="0" w:tplc="2F9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226D0"/>
    <w:multiLevelType w:val="hybridMultilevel"/>
    <w:tmpl w:val="A0AC5274"/>
    <w:lvl w:ilvl="0" w:tplc="9EC222B4">
      <w:start w:val="1"/>
      <w:numFmt w:val="lowerLetter"/>
      <w:lvlText w:val="%1)"/>
      <w:lvlJc w:val="left"/>
      <w:pPr>
        <w:ind w:left="1065" w:hanging="360"/>
      </w:pPr>
      <w:rPr>
        <w:rFonts w:ascii="Calibri" w:eastAsia="Lucida Sans Unicode" w:hAnsi="Calibri" w:cs="Arial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33"/>
  </w:num>
  <w:num w:numId="8">
    <w:abstractNumId w:val="28"/>
  </w:num>
  <w:num w:numId="9">
    <w:abstractNumId w:val="30"/>
  </w:num>
  <w:num w:numId="10">
    <w:abstractNumId w:val="18"/>
  </w:num>
  <w:num w:numId="11">
    <w:abstractNumId w:val="16"/>
  </w:num>
  <w:num w:numId="12">
    <w:abstractNumId w:val="36"/>
  </w:num>
  <w:num w:numId="13">
    <w:abstractNumId w:val="32"/>
  </w:num>
  <w:num w:numId="14">
    <w:abstractNumId w:val="2"/>
  </w:num>
  <w:num w:numId="15">
    <w:abstractNumId w:val="25"/>
  </w:num>
  <w:num w:numId="16">
    <w:abstractNumId w:val="23"/>
  </w:num>
  <w:num w:numId="17">
    <w:abstractNumId w:val="11"/>
  </w:num>
  <w:num w:numId="18">
    <w:abstractNumId w:val="9"/>
  </w:num>
  <w:num w:numId="19">
    <w:abstractNumId w:val="22"/>
  </w:num>
  <w:num w:numId="20">
    <w:abstractNumId w:val="27"/>
  </w:num>
  <w:num w:numId="21">
    <w:abstractNumId w:val="14"/>
  </w:num>
  <w:num w:numId="22">
    <w:abstractNumId w:val="4"/>
  </w:num>
  <w:num w:numId="23">
    <w:abstractNumId w:val="13"/>
  </w:num>
  <w:num w:numId="24">
    <w:abstractNumId w:val="15"/>
  </w:num>
  <w:num w:numId="25">
    <w:abstractNumId w:val="19"/>
  </w:num>
  <w:num w:numId="26">
    <w:abstractNumId w:val="35"/>
  </w:num>
  <w:num w:numId="27">
    <w:abstractNumId w:val="24"/>
  </w:num>
  <w:num w:numId="28">
    <w:abstractNumId w:val="29"/>
  </w:num>
  <w:num w:numId="29">
    <w:abstractNumId w:val="34"/>
  </w:num>
  <w:num w:numId="30">
    <w:abstractNumId w:val="3"/>
  </w:num>
  <w:num w:numId="31">
    <w:abstractNumId w:val="10"/>
  </w:num>
  <w:num w:numId="32">
    <w:abstractNumId w:val="8"/>
  </w:num>
  <w:num w:numId="33">
    <w:abstractNumId w:val="20"/>
  </w:num>
  <w:num w:numId="34">
    <w:abstractNumId w:val="6"/>
  </w:num>
  <w:num w:numId="35">
    <w:abstractNumId w:val="26"/>
  </w:num>
  <w:num w:numId="36">
    <w:abstractNumId w:val="31"/>
  </w:num>
  <w:num w:numId="37">
    <w:abstractNumId w:val="1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306F"/>
    <w:rsid w:val="00046FB8"/>
    <w:rsid w:val="00056EDB"/>
    <w:rsid w:val="00061A3C"/>
    <w:rsid w:val="00070ADF"/>
    <w:rsid w:val="00074136"/>
    <w:rsid w:val="0008284E"/>
    <w:rsid w:val="00086938"/>
    <w:rsid w:val="00091C4A"/>
    <w:rsid w:val="0009719B"/>
    <w:rsid w:val="000A27D2"/>
    <w:rsid w:val="000B3369"/>
    <w:rsid w:val="000B70E6"/>
    <w:rsid w:val="000D2015"/>
    <w:rsid w:val="000D3A79"/>
    <w:rsid w:val="000E2F16"/>
    <w:rsid w:val="000F0681"/>
    <w:rsid w:val="000F115F"/>
    <w:rsid w:val="000F38D5"/>
    <w:rsid w:val="000F5020"/>
    <w:rsid w:val="001067D7"/>
    <w:rsid w:val="00110185"/>
    <w:rsid w:val="00110580"/>
    <w:rsid w:val="0013282E"/>
    <w:rsid w:val="00145BA5"/>
    <w:rsid w:val="001510A8"/>
    <w:rsid w:val="001565B5"/>
    <w:rsid w:val="00166566"/>
    <w:rsid w:val="00183CDE"/>
    <w:rsid w:val="00185E71"/>
    <w:rsid w:val="00197034"/>
    <w:rsid w:val="001A350B"/>
    <w:rsid w:val="001A63F6"/>
    <w:rsid w:val="001B0623"/>
    <w:rsid w:val="001B5F73"/>
    <w:rsid w:val="001C5537"/>
    <w:rsid w:val="001E5EDB"/>
    <w:rsid w:val="001F168D"/>
    <w:rsid w:val="00244FB9"/>
    <w:rsid w:val="0025084C"/>
    <w:rsid w:val="00257ACB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E35D5"/>
    <w:rsid w:val="0030130D"/>
    <w:rsid w:val="00301D45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53E"/>
    <w:rsid w:val="00342602"/>
    <w:rsid w:val="0035428E"/>
    <w:rsid w:val="00354862"/>
    <w:rsid w:val="003759DA"/>
    <w:rsid w:val="003917FF"/>
    <w:rsid w:val="00393163"/>
    <w:rsid w:val="00393E22"/>
    <w:rsid w:val="00397F85"/>
    <w:rsid w:val="003A1904"/>
    <w:rsid w:val="003B17E9"/>
    <w:rsid w:val="003B6BBB"/>
    <w:rsid w:val="003B6CAE"/>
    <w:rsid w:val="003C2FEE"/>
    <w:rsid w:val="003E430D"/>
    <w:rsid w:val="003E4D02"/>
    <w:rsid w:val="00410E58"/>
    <w:rsid w:val="00411A15"/>
    <w:rsid w:val="00450E8C"/>
    <w:rsid w:val="0047671A"/>
    <w:rsid w:val="00480C6A"/>
    <w:rsid w:val="004B0066"/>
    <w:rsid w:val="004B0A2D"/>
    <w:rsid w:val="004B7592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527EC"/>
    <w:rsid w:val="00552A83"/>
    <w:rsid w:val="00554B94"/>
    <w:rsid w:val="005648A4"/>
    <w:rsid w:val="00565C22"/>
    <w:rsid w:val="005662D4"/>
    <w:rsid w:val="0056720E"/>
    <w:rsid w:val="00571365"/>
    <w:rsid w:val="005752F9"/>
    <w:rsid w:val="005974E4"/>
    <w:rsid w:val="005A4AFC"/>
    <w:rsid w:val="005A6CA6"/>
    <w:rsid w:val="005B2C50"/>
    <w:rsid w:val="005C1C76"/>
    <w:rsid w:val="005C26B1"/>
    <w:rsid w:val="005C6903"/>
    <w:rsid w:val="005C7008"/>
    <w:rsid w:val="00604210"/>
    <w:rsid w:val="006247CA"/>
    <w:rsid w:val="00636FAE"/>
    <w:rsid w:val="00655058"/>
    <w:rsid w:val="00655448"/>
    <w:rsid w:val="00655A06"/>
    <w:rsid w:val="00663277"/>
    <w:rsid w:val="00667E84"/>
    <w:rsid w:val="006726E4"/>
    <w:rsid w:val="00680B92"/>
    <w:rsid w:val="00697882"/>
    <w:rsid w:val="006A4CD3"/>
    <w:rsid w:val="006A6B0E"/>
    <w:rsid w:val="006A799D"/>
    <w:rsid w:val="006B6330"/>
    <w:rsid w:val="006C608E"/>
    <w:rsid w:val="006C6839"/>
    <w:rsid w:val="006E2F21"/>
    <w:rsid w:val="006E4B25"/>
    <w:rsid w:val="0070640E"/>
    <w:rsid w:val="00715217"/>
    <w:rsid w:val="00716C41"/>
    <w:rsid w:val="007302D4"/>
    <w:rsid w:val="0073462A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8005D4"/>
    <w:rsid w:val="0080676E"/>
    <w:rsid w:val="00820DEA"/>
    <w:rsid w:val="008217AF"/>
    <w:rsid w:val="008251D0"/>
    <w:rsid w:val="00825D10"/>
    <w:rsid w:val="00833486"/>
    <w:rsid w:val="00854FDC"/>
    <w:rsid w:val="0086177A"/>
    <w:rsid w:val="0086663B"/>
    <w:rsid w:val="00882EFF"/>
    <w:rsid w:val="00891826"/>
    <w:rsid w:val="00893291"/>
    <w:rsid w:val="008964E1"/>
    <w:rsid w:val="008A2340"/>
    <w:rsid w:val="008A60DE"/>
    <w:rsid w:val="008B2EB2"/>
    <w:rsid w:val="008C0C49"/>
    <w:rsid w:val="008C3FE0"/>
    <w:rsid w:val="008D5616"/>
    <w:rsid w:val="008E191C"/>
    <w:rsid w:val="008E3785"/>
    <w:rsid w:val="00907C03"/>
    <w:rsid w:val="009148B3"/>
    <w:rsid w:val="00917240"/>
    <w:rsid w:val="00917FE8"/>
    <w:rsid w:val="009274CF"/>
    <w:rsid w:val="00941FBF"/>
    <w:rsid w:val="00942A59"/>
    <w:rsid w:val="00953C04"/>
    <w:rsid w:val="009617DD"/>
    <w:rsid w:val="009619BE"/>
    <w:rsid w:val="0096771F"/>
    <w:rsid w:val="009939F8"/>
    <w:rsid w:val="009948AE"/>
    <w:rsid w:val="009A0EB0"/>
    <w:rsid w:val="009A1FC0"/>
    <w:rsid w:val="009B7FE2"/>
    <w:rsid w:val="009C4F43"/>
    <w:rsid w:val="009D4DB8"/>
    <w:rsid w:val="009D503D"/>
    <w:rsid w:val="009D62C3"/>
    <w:rsid w:val="009D7FEF"/>
    <w:rsid w:val="009E1C98"/>
    <w:rsid w:val="009E4354"/>
    <w:rsid w:val="009F2281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6147E"/>
    <w:rsid w:val="00A6277D"/>
    <w:rsid w:val="00A75A63"/>
    <w:rsid w:val="00A87FEB"/>
    <w:rsid w:val="00A920FB"/>
    <w:rsid w:val="00A93322"/>
    <w:rsid w:val="00AA3D2E"/>
    <w:rsid w:val="00AA5C66"/>
    <w:rsid w:val="00AB708C"/>
    <w:rsid w:val="00AB7EB5"/>
    <w:rsid w:val="00AC446D"/>
    <w:rsid w:val="00AD1807"/>
    <w:rsid w:val="00AD4BB9"/>
    <w:rsid w:val="00AE5014"/>
    <w:rsid w:val="00AF07AB"/>
    <w:rsid w:val="00AF57C2"/>
    <w:rsid w:val="00B02028"/>
    <w:rsid w:val="00B066C4"/>
    <w:rsid w:val="00B13C1F"/>
    <w:rsid w:val="00B14058"/>
    <w:rsid w:val="00B156E0"/>
    <w:rsid w:val="00B22D07"/>
    <w:rsid w:val="00B30182"/>
    <w:rsid w:val="00B312A8"/>
    <w:rsid w:val="00B34343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C00353"/>
    <w:rsid w:val="00C14FF3"/>
    <w:rsid w:val="00C2021E"/>
    <w:rsid w:val="00C23B68"/>
    <w:rsid w:val="00C338C9"/>
    <w:rsid w:val="00C358AB"/>
    <w:rsid w:val="00C55225"/>
    <w:rsid w:val="00C711E2"/>
    <w:rsid w:val="00C71ECD"/>
    <w:rsid w:val="00C72E85"/>
    <w:rsid w:val="00C7539F"/>
    <w:rsid w:val="00C77FEC"/>
    <w:rsid w:val="00C96CCA"/>
    <w:rsid w:val="00CB2FEE"/>
    <w:rsid w:val="00CB4FAA"/>
    <w:rsid w:val="00CC1924"/>
    <w:rsid w:val="00CD7881"/>
    <w:rsid w:val="00CE10EF"/>
    <w:rsid w:val="00CF4BFD"/>
    <w:rsid w:val="00D029B4"/>
    <w:rsid w:val="00D33863"/>
    <w:rsid w:val="00D33C4E"/>
    <w:rsid w:val="00D356E4"/>
    <w:rsid w:val="00D4398C"/>
    <w:rsid w:val="00D7047C"/>
    <w:rsid w:val="00D802BA"/>
    <w:rsid w:val="00D8105E"/>
    <w:rsid w:val="00D92642"/>
    <w:rsid w:val="00DA11E7"/>
    <w:rsid w:val="00DA6D2E"/>
    <w:rsid w:val="00DC18C4"/>
    <w:rsid w:val="00DD5A14"/>
    <w:rsid w:val="00DE4AB9"/>
    <w:rsid w:val="00DE4CA9"/>
    <w:rsid w:val="00DF3295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3CE2"/>
    <w:rsid w:val="00E94692"/>
    <w:rsid w:val="00EA0A87"/>
    <w:rsid w:val="00EB5D6E"/>
    <w:rsid w:val="00EB6CBE"/>
    <w:rsid w:val="00EB7503"/>
    <w:rsid w:val="00EC5E4F"/>
    <w:rsid w:val="00ED0173"/>
    <w:rsid w:val="00ED5C5E"/>
    <w:rsid w:val="00F01498"/>
    <w:rsid w:val="00F01B43"/>
    <w:rsid w:val="00F143FD"/>
    <w:rsid w:val="00F20EF6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C5142"/>
    <w:rsid w:val="00FC729D"/>
    <w:rsid w:val="00FD4F0A"/>
    <w:rsid w:val="00FE0EF2"/>
    <w:rsid w:val="00FE2D25"/>
    <w:rsid w:val="00FE6349"/>
    <w:rsid w:val="00FF1A5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5</cp:revision>
  <cp:lastPrinted>2013-11-13T10:42:00Z</cp:lastPrinted>
  <dcterms:created xsi:type="dcterms:W3CDTF">2013-11-18T11:54:00Z</dcterms:created>
  <dcterms:modified xsi:type="dcterms:W3CDTF">2013-11-19T12:32:00Z</dcterms:modified>
</cp:coreProperties>
</file>