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7A" w:rsidRDefault="0090497A" w:rsidP="0090497A">
      <w:pPr>
        <w:jc w:val="right"/>
        <w:rPr>
          <w:rFonts w:ascii="Arial" w:hAnsi="Arial" w:cs="Arial"/>
          <w:b/>
        </w:rPr>
      </w:pPr>
      <w:r w:rsidRPr="00D152BC">
        <w:rPr>
          <w:rFonts w:ascii="Arial" w:hAnsi="Arial" w:cs="Arial"/>
          <w:b/>
        </w:rPr>
        <w:t>Załącznik nr 1 do Zapytania ofertowego</w:t>
      </w:r>
    </w:p>
    <w:p w:rsidR="0090497A" w:rsidRDefault="0090497A" w:rsidP="0090497A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60679C" w:rsidRPr="0090497A" w:rsidRDefault="0060679C" w:rsidP="0090497A">
      <w:pPr>
        <w:pStyle w:val="Akapitzlist"/>
        <w:numPr>
          <w:ilvl w:val="0"/>
          <w:numId w:val="2"/>
        </w:numPr>
        <w:ind w:left="720"/>
        <w:rPr>
          <w:rFonts w:ascii="Arial" w:hAnsi="Arial" w:cs="Arial"/>
          <w:b/>
        </w:rPr>
      </w:pPr>
      <w:r w:rsidRPr="0090497A">
        <w:rPr>
          <w:rFonts w:ascii="Arial" w:hAnsi="Arial" w:cs="Arial"/>
          <w:b/>
        </w:rPr>
        <w:t xml:space="preserve">PRZEDMIOT ZAMÓWIENIA </w:t>
      </w:r>
    </w:p>
    <w:p w:rsidR="0060679C" w:rsidRPr="0090497A" w:rsidRDefault="0060679C" w:rsidP="0090497A">
      <w:p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Przedmiotem zamówienia jest przygotowanie i emisja kampanii promocyjnej</w:t>
      </w:r>
      <w:r w:rsidR="00954BF8" w:rsidRPr="0090497A">
        <w:rPr>
          <w:rFonts w:ascii="Arial" w:hAnsi="Arial" w:cs="Arial"/>
        </w:rPr>
        <w:t xml:space="preserve"> w rozgłośni radiowej o zasięgu regionalnym, promującej </w:t>
      </w:r>
      <w:r w:rsidRPr="0090497A">
        <w:rPr>
          <w:rFonts w:ascii="Arial" w:hAnsi="Arial" w:cs="Arial"/>
        </w:rPr>
        <w:t>projektu</w:t>
      </w:r>
      <w:r w:rsidR="00954BF8" w:rsidRPr="0090497A">
        <w:rPr>
          <w:rFonts w:ascii="Arial" w:hAnsi="Arial" w:cs="Arial"/>
        </w:rPr>
        <w:t xml:space="preserve"> pn.</w:t>
      </w:r>
      <w:r w:rsidRPr="0090497A">
        <w:rPr>
          <w:rFonts w:ascii="Arial" w:hAnsi="Arial" w:cs="Arial"/>
        </w:rPr>
        <w:t xml:space="preserve"> </w:t>
      </w:r>
      <w:r w:rsidR="00954BF8" w:rsidRPr="0090497A">
        <w:rPr>
          <w:rFonts w:ascii="Arial" w:hAnsi="Arial" w:cs="Arial"/>
        </w:rPr>
        <w:t>„</w:t>
      </w:r>
      <w:r w:rsidRPr="0090497A">
        <w:rPr>
          <w:rFonts w:ascii="Arial" w:hAnsi="Arial" w:cs="Arial"/>
        </w:rPr>
        <w:t>Fascynujący świat nauki i technologii</w:t>
      </w:r>
      <w:r w:rsidR="00954BF8" w:rsidRPr="0090497A">
        <w:rPr>
          <w:rFonts w:ascii="Arial" w:hAnsi="Arial" w:cs="Arial"/>
        </w:rPr>
        <w:t>”</w:t>
      </w:r>
      <w:r w:rsidRPr="0090497A">
        <w:rPr>
          <w:rFonts w:ascii="Arial" w:hAnsi="Arial" w:cs="Arial"/>
        </w:rPr>
        <w:t xml:space="preserve"> poprzez:</w:t>
      </w:r>
    </w:p>
    <w:p w:rsidR="0060679C" w:rsidRPr="0090497A" w:rsidRDefault="0060679C" w:rsidP="0090497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 xml:space="preserve">Przygotowanie audycji </w:t>
      </w:r>
      <w:r w:rsidR="00E27715" w:rsidRPr="0090497A">
        <w:rPr>
          <w:rFonts w:ascii="Arial" w:hAnsi="Arial" w:cs="Arial"/>
        </w:rPr>
        <w:t xml:space="preserve">promującej projekt </w:t>
      </w:r>
      <w:r w:rsidR="00954BF8" w:rsidRPr="0090497A">
        <w:rPr>
          <w:rFonts w:ascii="Arial" w:hAnsi="Arial" w:cs="Arial"/>
        </w:rPr>
        <w:t xml:space="preserve">pn. „Fascynujący świat nauki i technologii” </w:t>
      </w:r>
      <w:r w:rsidR="00E27715" w:rsidRPr="0090497A">
        <w:rPr>
          <w:rFonts w:ascii="Arial" w:hAnsi="Arial" w:cs="Arial"/>
        </w:rPr>
        <w:t xml:space="preserve">np. </w:t>
      </w:r>
      <w:r w:rsidRPr="0090497A">
        <w:rPr>
          <w:rFonts w:ascii="Arial" w:hAnsi="Arial" w:cs="Arial"/>
        </w:rPr>
        <w:t xml:space="preserve">w formule minireportażu (czas trwania </w:t>
      </w:r>
      <w:r w:rsidR="00E27715" w:rsidRPr="0090497A">
        <w:rPr>
          <w:rFonts w:ascii="Arial" w:hAnsi="Arial" w:cs="Arial"/>
        </w:rPr>
        <w:t>nie mniej niż 30 sekund do 1 minuty</w:t>
      </w:r>
      <w:r w:rsidRPr="0090497A">
        <w:rPr>
          <w:rFonts w:ascii="Arial" w:hAnsi="Arial" w:cs="Arial"/>
        </w:rPr>
        <w:t>) oraz komunikatu sponsorskiego (czas trwania 8 sek.)</w:t>
      </w:r>
      <w:r w:rsidR="00954BF8" w:rsidRPr="0090497A">
        <w:rPr>
          <w:rFonts w:ascii="Arial" w:hAnsi="Arial" w:cs="Arial"/>
        </w:rPr>
        <w:t>.</w:t>
      </w:r>
    </w:p>
    <w:p w:rsidR="0060679C" w:rsidRPr="0090497A" w:rsidRDefault="005B12F4" w:rsidP="0090497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120</w:t>
      </w:r>
      <w:r w:rsidR="00E27715" w:rsidRPr="0090497A">
        <w:rPr>
          <w:rFonts w:ascii="Arial" w:hAnsi="Arial" w:cs="Arial"/>
        </w:rPr>
        <w:t xml:space="preserve"> </w:t>
      </w:r>
      <w:r w:rsidR="0060679C" w:rsidRPr="0090497A">
        <w:rPr>
          <w:rFonts w:ascii="Arial" w:hAnsi="Arial" w:cs="Arial"/>
        </w:rPr>
        <w:t xml:space="preserve">emisji audycji </w:t>
      </w:r>
      <w:r w:rsidR="00E27715" w:rsidRPr="0090497A">
        <w:rPr>
          <w:rFonts w:ascii="Arial" w:hAnsi="Arial" w:cs="Arial"/>
        </w:rPr>
        <w:t xml:space="preserve">promującej projekt </w:t>
      </w:r>
      <w:r w:rsidR="0060679C" w:rsidRPr="0090497A">
        <w:rPr>
          <w:rFonts w:ascii="Arial" w:hAnsi="Arial" w:cs="Arial"/>
        </w:rPr>
        <w:t xml:space="preserve">poprzedzonych i zakończonych komunikatami sponsorskim  o długości 8 sekund każdy </w:t>
      </w:r>
      <w:r w:rsidR="00E27715" w:rsidRPr="0090497A">
        <w:rPr>
          <w:rFonts w:ascii="Arial" w:hAnsi="Arial" w:cs="Arial"/>
        </w:rPr>
        <w:t>w paśmie nadawania.</w:t>
      </w:r>
    </w:p>
    <w:p w:rsidR="0060679C" w:rsidRPr="0090497A" w:rsidRDefault="0060679C" w:rsidP="0090497A">
      <w:pPr>
        <w:pStyle w:val="Akapitzlist"/>
        <w:jc w:val="both"/>
        <w:rPr>
          <w:rFonts w:ascii="Arial" w:hAnsi="Arial" w:cs="Arial"/>
        </w:rPr>
      </w:pPr>
    </w:p>
    <w:p w:rsidR="0060679C" w:rsidRPr="0090497A" w:rsidRDefault="0060679C" w:rsidP="0090497A">
      <w:p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Audycja i komunikat sponsorski są elementem projektu systemowego pn. „Fascynujący świat nauki i technologii” realizowanego przez Regionalne Centrum Rozwoju Edukacji w Opolu, współfinansowanego przez Unię Europejską w ramach Europejskiego Funduszu Społecznego Poddziałanie 9.1.2 Programu Operacyjnego Kapitał Ludzki.</w:t>
      </w:r>
    </w:p>
    <w:p w:rsidR="0060679C" w:rsidRPr="0090497A" w:rsidRDefault="0060679C" w:rsidP="0090497A">
      <w:pPr>
        <w:pStyle w:val="Akapitzlist"/>
        <w:jc w:val="both"/>
        <w:rPr>
          <w:rFonts w:ascii="Arial" w:hAnsi="Arial" w:cs="Arial"/>
          <w:color w:val="FF0000"/>
        </w:rPr>
      </w:pPr>
    </w:p>
    <w:p w:rsidR="0060679C" w:rsidRPr="0090497A" w:rsidRDefault="0060679C" w:rsidP="0090497A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b/>
        </w:rPr>
      </w:pPr>
      <w:r w:rsidRPr="0090497A">
        <w:rPr>
          <w:rFonts w:ascii="Arial" w:hAnsi="Arial" w:cs="Arial"/>
          <w:b/>
        </w:rPr>
        <w:t>DODATKOWE INFORMACJE</w:t>
      </w:r>
    </w:p>
    <w:p w:rsidR="0060679C" w:rsidRPr="0090497A" w:rsidRDefault="0060679C" w:rsidP="0090497A">
      <w:pPr>
        <w:pStyle w:val="Akapitzlist"/>
        <w:ind w:left="1080"/>
        <w:jc w:val="both"/>
        <w:rPr>
          <w:rFonts w:ascii="Arial" w:hAnsi="Arial" w:cs="Arial"/>
          <w:color w:val="FF0000"/>
        </w:rPr>
      </w:pPr>
    </w:p>
    <w:p w:rsidR="00EF4BC5" w:rsidRPr="0090497A" w:rsidRDefault="003744F4" w:rsidP="009049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J</w:t>
      </w:r>
      <w:r w:rsidR="0060679C" w:rsidRPr="0090497A">
        <w:rPr>
          <w:rFonts w:ascii="Arial" w:hAnsi="Arial" w:cs="Arial"/>
        </w:rPr>
        <w:t>ęzyk</w:t>
      </w:r>
      <w:r w:rsidRPr="0090497A">
        <w:rPr>
          <w:rFonts w:ascii="Arial" w:hAnsi="Arial" w:cs="Arial"/>
        </w:rPr>
        <w:t xml:space="preserve"> audycji </w:t>
      </w:r>
      <w:r w:rsidR="0060679C" w:rsidRPr="0090497A">
        <w:rPr>
          <w:rFonts w:ascii="Arial" w:hAnsi="Arial" w:cs="Arial"/>
        </w:rPr>
        <w:t xml:space="preserve">powinny być dostosowane do </w:t>
      </w:r>
      <w:r w:rsidRPr="0090497A">
        <w:rPr>
          <w:rFonts w:ascii="Arial" w:hAnsi="Arial" w:cs="Arial"/>
        </w:rPr>
        <w:t>grupy</w:t>
      </w:r>
      <w:r w:rsidR="0060679C" w:rsidRPr="0090497A">
        <w:rPr>
          <w:rFonts w:ascii="Arial" w:hAnsi="Arial" w:cs="Arial"/>
        </w:rPr>
        <w:t xml:space="preserve"> odbiorców</w:t>
      </w:r>
      <w:r w:rsidRPr="0090497A">
        <w:rPr>
          <w:rFonts w:ascii="Arial" w:hAnsi="Arial" w:cs="Arial"/>
        </w:rPr>
        <w:t xml:space="preserve"> – dzieci</w:t>
      </w:r>
      <w:r w:rsidR="00E27715" w:rsidRPr="0090497A">
        <w:rPr>
          <w:rFonts w:ascii="Arial" w:hAnsi="Arial" w:cs="Arial"/>
        </w:rPr>
        <w:t xml:space="preserve"> (uczniów szkół podstawowych)</w:t>
      </w:r>
      <w:r w:rsidRPr="0090497A">
        <w:rPr>
          <w:rFonts w:ascii="Arial" w:hAnsi="Arial" w:cs="Arial"/>
        </w:rPr>
        <w:t xml:space="preserve"> i rodziców dzieci szkół podstawowych</w:t>
      </w:r>
      <w:r w:rsidR="0060679C" w:rsidRPr="0090497A">
        <w:rPr>
          <w:rFonts w:ascii="Arial" w:hAnsi="Arial" w:cs="Arial"/>
        </w:rPr>
        <w:t xml:space="preserve">. W treści </w:t>
      </w:r>
      <w:r w:rsidRPr="0090497A">
        <w:rPr>
          <w:rFonts w:ascii="Arial" w:hAnsi="Arial" w:cs="Arial"/>
        </w:rPr>
        <w:t>audycji</w:t>
      </w:r>
      <w:r w:rsidR="0060679C" w:rsidRPr="0090497A">
        <w:rPr>
          <w:rFonts w:ascii="Arial" w:hAnsi="Arial" w:cs="Arial"/>
        </w:rPr>
        <w:t xml:space="preserve"> niedopuszczalne jest uż</w:t>
      </w:r>
      <w:r w:rsidRPr="0090497A">
        <w:rPr>
          <w:rFonts w:ascii="Arial" w:hAnsi="Arial" w:cs="Arial"/>
        </w:rPr>
        <w:t>ywanie wulgaryzmów, a także treści</w:t>
      </w:r>
      <w:r w:rsidR="0060679C" w:rsidRPr="0090497A">
        <w:rPr>
          <w:rFonts w:ascii="Arial" w:hAnsi="Arial" w:cs="Arial"/>
        </w:rPr>
        <w:t xml:space="preserve">, które mogłyby być obraźliwe dla wybranych osób lub grup społecznych (np. takich, w których występowałyby słowa poniżające i/lub upokarzające wobec osób </w:t>
      </w:r>
      <w:r w:rsidRPr="0090497A">
        <w:rPr>
          <w:rFonts w:ascii="Arial" w:hAnsi="Arial" w:cs="Arial"/>
        </w:rPr>
        <w:t>o określonej płci, wieku, stanu zdrowia, pochodzenia</w:t>
      </w:r>
      <w:r w:rsidR="0060679C" w:rsidRPr="0090497A">
        <w:rPr>
          <w:rFonts w:ascii="Arial" w:hAnsi="Arial" w:cs="Arial"/>
        </w:rPr>
        <w:t xml:space="preserve"> </w:t>
      </w:r>
      <w:r w:rsidRPr="0090497A">
        <w:rPr>
          <w:rFonts w:ascii="Arial" w:hAnsi="Arial" w:cs="Arial"/>
        </w:rPr>
        <w:t>etnicznego</w:t>
      </w:r>
      <w:r w:rsidR="0060679C" w:rsidRPr="0090497A">
        <w:rPr>
          <w:rFonts w:ascii="Arial" w:hAnsi="Arial" w:cs="Arial"/>
        </w:rPr>
        <w:t xml:space="preserve"> itp.).</w:t>
      </w:r>
    </w:p>
    <w:p w:rsidR="00EF4BC5" w:rsidRPr="0090497A" w:rsidRDefault="00D91930" w:rsidP="009049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 xml:space="preserve">Wszystkie audycje  emitowane w ramach </w:t>
      </w:r>
      <w:r w:rsidR="00EF4BC5" w:rsidRPr="0090497A">
        <w:rPr>
          <w:rFonts w:ascii="Arial" w:hAnsi="Arial" w:cs="Arial"/>
        </w:rPr>
        <w:t>projektu pn. „Fascynujący świat nauki i technologii”</w:t>
      </w:r>
      <w:r w:rsidRPr="0090497A">
        <w:rPr>
          <w:rFonts w:ascii="Arial" w:hAnsi="Arial" w:cs="Arial"/>
        </w:rPr>
        <w:t xml:space="preserve"> powinny zachować spójną identyfikację </w:t>
      </w:r>
      <w:r w:rsidR="00EF4BC5" w:rsidRPr="0090497A">
        <w:rPr>
          <w:rFonts w:ascii="Arial" w:hAnsi="Arial" w:cs="Arial"/>
        </w:rPr>
        <w:t>przy zastosowaniu następującej</w:t>
      </w:r>
      <w:r w:rsidRPr="0090497A">
        <w:rPr>
          <w:rFonts w:ascii="Arial" w:hAnsi="Arial" w:cs="Arial"/>
        </w:rPr>
        <w:t>formułki: „</w:t>
      </w:r>
      <w:r w:rsidR="00EF4BC5" w:rsidRPr="0090497A">
        <w:rPr>
          <w:rFonts w:ascii="Arial" w:hAnsi="Arial" w:cs="Arial"/>
        </w:rPr>
        <w:t>Audycja</w:t>
      </w:r>
      <w:r w:rsidRPr="0090497A">
        <w:rPr>
          <w:rFonts w:ascii="Arial" w:hAnsi="Arial" w:cs="Arial"/>
        </w:rPr>
        <w:t xml:space="preserve"> współfinansowana przez Unię Europejską ze środków Europejskiego Funduszu </w:t>
      </w:r>
      <w:r w:rsidR="00EF4BC5" w:rsidRPr="0090497A">
        <w:rPr>
          <w:rFonts w:ascii="Arial" w:hAnsi="Arial" w:cs="Arial"/>
        </w:rPr>
        <w:t xml:space="preserve">Społecznego w ramach Programu Operacyjnego Kapitał Ludzki na lata </w:t>
      </w:r>
      <w:r w:rsidRPr="0090497A">
        <w:rPr>
          <w:rFonts w:ascii="Arial" w:hAnsi="Arial" w:cs="Arial"/>
        </w:rPr>
        <w:t xml:space="preserve"> 2007-2013</w:t>
      </w:r>
      <w:r w:rsidR="00EF4BC5" w:rsidRPr="0090497A">
        <w:rPr>
          <w:rFonts w:ascii="Arial" w:hAnsi="Arial" w:cs="Arial"/>
        </w:rPr>
        <w:t>”</w:t>
      </w:r>
    </w:p>
    <w:p w:rsidR="00EF4BC5" w:rsidRPr="0090497A" w:rsidRDefault="00EF4BC5" w:rsidP="009049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Tekst audycji powinien być napisany prostym i zrozumiałym językiem przy jednoczesnym zachowaniu waloru informacyjnego. Styl i język tekstów musi być dostosowany do specyfiki projektu oraz  nie może być zbytnio oficjalny i urzędowy.</w:t>
      </w:r>
    </w:p>
    <w:p w:rsidR="0034521F" w:rsidRPr="0090497A" w:rsidRDefault="0034521F" w:rsidP="009049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 xml:space="preserve">Zamawiający zastrzega sobie prawo weryfikacji treści audycji, żądania poprawy lub opracowania treści od nowa (jeżeli jej poprawienie nie będzie możliwe lub będzie poprawiana więcej niż trzy razy) o czym decyduje Zamawiający. Wykonawca ma obowiązek uwzględnić wszystkie uwagi Zamawiającego. </w:t>
      </w:r>
    </w:p>
    <w:p w:rsidR="00CE490E" w:rsidRPr="0090497A" w:rsidRDefault="0034521F" w:rsidP="0090497A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0497A">
        <w:rPr>
          <w:rFonts w:ascii="Arial" w:hAnsi="Arial" w:cs="Arial"/>
        </w:rPr>
        <w:t>Ostateczna treść audycji i komunikatu sponsorskiego podlega za</w:t>
      </w:r>
      <w:r w:rsidR="00954BF8" w:rsidRPr="0090497A">
        <w:rPr>
          <w:rFonts w:ascii="Arial" w:hAnsi="Arial" w:cs="Arial"/>
        </w:rPr>
        <w:t>twierdzeniu przez Zamawiającego.</w:t>
      </w:r>
    </w:p>
    <w:sectPr w:rsidR="00CE490E" w:rsidRPr="0090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B49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355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0FA8"/>
    <w:multiLevelType w:val="hybridMultilevel"/>
    <w:tmpl w:val="A8EE2854"/>
    <w:lvl w:ilvl="0" w:tplc="C3D8B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B4106"/>
    <w:multiLevelType w:val="hybridMultilevel"/>
    <w:tmpl w:val="A79488DA"/>
    <w:lvl w:ilvl="0" w:tplc="9F5C3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83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C1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E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2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2C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EAB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42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5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B15CC"/>
    <w:multiLevelType w:val="hybridMultilevel"/>
    <w:tmpl w:val="27C885AE"/>
    <w:lvl w:ilvl="0" w:tplc="1E120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2793"/>
    <w:multiLevelType w:val="hybridMultilevel"/>
    <w:tmpl w:val="49D8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73C17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04CF1"/>
    <w:multiLevelType w:val="multilevel"/>
    <w:tmpl w:val="218C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D25A9"/>
    <w:multiLevelType w:val="hybridMultilevel"/>
    <w:tmpl w:val="FC7E25E8"/>
    <w:lvl w:ilvl="0" w:tplc="06381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C"/>
    <w:rsid w:val="0034521F"/>
    <w:rsid w:val="003744F4"/>
    <w:rsid w:val="005B12F4"/>
    <w:rsid w:val="0060679C"/>
    <w:rsid w:val="0090497A"/>
    <w:rsid w:val="00954BF8"/>
    <w:rsid w:val="00CE490E"/>
    <w:rsid w:val="00D91930"/>
    <w:rsid w:val="00E27715"/>
    <w:rsid w:val="00E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679C"/>
    <w:pPr>
      <w:ind w:left="720"/>
      <w:contextualSpacing/>
    </w:pPr>
  </w:style>
  <w:style w:type="paragraph" w:styleId="Bezodstpw">
    <w:name w:val="No Spacing"/>
    <w:uiPriority w:val="1"/>
    <w:qFormat/>
    <w:rsid w:val="0034521F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679C"/>
    <w:pPr>
      <w:ind w:left="720"/>
      <w:contextualSpacing/>
    </w:pPr>
  </w:style>
  <w:style w:type="paragraph" w:styleId="Bezodstpw">
    <w:name w:val="No Spacing"/>
    <w:uiPriority w:val="1"/>
    <w:qFormat/>
    <w:rsid w:val="0034521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3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Żmuda</dc:creator>
  <cp:lastModifiedBy>mpiechaczek</cp:lastModifiedBy>
  <cp:revision>2</cp:revision>
  <dcterms:created xsi:type="dcterms:W3CDTF">2013-11-08T09:10:00Z</dcterms:created>
  <dcterms:modified xsi:type="dcterms:W3CDTF">2013-11-08T09:10:00Z</dcterms:modified>
</cp:coreProperties>
</file>