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FB" w:rsidRPr="0024608A" w:rsidRDefault="00275610" w:rsidP="00CB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8A">
        <w:rPr>
          <w:rFonts w:ascii="Times New Roman" w:hAnsi="Times New Roman" w:cs="Times New Roman"/>
          <w:sz w:val="24"/>
          <w:szCs w:val="24"/>
        </w:rPr>
        <w:t>23</w:t>
      </w:r>
      <w:r w:rsidR="003D49FB" w:rsidRPr="0024608A">
        <w:rPr>
          <w:rFonts w:ascii="Times New Roman" w:hAnsi="Times New Roman" w:cs="Times New Roman"/>
          <w:sz w:val="24"/>
          <w:szCs w:val="24"/>
        </w:rPr>
        <w:t>/ZP/RCRE/POKL9.</w:t>
      </w:r>
      <w:r w:rsidR="00F52A8E" w:rsidRPr="0024608A">
        <w:rPr>
          <w:rFonts w:ascii="Times New Roman" w:hAnsi="Times New Roman" w:cs="Times New Roman"/>
          <w:sz w:val="24"/>
          <w:szCs w:val="24"/>
        </w:rPr>
        <w:t>2</w:t>
      </w:r>
      <w:r w:rsidR="003D49FB" w:rsidRPr="0024608A">
        <w:rPr>
          <w:rFonts w:ascii="Times New Roman" w:hAnsi="Times New Roman" w:cs="Times New Roman"/>
          <w:sz w:val="24"/>
          <w:szCs w:val="24"/>
        </w:rPr>
        <w:t>/2012</w:t>
      </w:r>
      <w:r w:rsidR="003D49FB" w:rsidRPr="0024608A">
        <w:rPr>
          <w:rFonts w:ascii="Times New Roman" w:hAnsi="Times New Roman" w:cs="Times New Roman"/>
          <w:sz w:val="24"/>
          <w:szCs w:val="24"/>
        </w:rPr>
        <w:tab/>
      </w:r>
      <w:r w:rsidR="003D49FB" w:rsidRPr="0024608A">
        <w:rPr>
          <w:rFonts w:ascii="Times New Roman" w:hAnsi="Times New Roman" w:cs="Times New Roman"/>
          <w:sz w:val="24"/>
          <w:szCs w:val="24"/>
        </w:rPr>
        <w:tab/>
      </w:r>
      <w:r w:rsidR="003D49FB" w:rsidRPr="0024608A">
        <w:rPr>
          <w:rFonts w:ascii="Times New Roman" w:hAnsi="Times New Roman" w:cs="Times New Roman"/>
          <w:sz w:val="24"/>
          <w:szCs w:val="24"/>
        </w:rPr>
        <w:tab/>
      </w:r>
      <w:r w:rsidR="00481375" w:rsidRPr="0024608A">
        <w:rPr>
          <w:rFonts w:ascii="Times New Roman" w:hAnsi="Times New Roman" w:cs="Times New Roman"/>
          <w:sz w:val="24"/>
          <w:szCs w:val="24"/>
        </w:rPr>
        <w:tab/>
      </w:r>
      <w:r w:rsidR="003D49FB" w:rsidRPr="0024608A">
        <w:rPr>
          <w:rFonts w:ascii="Times New Roman" w:hAnsi="Times New Roman" w:cs="Times New Roman"/>
          <w:sz w:val="24"/>
          <w:szCs w:val="24"/>
        </w:rPr>
        <w:tab/>
        <w:t>Opole, 2012-</w:t>
      </w:r>
      <w:r w:rsidRPr="0024608A">
        <w:rPr>
          <w:rFonts w:ascii="Times New Roman" w:hAnsi="Times New Roman" w:cs="Times New Roman"/>
          <w:sz w:val="24"/>
          <w:szCs w:val="24"/>
        </w:rPr>
        <w:t>10</w:t>
      </w:r>
      <w:r w:rsidR="003D49FB" w:rsidRPr="0024608A">
        <w:rPr>
          <w:rFonts w:ascii="Times New Roman" w:hAnsi="Times New Roman" w:cs="Times New Roman"/>
          <w:sz w:val="24"/>
          <w:szCs w:val="24"/>
        </w:rPr>
        <w:t>-</w:t>
      </w:r>
      <w:r w:rsidRPr="0024608A">
        <w:rPr>
          <w:rFonts w:ascii="Times New Roman" w:hAnsi="Times New Roman" w:cs="Times New Roman"/>
          <w:sz w:val="24"/>
          <w:szCs w:val="24"/>
        </w:rPr>
        <w:t>11</w:t>
      </w:r>
    </w:p>
    <w:p w:rsidR="00CB0F0A" w:rsidRDefault="00CB0F0A" w:rsidP="00CB0F0A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CB0F0A" w:rsidRDefault="00CB0F0A" w:rsidP="00CB0F0A">
      <w:pPr>
        <w:pStyle w:val="Nagwek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481375" w:rsidRPr="0024608A" w:rsidRDefault="00481375" w:rsidP="00CB0F0A">
      <w:pPr>
        <w:pStyle w:val="Nagwek1"/>
        <w:spacing w:before="0"/>
        <w:ind w:left="3540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24608A">
        <w:rPr>
          <w:rFonts w:ascii="Times New Roman" w:hAnsi="Times New Roman" w:cs="Times New Roman"/>
          <w:color w:val="auto"/>
          <w:sz w:val="24"/>
          <w:szCs w:val="24"/>
        </w:rPr>
        <w:t>Wykonawcy wg rozdzielnika</w:t>
      </w:r>
    </w:p>
    <w:p w:rsidR="00481375" w:rsidRDefault="00481375" w:rsidP="00CB0F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CB0F0A" w:rsidRPr="0024608A" w:rsidRDefault="00CB0F0A" w:rsidP="00CB0F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275610" w:rsidRPr="0024608A" w:rsidRDefault="00481375" w:rsidP="00CB0F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608A">
        <w:rPr>
          <w:rFonts w:ascii="Times New Roman" w:hAnsi="Times New Roman" w:cs="Times New Roman"/>
          <w:b/>
          <w:i/>
          <w:sz w:val="24"/>
          <w:szCs w:val="24"/>
        </w:rPr>
        <w:t xml:space="preserve">Dotyczy: Przetargu nieograniczonego </w:t>
      </w:r>
      <w:r w:rsidR="00F52A8E" w:rsidRPr="0024608A">
        <w:rPr>
          <w:rFonts w:ascii="Times New Roman" w:hAnsi="Times New Roman" w:cs="Times New Roman"/>
          <w:b/>
          <w:i/>
          <w:sz w:val="24"/>
          <w:szCs w:val="24"/>
        </w:rPr>
        <w:t xml:space="preserve">na </w:t>
      </w:r>
      <w:r w:rsidR="00275610" w:rsidRPr="0024608A">
        <w:rPr>
          <w:rFonts w:ascii="Times New Roman" w:hAnsi="Times New Roman" w:cs="Times New Roman"/>
          <w:b/>
          <w:i/>
          <w:sz w:val="24"/>
          <w:szCs w:val="24"/>
        </w:rPr>
        <w:t>Dostawę sprzętu komputerowego i multimedialnego na potrzeby Projektu pod nazwą: Sieć współpracy na rzecz nowoczesnej szkoły zawodowej</w:t>
      </w:r>
      <w:r w:rsidR="00275610" w:rsidRPr="002460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B0F0A" w:rsidRDefault="00CB0F0A" w:rsidP="00CB0F0A">
      <w:pPr>
        <w:pStyle w:val="Tekstpodstawowywcity2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0F0A" w:rsidRDefault="00CB0F0A" w:rsidP="00CB0F0A">
      <w:pPr>
        <w:pStyle w:val="Tekstpodstawowywcity2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793D" w:rsidRPr="0024608A" w:rsidRDefault="00481375" w:rsidP="00CB0F0A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08A">
        <w:rPr>
          <w:rFonts w:ascii="Times New Roman" w:hAnsi="Times New Roman" w:cs="Times New Roman"/>
          <w:sz w:val="24"/>
          <w:szCs w:val="24"/>
        </w:rPr>
        <w:t xml:space="preserve">Działając na podstawie art. 38 ust. 2 </w:t>
      </w:r>
      <w:r w:rsidR="00F52A8E" w:rsidRPr="0024608A">
        <w:rPr>
          <w:rFonts w:ascii="Times New Roman" w:hAnsi="Times New Roman" w:cs="Times New Roman"/>
          <w:sz w:val="24"/>
          <w:szCs w:val="24"/>
        </w:rPr>
        <w:t>oraz ust</w:t>
      </w:r>
      <w:r w:rsidR="00616563" w:rsidRPr="0024608A">
        <w:rPr>
          <w:rFonts w:ascii="Times New Roman" w:hAnsi="Times New Roman" w:cs="Times New Roman"/>
          <w:sz w:val="24"/>
          <w:szCs w:val="24"/>
        </w:rPr>
        <w:t>.</w:t>
      </w:r>
      <w:r w:rsidR="00F52A8E" w:rsidRPr="0024608A">
        <w:rPr>
          <w:rFonts w:ascii="Times New Roman" w:hAnsi="Times New Roman" w:cs="Times New Roman"/>
          <w:sz w:val="24"/>
          <w:szCs w:val="24"/>
        </w:rPr>
        <w:t xml:space="preserve">4 </w:t>
      </w:r>
      <w:r w:rsidRPr="0024608A">
        <w:rPr>
          <w:rFonts w:ascii="Times New Roman" w:hAnsi="Times New Roman" w:cs="Times New Roman"/>
          <w:sz w:val="24"/>
          <w:szCs w:val="24"/>
        </w:rPr>
        <w:t>ustawy z dnia 29 stycznia 2004 r. Prawo zamówień publicznych zamawiający odpowiada na pyta</w:t>
      </w:r>
      <w:r w:rsidR="00846EE7" w:rsidRPr="0024608A">
        <w:rPr>
          <w:rFonts w:ascii="Times New Roman" w:hAnsi="Times New Roman" w:cs="Times New Roman"/>
          <w:sz w:val="24"/>
          <w:szCs w:val="24"/>
        </w:rPr>
        <w:t>nia, jakie wpłynęły od wykonawc</w:t>
      </w:r>
      <w:r w:rsidR="00275610" w:rsidRPr="0024608A">
        <w:rPr>
          <w:rFonts w:ascii="Times New Roman" w:hAnsi="Times New Roman" w:cs="Times New Roman"/>
          <w:sz w:val="24"/>
          <w:szCs w:val="24"/>
        </w:rPr>
        <w:t>ów dniach</w:t>
      </w:r>
      <w:r w:rsidRPr="0024608A">
        <w:rPr>
          <w:rFonts w:ascii="Times New Roman" w:hAnsi="Times New Roman" w:cs="Times New Roman"/>
          <w:sz w:val="24"/>
          <w:szCs w:val="24"/>
        </w:rPr>
        <w:t xml:space="preserve"> </w:t>
      </w:r>
      <w:r w:rsidR="00275610" w:rsidRPr="0024608A">
        <w:rPr>
          <w:rFonts w:ascii="Times New Roman" w:hAnsi="Times New Roman" w:cs="Times New Roman"/>
          <w:sz w:val="24"/>
          <w:szCs w:val="24"/>
        </w:rPr>
        <w:t>09.10.2012</w:t>
      </w:r>
      <w:proofErr w:type="gramStart"/>
      <w:r w:rsidR="00275610" w:rsidRPr="0024608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275610" w:rsidRPr="0024608A">
        <w:rPr>
          <w:rFonts w:ascii="Times New Roman" w:hAnsi="Times New Roman" w:cs="Times New Roman"/>
          <w:sz w:val="24"/>
          <w:szCs w:val="24"/>
        </w:rPr>
        <w:t>. i 11.10</w:t>
      </w:r>
      <w:r w:rsidRPr="0024608A">
        <w:rPr>
          <w:rFonts w:ascii="Times New Roman" w:hAnsi="Times New Roman" w:cs="Times New Roman"/>
          <w:sz w:val="24"/>
          <w:szCs w:val="24"/>
        </w:rPr>
        <w:t>.2012</w:t>
      </w:r>
      <w:proofErr w:type="gramStart"/>
      <w:r w:rsidRPr="0024608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4608A">
        <w:rPr>
          <w:rFonts w:ascii="Times New Roman" w:hAnsi="Times New Roman" w:cs="Times New Roman"/>
          <w:sz w:val="24"/>
          <w:szCs w:val="24"/>
        </w:rPr>
        <w:t>. w sprawie wyjaśnienia treści specyfikacji istotnych warunków zamówienia (SIWZ)</w:t>
      </w:r>
      <w:r w:rsidR="00F52A8E" w:rsidRPr="0024608A">
        <w:rPr>
          <w:rFonts w:ascii="Times New Roman" w:hAnsi="Times New Roman" w:cs="Times New Roman"/>
          <w:sz w:val="24"/>
          <w:szCs w:val="24"/>
        </w:rPr>
        <w:t xml:space="preserve"> oraz dokonuje odpowiednich zmian SIWZ</w:t>
      </w:r>
      <w:r w:rsidRPr="0024608A">
        <w:rPr>
          <w:rFonts w:ascii="Times New Roman" w:hAnsi="Times New Roman" w:cs="Times New Roman"/>
          <w:sz w:val="24"/>
          <w:szCs w:val="24"/>
        </w:rPr>
        <w:t>:</w:t>
      </w:r>
    </w:p>
    <w:p w:rsidR="00C8793D" w:rsidRPr="0024608A" w:rsidRDefault="00C8793D" w:rsidP="00CB0F0A">
      <w:pPr>
        <w:pStyle w:val="Tekstpodstawowywcity2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1375" w:rsidRPr="0024608A" w:rsidRDefault="00846EE7" w:rsidP="00CB0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08A">
        <w:rPr>
          <w:rFonts w:ascii="Times New Roman" w:hAnsi="Times New Roman" w:cs="Times New Roman"/>
          <w:b/>
          <w:sz w:val="24"/>
          <w:szCs w:val="24"/>
        </w:rPr>
        <w:t>Zestaw pytań</w:t>
      </w:r>
      <w:r w:rsidR="00481375" w:rsidRPr="00246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08A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275610" w:rsidRPr="0024608A">
        <w:rPr>
          <w:rFonts w:ascii="Times New Roman" w:hAnsi="Times New Roman" w:cs="Times New Roman"/>
          <w:b/>
          <w:sz w:val="24"/>
          <w:szCs w:val="24"/>
        </w:rPr>
        <w:t>1</w:t>
      </w:r>
    </w:p>
    <w:p w:rsidR="00275610" w:rsidRPr="0024608A" w:rsidRDefault="00275610" w:rsidP="00CB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A">
        <w:rPr>
          <w:rFonts w:ascii="Times New Roman" w:eastAsia="Times New Roman" w:hAnsi="Times New Roman" w:cs="Times New Roman"/>
          <w:sz w:val="24"/>
          <w:szCs w:val="24"/>
        </w:rPr>
        <w:t xml:space="preserve">1. Czy Zamawiający dopuści notebooki wyposażone w dysk 500 GB SATA 7200 </w:t>
      </w:r>
      <w:proofErr w:type="spellStart"/>
      <w:r w:rsidRPr="0024608A">
        <w:rPr>
          <w:rFonts w:ascii="Times New Roman" w:eastAsia="Times New Roman" w:hAnsi="Times New Roman" w:cs="Times New Roman"/>
          <w:sz w:val="24"/>
          <w:szCs w:val="24"/>
        </w:rPr>
        <w:t>obr</w:t>
      </w:r>
      <w:proofErr w:type="spellEnd"/>
      <w:r w:rsidRPr="0024608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75610" w:rsidRPr="0024608A" w:rsidRDefault="00275610" w:rsidP="00CB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A">
        <w:rPr>
          <w:rFonts w:ascii="Times New Roman" w:eastAsia="Times New Roman" w:hAnsi="Times New Roman" w:cs="Times New Roman"/>
          <w:sz w:val="24"/>
          <w:szCs w:val="24"/>
        </w:rPr>
        <w:t>2. Czy Zamawiający dopuści notebooki wyposażone w czytnik kart 4 w 1 SD/SDHC/MS/MS Pro?</w:t>
      </w:r>
      <w:r w:rsidR="00FE3B97" w:rsidRPr="00246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610" w:rsidRPr="0024608A" w:rsidRDefault="00275610" w:rsidP="00CB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A">
        <w:rPr>
          <w:rFonts w:ascii="Times New Roman" w:eastAsia="Times New Roman" w:hAnsi="Times New Roman" w:cs="Times New Roman"/>
          <w:sz w:val="24"/>
          <w:szCs w:val="24"/>
        </w:rPr>
        <w:t>3. Czy Zamawiający dopuści notebooki posiadające wysokość 34,2mm?</w:t>
      </w:r>
    </w:p>
    <w:p w:rsidR="00275610" w:rsidRPr="0024608A" w:rsidRDefault="00275610" w:rsidP="00CB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A">
        <w:rPr>
          <w:rFonts w:ascii="Times New Roman" w:eastAsia="Times New Roman" w:hAnsi="Times New Roman" w:cs="Times New Roman"/>
          <w:sz w:val="24"/>
          <w:szCs w:val="24"/>
        </w:rPr>
        <w:t>4. Czy ze względu na wycofanie z produkcji jedynego projektora spełniającego wymagania minimaln</w:t>
      </w:r>
      <w:r w:rsidR="00591AFF" w:rsidRPr="0024608A">
        <w:rPr>
          <w:rFonts w:ascii="Times New Roman" w:eastAsia="Times New Roman" w:hAnsi="Times New Roman" w:cs="Times New Roman"/>
          <w:sz w:val="24"/>
          <w:szCs w:val="24"/>
        </w:rPr>
        <w:t xml:space="preserve">e, podanego przez </w:t>
      </w:r>
      <w:proofErr w:type="gramStart"/>
      <w:r w:rsidR="00591AFF" w:rsidRPr="0024608A">
        <w:rPr>
          <w:rFonts w:ascii="Times New Roman" w:eastAsia="Times New Roman" w:hAnsi="Times New Roman" w:cs="Times New Roman"/>
          <w:sz w:val="24"/>
          <w:szCs w:val="24"/>
        </w:rPr>
        <w:t xml:space="preserve">Zamawiającego </w:t>
      </w:r>
      <w:r w:rsidRPr="0024608A">
        <w:rPr>
          <w:rFonts w:ascii="Times New Roman" w:eastAsia="Times New Roman" w:hAnsi="Times New Roman" w:cs="Times New Roman"/>
          <w:sz w:val="24"/>
          <w:szCs w:val="24"/>
        </w:rPr>
        <w:t>jako</w:t>
      </w:r>
      <w:proofErr w:type="gramEnd"/>
      <w:r w:rsidRPr="0024608A">
        <w:rPr>
          <w:rFonts w:ascii="Times New Roman" w:eastAsia="Times New Roman" w:hAnsi="Times New Roman" w:cs="Times New Roman"/>
          <w:sz w:val="24"/>
          <w:szCs w:val="24"/>
        </w:rPr>
        <w:t xml:space="preserve"> model przykładowy, Zamawiający zmieni parametry minimalne względem projektora?</w:t>
      </w:r>
    </w:p>
    <w:p w:rsidR="00591AFF" w:rsidRPr="0024608A" w:rsidRDefault="00591AFF" w:rsidP="00CB0F0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75610" w:rsidRPr="00805588" w:rsidRDefault="008F28C1" w:rsidP="00CB0F0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055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Odpowiedź </w:t>
      </w:r>
      <w:r w:rsidR="00F328B2" w:rsidRPr="008055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na </w:t>
      </w:r>
      <w:r w:rsidR="00F328B2" w:rsidRPr="008055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Zestaw pytań </w:t>
      </w:r>
      <w:r w:rsidR="00275610" w:rsidRPr="008055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</w:p>
    <w:p w:rsidR="00591AFF" w:rsidRPr="0024608A" w:rsidRDefault="00591AFF" w:rsidP="00CB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A">
        <w:rPr>
          <w:rFonts w:ascii="Times New Roman" w:eastAsia="Times New Roman" w:hAnsi="Times New Roman" w:cs="Times New Roman"/>
          <w:sz w:val="24"/>
          <w:szCs w:val="24"/>
        </w:rPr>
        <w:t>1. TAK</w:t>
      </w:r>
    </w:p>
    <w:p w:rsidR="00591AFF" w:rsidRPr="0024608A" w:rsidRDefault="00591AFF" w:rsidP="00CB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A">
        <w:rPr>
          <w:rFonts w:ascii="Times New Roman" w:eastAsia="Times New Roman" w:hAnsi="Times New Roman" w:cs="Times New Roman"/>
          <w:sz w:val="24"/>
          <w:szCs w:val="24"/>
        </w:rPr>
        <w:t>2. TAK</w:t>
      </w:r>
    </w:p>
    <w:p w:rsidR="00591AFF" w:rsidRPr="0024608A" w:rsidRDefault="00591AFF" w:rsidP="00CB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E3B97" w:rsidRPr="0024608A">
        <w:rPr>
          <w:rFonts w:ascii="Times New Roman" w:eastAsia="Times New Roman" w:hAnsi="Times New Roman" w:cs="Times New Roman"/>
          <w:sz w:val="24"/>
          <w:szCs w:val="24"/>
        </w:rPr>
        <w:t>TAK</w:t>
      </w:r>
    </w:p>
    <w:p w:rsidR="00591AFF" w:rsidRPr="0024608A" w:rsidRDefault="00591AFF" w:rsidP="00CB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8A">
        <w:rPr>
          <w:rFonts w:ascii="Times New Roman" w:eastAsia="Times New Roman" w:hAnsi="Times New Roman" w:cs="Times New Roman"/>
          <w:sz w:val="24"/>
          <w:szCs w:val="24"/>
        </w:rPr>
        <w:t xml:space="preserve">4. Zamawiający nie zmieni parametrów projektora multimedialnego - podane parametry są wymaganiami </w:t>
      </w:r>
      <w:r w:rsidRPr="0024608A">
        <w:rPr>
          <w:rFonts w:ascii="Times New Roman" w:eastAsia="Times New Roman" w:hAnsi="Times New Roman" w:cs="Times New Roman"/>
          <w:b/>
          <w:bCs/>
          <w:sz w:val="24"/>
          <w:szCs w:val="24"/>
        </w:rPr>
        <w:t>minimalnymi</w:t>
      </w:r>
      <w:r w:rsidRPr="0024608A">
        <w:rPr>
          <w:rFonts w:ascii="Times New Roman" w:eastAsia="Times New Roman" w:hAnsi="Times New Roman" w:cs="Times New Roman"/>
          <w:sz w:val="24"/>
          <w:szCs w:val="24"/>
        </w:rPr>
        <w:t xml:space="preserve">, jeśli więc rzutnik podany </w:t>
      </w:r>
      <w:proofErr w:type="gramStart"/>
      <w:r w:rsidRPr="0024608A">
        <w:rPr>
          <w:rFonts w:ascii="Times New Roman" w:eastAsia="Times New Roman" w:hAnsi="Times New Roman" w:cs="Times New Roman"/>
          <w:sz w:val="24"/>
          <w:szCs w:val="24"/>
        </w:rPr>
        <w:t>tylko jako</w:t>
      </w:r>
      <w:proofErr w:type="gramEnd"/>
      <w:r w:rsidRPr="00246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08A">
        <w:rPr>
          <w:rFonts w:ascii="Times New Roman" w:eastAsia="Times New Roman" w:hAnsi="Times New Roman" w:cs="Times New Roman"/>
          <w:b/>
          <w:bCs/>
          <w:sz w:val="24"/>
          <w:szCs w:val="24"/>
        </w:rPr>
        <w:t>przykład</w:t>
      </w:r>
      <w:r w:rsidRPr="0024608A">
        <w:rPr>
          <w:rFonts w:ascii="Times New Roman" w:eastAsia="Times New Roman" w:hAnsi="Times New Roman" w:cs="Times New Roman"/>
          <w:sz w:val="24"/>
          <w:szCs w:val="24"/>
        </w:rPr>
        <w:t> według informacji firmy zadającej pytanie nie jest dostępny na rynku (takich informacji Zamawiający nie posiada), należy zaproponować produkt o lepszych parametrach niż podane minimalne.</w:t>
      </w:r>
    </w:p>
    <w:p w:rsidR="00275610" w:rsidRPr="0024608A" w:rsidRDefault="00275610" w:rsidP="00CB0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610" w:rsidRPr="0024608A" w:rsidRDefault="00275610" w:rsidP="00CB0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610" w:rsidRPr="0024608A" w:rsidRDefault="00275610" w:rsidP="00CB0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610" w:rsidRPr="0024608A" w:rsidRDefault="00275610" w:rsidP="00CB0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610" w:rsidRPr="0024608A" w:rsidRDefault="00275610" w:rsidP="00CB0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610" w:rsidRPr="0024608A" w:rsidRDefault="00275610" w:rsidP="00CB0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610" w:rsidRPr="0024608A" w:rsidRDefault="00275610" w:rsidP="00CB0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610" w:rsidRPr="0024608A" w:rsidRDefault="00275610" w:rsidP="00CB0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610" w:rsidRPr="0024608A" w:rsidRDefault="00275610" w:rsidP="00CB0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588" w:rsidRDefault="00805588" w:rsidP="00CB0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610" w:rsidRPr="0024608A" w:rsidRDefault="00275610" w:rsidP="00CB0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08A">
        <w:rPr>
          <w:rFonts w:ascii="Times New Roman" w:hAnsi="Times New Roman" w:cs="Times New Roman"/>
          <w:b/>
          <w:sz w:val="24"/>
          <w:szCs w:val="24"/>
        </w:rPr>
        <w:lastRenderedPageBreak/>
        <w:t>Zestaw pytań nr 2</w:t>
      </w:r>
    </w:p>
    <w:p w:rsidR="00275610" w:rsidRPr="0024608A" w:rsidRDefault="00275610" w:rsidP="00CB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E7C2F5" wp14:editId="542EF2DD">
            <wp:extent cx="5760720" cy="548767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10" w:rsidRPr="0024608A" w:rsidRDefault="00275610" w:rsidP="00CB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827FB87" wp14:editId="20E92B75">
            <wp:extent cx="5760720" cy="160046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10" w:rsidRPr="00805588" w:rsidRDefault="00275610" w:rsidP="00CB0F0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460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Odpowiedź na </w:t>
      </w:r>
      <w:r w:rsidRPr="002460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Zestaw pytań </w:t>
      </w:r>
      <w:r w:rsidR="008055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</w:p>
    <w:p w:rsidR="00616563" w:rsidRPr="00CB0F0A" w:rsidRDefault="00616563" w:rsidP="00CB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0A">
        <w:rPr>
          <w:rFonts w:ascii="Times New Roman" w:hAnsi="Times New Roman" w:cs="Times New Roman"/>
          <w:sz w:val="24"/>
          <w:szCs w:val="24"/>
        </w:rPr>
        <w:t>1.</w:t>
      </w:r>
      <w:r w:rsidR="00275610" w:rsidRPr="00CB0F0A">
        <w:rPr>
          <w:rFonts w:ascii="Times New Roman" w:hAnsi="Times New Roman" w:cs="Times New Roman"/>
          <w:sz w:val="24"/>
          <w:szCs w:val="24"/>
        </w:rPr>
        <w:t xml:space="preserve">Zamawiający wyraża zgodę na zaoferowanie kamery (Tabela nr 1) z stabilizatorem obrazu optycznym </w:t>
      </w:r>
    </w:p>
    <w:p w:rsidR="00275610" w:rsidRPr="00CB0F0A" w:rsidRDefault="00616563" w:rsidP="00CB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0A">
        <w:rPr>
          <w:rFonts w:ascii="Times New Roman" w:hAnsi="Times New Roman" w:cs="Times New Roman"/>
          <w:sz w:val="24"/>
          <w:szCs w:val="24"/>
        </w:rPr>
        <w:t>2.</w:t>
      </w:r>
      <w:r w:rsidR="00275610" w:rsidRPr="00CB0F0A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275610" w:rsidRPr="00CB0F0A">
        <w:rPr>
          <w:rFonts w:ascii="Times New Roman" w:hAnsi="Times New Roman" w:cs="Times New Roman"/>
          <w:b/>
          <w:sz w:val="24"/>
          <w:szCs w:val="24"/>
        </w:rPr>
        <w:t xml:space="preserve">nie dopuszcza </w:t>
      </w:r>
      <w:r w:rsidR="00275610" w:rsidRPr="00CB0F0A">
        <w:rPr>
          <w:rFonts w:ascii="Times New Roman" w:hAnsi="Times New Roman" w:cs="Times New Roman"/>
          <w:sz w:val="24"/>
          <w:szCs w:val="24"/>
        </w:rPr>
        <w:t xml:space="preserve">laptopa (Tabela nr </w:t>
      </w:r>
      <w:r w:rsidR="00193BE6" w:rsidRPr="00CB0F0A">
        <w:rPr>
          <w:rFonts w:ascii="Times New Roman" w:hAnsi="Times New Roman" w:cs="Times New Roman"/>
          <w:sz w:val="24"/>
          <w:szCs w:val="24"/>
        </w:rPr>
        <w:t>3</w:t>
      </w:r>
      <w:r w:rsidR="00275610" w:rsidRPr="00CB0F0A">
        <w:rPr>
          <w:rFonts w:ascii="Times New Roman" w:hAnsi="Times New Roman" w:cs="Times New Roman"/>
          <w:sz w:val="24"/>
          <w:szCs w:val="24"/>
        </w:rPr>
        <w:t>) o wysokości 35 mmm. Wszystkie podane parametry są parametrami minimalnymi i w przypadku braku dostępności jednego m</w:t>
      </w:r>
      <w:r w:rsidR="00193BE6" w:rsidRPr="00CB0F0A">
        <w:rPr>
          <w:rFonts w:ascii="Times New Roman" w:hAnsi="Times New Roman" w:cs="Times New Roman"/>
          <w:sz w:val="24"/>
          <w:szCs w:val="24"/>
        </w:rPr>
        <w:t>o</w:t>
      </w:r>
      <w:r w:rsidR="00275610" w:rsidRPr="00CB0F0A">
        <w:rPr>
          <w:rFonts w:ascii="Times New Roman" w:hAnsi="Times New Roman" w:cs="Times New Roman"/>
          <w:sz w:val="24"/>
          <w:szCs w:val="24"/>
        </w:rPr>
        <w:t>delu należy zaofero</w:t>
      </w:r>
      <w:r w:rsidR="00831090">
        <w:rPr>
          <w:rFonts w:ascii="Times New Roman" w:hAnsi="Times New Roman" w:cs="Times New Roman"/>
          <w:sz w:val="24"/>
          <w:szCs w:val="24"/>
        </w:rPr>
        <w:t>wać inny o lepszych parametrach, zamawiający dokonuje zmiany w poz.26</w:t>
      </w:r>
      <w:r w:rsidR="00B2761E">
        <w:rPr>
          <w:rFonts w:ascii="Times New Roman" w:hAnsi="Times New Roman" w:cs="Times New Roman"/>
          <w:sz w:val="24"/>
          <w:szCs w:val="24"/>
        </w:rPr>
        <w:t xml:space="preserve"> poz.31</w:t>
      </w:r>
      <w:r w:rsidR="00831090">
        <w:rPr>
          <w:rFonts w:ascii="Times New Roman" w:hAnsi="Times New Roman" w:cs="Times New Roman"/>
          <w:sz w:val="24"/>
          <w:szCs w:val="24"/>
        </w:rPr>
        <w:t xml:space="preserve"> i poz.32 tabeli 3 załącznika nr 1 do SIWZ.</w:t>
      </w:r>
      <w:r w:rsidR="00275610" w:rsidRPr="00CB0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610" w:rsidRPr="00CB0F0A" w:rsidRDefault="00616563" w:rsidP="00CB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0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75610" w:rsidRPr="00CB0F0A">
        <w:rPr>
          <w:rFonts w:ascii="Times New Roman" w:hAnsi="Times New Roman" w:cs="Times New Roman"/>
          <w:sz w:val="24"/>
          <w:szCs w:val="24"/>
        </w:rPr>
        <w:t>Zamawiający zmienia zapis w specyfikacji monitora (Tabela nr 5) z „kontrast</w:t>
      </w:r>
      <w:proofErr w:type="gramStart"/>
      <w:r w:rsidR="00275610" w:rsidRPr="00CB0F0A">
        <w:rPr>
          <w:rFonts w:ascii="Times New Roman" w:hAnsi="Times New Roman" w:cs="Times New Roman"/>
          <w:sz w:val="24"/>
          <w:szCs w:val="24"/>
        </w:rPr>
        <w:t>: 5000000:1” na</w:t>
      </w:r>
      <w:proofErr w:type="gramEnd"/>
      <w:r w:rsidR="00275610" w:rsidRPr="00CB0F0A">
        <w:rPr>
          <w:rFonts w:ascii="Times New Roman" w:hAnsi="Times New Roman" w:cs="Times New Roman"/>
          <w:sz w:val="24"/>
          <w:szCs w:val="24"/>
        </w:rPr>
        <w:t xml:space="preserve"> „Kontrast dynamiczny: 5000000:1”</w:t>
      </w:r>
    </w:p>
    <w:p w:rsidR="00275610" w:rsidRPr="0024608A" w:rsidRDefault="00275610" w:rsidP="00CB0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610" w:rsidRPr="0024608A" w:rsidRDefault="00275610" w:rsidP="00CB0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588">
        <w:rPr>
          <w:rFonts w:ascii="Times New Roman" w:hAnsi="Times New Roman" w:cs="Times New Roman"/>
          <w:b/>
          <w:sz w:val="24"/>
          <w:szCs w:val="24"/>
        </w:rPr>
        <w:t>Zestaw pytań nr 3</w:t>
      </w:r>
    </w:p>
    <w:p w:rsidR="00275610" w:rsidRPr="0024608A" w:rsidRDefault="00275610" w:rsidP="00CB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08A">
        <w:rPr>
          <w:rFonts w:ascii="Times New Roman" w:eastAsia="Times New Roman" w:hAnsi="Times New Roman" w:cs="Times New Roman"/>
          <w:sz w:val="24"/>
          <w:szCs w:val="24"/>
        </w:rPr>
        <w:t>Pytanie nr 1</w:t>
      </w:r>
    </w:p>
    <w:p w:rsidR="00275610" w:rsidRPr="0024608A" w:rsidRDefault="00275610" w:rsidP="00CB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608A">
        <w:rPr>
          <w:rFonts w:ascii="Times New Roman" w:hAnsi="Times New Roman" w:cs="Times New Roman"/>
          <w:sz w:val="24"/>
          <w:szCs w:val="24"/>
          <w:lang w:eastAsia="pl-PL"/>
        </w:rPr>
        <w:t>Dotyczy komputera - tabela 4</w:t>
      </w:r>
    </w:p>
    <w:p w:rsidR="00275610" w:rsidRPr="0024608A" w:rsidRDefault="00275610" w:rsidP="00CB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608A">
        <w:rPr>
          <w:rFonts w:ascii="Times New Roman" w:hAnsi="Times New Roman" w:cs="Times New Roman"/>
          <w:sz w:val="24"/>
          <w:szCs w:val="24"/>
          <w:lang w:eastAsia="pl-PL"/>
        </w:rPr>
        <w:t xml:space="preserve">Według naszej wiedzy model </w:t>
      </w:r>
      <w:proofErr w:type="spellStart"/>
      <w:r w:rsidRPr="0024608A">
        <w:rPr>
          <w:rFonts w:ascii="Times New Roman" w:hAnsi="Times New Roman" w:cs="Times New Roman"/>
          <w:sz w:val="24"/>
          <w:szCs w:val="24"/>
          <w:lang w:eastAsia="pl-PL"/>
        </w:rPr>
        <w:t>Lenovo</w:t>
      </w:r>
      <w:proofErr w:type="spellEnd"/>
      <w:r w:rsidRPr="0024608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608A">
        <w:rPr>
          <w:rFonts w:ascii="Times New Roman" w:hAnsi="Times New Roman" w:cs="Times New Roman"/>
          <w:sz w:val="24"/>
          <w:szCs w:val="24"/>
          <w:lang w:eastAsia="pl-PL"/>
        </w:rPr>
        <w:t>IdeaPad</w:t>
      </w:r>
      <w:proofErr w:type="spellEnd"/>
      <w:r w:rsidRPr="0024608A">
        <w:rPr>
          <w:rFonts w:ascii="Times New Roman" w:hAnsi="Times New Roman" w:cs="Times New Roman"/>
          <w:sz w:val="24"/>
          <w:szCs w:val="24"/>
          <w:lang w:eastAsia="pl-PL"/>
        </w:rPr>
        <w:t xml:space="preserve"> U400 nie jest już dostępny na rynku. Czy w związku z </w:t>
      </w:r>
      <w:proofErr w:type="gramStart"/>
      <w:r w:rsidRPr="0024608A">
        <w:rPr>
          <w:rFonts w:ascii="Times New Roman" w:hAnsi="Times New Roman" w:cs="Times New Roman"/>
          <w:sz w:val="24"/>
          <w:szCs w:val="24"/>
          <w:lang w:eastAsia="pl-PL"/>
        </w:rPr>
        <w:t>tym  Zamawiający</w:t>
      </w:r>
      <w:proofErr w:type="gramEnd"/>
      <w:r w:rsidRPr="0024608A">
        <w:rPr>
          <w:rFonts w:ascii="Times New Roman" w:hAnsi="Times New Roman" w:cs="Times New Roman"/>
          <w:sz w:val="24"/>
          <w:szCs w:val="24"/>
          <w:lang w:eastAsia="pl-PL"/>
        </w:rPr>
        <w:t xml:space="preserve"> uzna jako rozwiązanie równoważne zaoferowanie komputera o matrycy 15,6 " ?</w:t>
      </w:r>
    </w:p>
    <w:p w:rsidR="00275610" w:rsidRPr="0024608A" w:rsidRDefault="00275610" w:rsidP="00CB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4608A">
        <w:rPr>
          <w:rFonts w:ascii="Times New Roman" w:hAnsi="Times New Roman" w:cs="Times New Roman"/>
          <w:bCs/>
          <w:sz w:val="24"/>
          <w:szCs w:val="24"/>
          <w:lang w:eastAsia="pl-PL"/>
        </w:rPr>
        <w:t>Pytanie 2</w:t>
      </w:r>
    </w:p>
    <w:p w:rsidR="00275610" w:rsidRPr="0024608A" w:rsidRDefault="00275610" w:rsidP="00CB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608A">
        <w:rPr>
          <w:rFonts w:ascii="Times New Roman" w:hAnsi="Times New Roman" w:cs="Times New Roman"/>
          <w:sz w:val="24"/>
          <w:szCs w:val="24"/>
          <w:lang w:eastAsia="pl-PL"/>
        </w:rPr>
        <w:t>Dotyczy komputera - tabela 4</w:t>
      </w:r>
    </w:p>
    <w:p w:rsidR="00275610" w:rsidRPr="0024608A" w:rsidRDefault="00275610" w:rsidP="00CB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608A">
        <w:rPr>
          <w:rFonts w:ascii="Times New Roman" w:hAnsi="Times New Roman" w:cs="Times New Roman"/>
          <w:sz w:val="24"/>
          <w:szCs w:val="24"/>
          <w:lang w:eastAsia="pl-PL"/>
        </w:rPr>
        <w:t xml:space="preserve">Czy w przypadku dysku twardego komputera Zamawiający uzna za rozwiązanie równoważne zaoferowanie dysku o pojemności 500GB lub większej bez wbudowanego </w:t>
      </w:r>
      <w:proofErr w:type="gramStart"/>
      <w:r w:rsidRPr="0024608A">
        <w:rPr>
          <w:rFonts w:ascii="Times New Roman" w:hAnsi="Times New Roman" w:cs="Times New Roman"/>
          <w:sz w:val="24"/>
          <w:szCs w:val="24"/>
          <w:lang w:eastAsia="pl-PL"/>
        </w:rPr>
        <w:t>SSD.</w:t>
      </w:r>
      <w:proofErr w:type="gramEnd"/>
    </w:p>
    <w:p w:rsidR="00275610" w:rsidRPr="0024608A" w:rsidRDefault="00275610" w:rsidP="00CB0F0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460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Odpowiedź na </w:t>
      </w:r>
      <w:r w:rsidRPr="002460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Zestaw pytań 3</w:t>
      </w:r>
    </w:p>
    <w:p w:rsidR="00591AFF" w:rsidRPr="00CB0F0A" w:rsidRDefault="00807BDC" w:rsidP="00CB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0A">
        <w:rPr>
          <w:rFonts w:ascii="Times New Roman" w:hAnsi="Times New Roman" w:cs="Times New Roman"/>
          <w:sz w:val="24"/>
          <w:szCs w:val="24"/>
        </w:rPr>
        <w:t>1.</w:t>
      </w:r>
      <w:r w:rsidR="00591AFF" w:rsidRPr="00CB0F0A">
        <w:rPr>
          <w:rFonts w:ascii="Times New Roman" w:hAnsi="Times New Roman" w:cs="Times New Roman"/>
          <w:sz w:val="24"/>
          <w:szCs w:val="24"/>
        </w:rPr>
        <w:t>Zamawiający nie wyraża zgody na zaoferowanie komputera (Tabela nr 4) z matrycą 15,6</w:t>
      </w:r>
    </w:p>
    <w:p w:rsidR="00275610" w:rsidRPr="00CB0F0A" w:rsidRDefault="00807BDC" w:rsidP="00CB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0A">
        <w:rPr>
          <w:rFonts w:ascii="Times New Roman" w:hAnsi="Times New Roman" w:cs="Times New Roman"/>
          <w:sz w:val="24"/>
          <w:szCs w:val="24"/>
        </w:rPr>
        <w:t xml:space="preserve">2. </w:t>
      </w:r>
      <w:r w:rsidR="00591AFF" w:rsidRPr="00CB0F0A">
        <w:rPr>
          <w:rFonts w:ascii="Times New Roman" w:hAnsi="Times New Roman" w:cs="Times New Roman"/>
          <w:sz w:val="24"/>
          <w:szCs w:val="24"/>
        </w:rPr>
        <w:t xml:space="preserve">Zamawiający nie wyraża zgody na zaoferowanie laptopa (Tabela nr 4) bez dysku SSD, jeśli podany </w:t>
      </w:r>
      <w:r w:rsidRPr="00CB0F0A">
        <w:rPr>
          <w:rFonts w:ascii="Times New Roman" w:hAnsi="Times New Roman" w:cs="Times New Roman"/>
          <w:sz w:val="24"/>
          <w:szCs w:val="24"/>
        </w:rPr>
        <w:t>p</w:t>
      </w:r>
      <w:r w:rsidR="00591AFF" w:rsidRPr="00CB0F0A">
        <w:rPr>
          <w:rFonts w:ascii="Times New Roman" w:hAnsi="Times New Roman" w:cs="Times New Roman"/>
          <w:sz w:val="24"/>
          <w:szCs w:val="24"/>
        </w:rPr>
        <w:t>rzykładowy model nie jest dostępny dla Oferenta proszę o zaoferowanie modelu lepszego, o wyższych parametrach, z dyskiem SSD.</w:t>
      </w:r>
    </w:p>
    <w:p w:rsidR="00275610" w:rsidRPr="0024608A" w:rsidRDefault="00275610" w:rsidP="00CB0F0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75610" w:rsidRPr="0024608A" w:rsidRDefault="00275610" w:rsidP="00CB0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588">
        <w:rPr>
          <w:rFonts w:ascii="Times New Roman" w:hAnsi="Times New Roman" w:cs="Times New Roman"/>
          <w:b/>
          <w:sz w:val="24"/>
          <w:szCs w:val="24"/>
        </w:rPr>
        <w:t>Zestaw pytań nr 4</w:t>
      </w:r>
    </w:p>
    <w:p w:rsidR="00275610" w:rsidRPr="0024608A" w:rsidRDefault="00275610" w:rsidP="00CB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8A">
        <w:rPr>
          <w:rFonts w:ascii="Times New Roman" w:hAnsi="Times New Roman" w:cs="Times New Roman"/>
          <w:sz w:val="24"/>
          <w:szCs w:val="24"/>
        </w:rPr>
        <w:t>Uprzejmie proszę o odpowiedź na poniższe pytanie:</w:t>
      </w:r>
    </w:p>
    <w:p w:rsidR="00275610" w:rsidRPr="0024608A" w:rsidRDefault="00275610" w:rsidP="00CB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08A">
        <w:rPr>
          <w:rFonts w:ascii="Times New Roman" w:hAnsi="Times New Roman" w:cs="Times New Roman"/>
          <w:sz w:val="24"/>
          <w:szCs w:val="24"/>
        </w:rPr>
        <w:t xml:space="preserve">Czy Zamawiający wyrazi zgodę na zaoferowanie laptopa o wysokości maksymalnej 34,2mm (tabela 3 </w:t>
      </w:r>
      <w:proofErr w:type="gramStart"/>
      <w:r w:rsidRPr="0024608A">
        <w:rPr>
          <w:rFonts w:ascii="Times New Roman" w:hAnsi="Times New Roman" w:cs="Times New Roman"/>
          <w:sz w:val="24"/>
          <w:szCs w:val="24"/>
        </w:rPr>
        <w:t>pkt.31) ?</w:t>
      </w:r>
      <w:proofErr w:type="gramEnd"/>
    </w:p>
    <w:p w:rsidR="00275610" w:rsidRPr="0024608A" w:rsidRDefault="00275610" w:rsidP="00CB0F0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460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Odpowiedź na </w:t>
      </w:r>
      <w:r w:rsidRPr="002460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Zestaw pytań 1</w:t>
      </w:r>
    </w:p>
    <w:p w:rsidR="00275610" w:rsidRPr="00CB0F0A" w:rsidRDefault="00591AFF" w:rsidP="00CB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F0A">
        <w:rPr>
          <w:rFonts w:ascii="Times New Roman" w:hAnsi="Times New Roman" w:cs="Times New Roman"/>
          <w:sz w:val="24"/>
          <w:szCs w:val="24"/>
        </w:rPr>
        <w:t>Zamawiający wyraża zgodę na zaoferowanie laptopa (50 szt. – Tabela nr 3) o wysokości 34,2 mm.</w:t>
      </w:r>
    </w:p>
    <w:p w:rsidR="00D84BAE" w:rsidRDefault="00D84BAE" w:rsidP="00CB0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75610" w:rsidRPr="0024608A" w:rsidRDefault="00275610" w:rsidP="00CB0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BAE">
        <w:rPr>
          <w:rFonts w:ascii="Times New Roman" w:hAnsi="Times New Roman" w:cs="Times New Roman"/>
          <w:b/>
          <w:sz w:val="24"/>
          <w:szCs w:val="24"/>
        </w:rPr>
        <w:t>Zestaw pytań nr 5</w:t>
      </w:r>
    </w:p>
    <w:p w:rsidR="00275610" w:rsidRPr="0024608A" w:rsidRDefault="00275610" w:rsidP="00CB0F0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4608A">
        <w:rPr>
          <w:rFonts w:ascii="Times New Roman" w:hAnsi="Times New Roman" w:cs="Times New Roman"/>
          <w:sz w:val="24"/>
          <w:szCs w:val="24"/>
        </w:rPr>
        <w:t>W szczegółowej specyfikacji przedmiotu zamówienia jest wyszczególniony:</w:t>
      </w:r>
    </w:p>
    <w:p w:rsidR="00275610" w:rsidRPr="0024608A" w:rsidRDefault="00275610" w:rsidP="00CB0F0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4608A">
        <w:rPr>
          <w:rFonts w:ascii="Times New Roman" w:hAnsi="Times New Roman" w:cs="Times New Roman"/>
          <w:sz w:val="24"/>
          <w:szCs w:val="24"/>
        </w:rPr>
        <w:t xml:space="preserve">Laptop </w:t>
      </w:r>
      <w:proofErr w:type="spellStart"/>
      <w:r w:rsidRPr="0024608A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Pr="0024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08A">
        <w:rPr>
          <w:rFonts w:ascii="Times New Roman" w:hAnsi="Times New Roman" w:cs="Times New Roman"/>
          <w:sz w:val="24"/>
          <w:szCs w:val="24"/>
        </w:rPr>
        <w:t>IdeaPad</w:t>
      </w:r>
      <w:proofErr w:type="spellEnd"/>
      <w:r w:rsidRPr="0024608A">
        <w:rPr>
          <w:rFonts w:ascii="Times New Roman" w:hAnsi="Times New Roman" w:cs="Times New Roman"/>
          <w:sz w:val="24"/>
          <w:szCs w:val="24"/>
        </w:rPr>
        <w:t xml:space="preserve"> U400 nie jest już produkowany, a co za tym idzie dysk 500Gb + 32Gb SSD nie jest dostępny.</w:t>
      </w:r>
    </w:p>
    <w:p w:rsidR="00275610" w:rsidRPr="0024608A" w:rsidRDefault="00275610" w:rsidP="00CB0F0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24608A">
        <w:rPr>
          <w:rFonts w:ascii="Times New Roman" w:hAnsi="Times New Roman" w:cs="Times New Roman"/>
          <w:sz w:val="24"/>
          <w:szCs w:val="24"/>
        </w:rPr>
        <w:t xml:space="preserve">Czy Zamawiający zgodzi się na zaoferowanie dysku o pojemności 500Gb bez dysku SSD? Jeżeli nie to proszę o </w:t>
      </w:r>
      <w:proofErr w:type="gramStart"/>
      <w:r w:rsidRPr="0024608A">
        <w:rPr>
          <w:rFonts w:ascii="Times New Roman" w:hAnsi="Times New Roman" w:cs="Times New Roman"/>
          <w:sz w:val="24"/>
          <w:szCs w:val="24"/>
        </w:rPr>
        <w:t>informację jaki</w:t>
      </w:r>
      <w:proofErr w:type="gramEnd"/>
      <w:r w:rsidRPr="0024608A">
        <w:rPr>
          <w:rFonts w:ascii="Times New Roman" w:hAnsi="Times New Roman" w:cs="Times New Roman"/>
          <w:sz w:val="24"/>
          <w:szCs w:val="24"/>
        </w:rPr>
        <w:t xml:space="preserve"> dysk będzie spełniał wymagania Zamawiającego.</w:t>
      </w:r>
    </w:p>
    <w:p w:rsidR="00275610" w:rsidRPr="0024608A" w:rsidRDefault="00275610" w:rsidP="00CB0F0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460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Odpowiedź na </w:t>
      </w:r>
      <w:r w:rsidRPr="002460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Zestaw pytań 5</w:t>
      </w:r>
    </w:p>
    <w:p w:rsidR="00591AFF" w:rsidRPr="00CB0F0A" w:rsidRDefault="00591AFF" w:rsidP="00CB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0A">
        <w:rPr>
          <w:rFonts w:ascii="Times New Roman" w:hAnsi="Times New Roman" w:cs="Times New Roman"/>
          <w:sz w:val="24"/>
          <w:szCs w:val="24"/>
        </w:rPr>
        <w:t xml:space="preserve">Zamawiający nie wyraża zgody na zaoferowanie laptopa (Tabela nr 4) bez dysku SSD, jeśli podany </w:t>
      </w:r>
      <w:r w:rsidR="00807BDC" w:rsidRPr="00CB0F0A">
        <w:rPr>
          <w:rFonts w:ascii="Times New Roman" w:hAnsi="Times New Roman" w:cs="Times New Roman"/>
          <w:sz w:val="24"/>
          <w:szCs w:val="24"/>
        </w:rPr>
        <w:t>p</w:t>
      </w:r>
      <w:r w:rsidRPr="00CB0F0A">
        <w:rPr>
          <w:rFonts w:ascii="Times New Roman" w:hAnsi="Times New Roman" w:cs="Times New Roman"/>
          <w:sz w:val="24"/>
          <w:szCs w:val="24"/>
        </w:rPr>
        <w:t>rzykładowy model nie jest dostępny dla Oferenta proszę o zaoferowanie modelu lepszego, o wyższych parametrach, z dyskiem SSD.</w:t>
      </w:r>
    </w:p>
    <w:p w:rsidR="00D84BAE" w:rsidRDefault="00D84BAE" w:rsidP="00CB0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E60" w:rsidRPr="005D5E60" w:rsidRDefault="00A55BA9" w:rsidP="00CB0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E60">
        <w:rPr>
          <w:rFonts w:ascii="Times New Roman" w:eastAsia="Times New Roman" w:hAnsi="Times New Roman" w:cs="Times New Roman"/>
          <w:b/>
          <w:sz w:val="24"/>
          <w:szCs w:val="24"/>
        </w:rPr>
        <w:t>Ponadto</w:t>
      </w:r>
      <w:r w:rsidR="00D84B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5E60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5D5E60" w:rsidRPr="005D5E60">
        <w:rPr>
          <w:rFonts w:ascii="Times New Roman" w:eastAsia="Times New Roman" w:hAnsi="Times New Roman" w:cs="Times New Roman"/>
          <w:b/>
          <w:sz w:val="24"/>
          <w:szCs w:val="24"/>
        </w:rPr>
        <w:t xml:space="preserve">st. 1 §5 załącznika nr 6 </w:t>
      </w:r>
      <w:r w:rsidR="00CB0F0A">
        <w:rPr>
          <w:rFonts w:ascii="Times New Roman" w:eastAsia="Times New Roman" w:hAnsi="Times New Roman" w:cs="Times New Roman"/>
          <w:b/>
          <w:sz w:val="24"/>
          <w:szCs w:val="24"/>
        </w:rPr>
        <w:t xml:space="preserve">do SIWZ </w:t>
      </w:r>
      <w:r w:rsidR="005D5E60" w:rsidRPr="005D5E60">
        <w:rPr>
          <w:rFonts w:ascii="Times New Roman" w:eastAsia="Times New Roman" w:hAnsi="Times New Roman" w:cs="Times New Roman"/>
          <w:b/>
          <w:sz w:val="24"/>
          <w:szCs w:val="24"/>
        </w:rPr>
        <w:t>wzór umowy otrzymuje brzmienie:</w:t>
      </w:r>
    </w:p>
    <w:p w:rsidR="005D5E60" w:rsidRPr="005D5E60" w:rsidRDefault="005D5E60" w:rsidP="00CB0F0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E60">
        <w:rPr>
          <w:rFonts w:ascii="Times New Roman" w:hAnsi="Times New Roman" w:cs="Times New Roman"/>
          <w:i/>
          <w:sz w:val="24"/>
          <w:szCs w:val="24"/>
        </w:rPr>
        <w:t>Płatność za przedmiot umowy nastąpi na rachunek bankowy Wykonawcy w ciągu 30 dni od daty otrzymania przez Zamawiającego prawidłowo wystawionej faktury. Podstawą wystawienia faktury jest protokół odbioru podpisany przez Strony.</w:t>
      </w:r>
    </w:p>
    <w:p w:rsidR="005D5E60" w:rsidRPr="0024608A" w:rsidRDefault="005D5E60" w:rsidP="00CB0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BA9" w:rsidRPr="008D563A" w:rsidRDefault="00A55BA9" w:rsidP="00CB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3A">
        <w:rPr>
          <w:rFonts w:ascii="Times New Roman" w:hAnsi="Times New Roman" w:cs="Times New Roman"/>
          <w:sz w:val="24"/>
          <w:szCs w:val="24"/>
        </w:rPr>
        <w:t>Powyższe zmiany stają się integralną częścią SIWZ i należy je uwzględnić składając ofertę.</w:t>
      </w:r>
    </w:p>
    <w:p w:rsidR="00A55BA9" w:rsidRPr="008D563A" w:rsidRDefault="00A55BA9" w:rsidP="00CB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63A">
        <w:rPr>
          <w:rFonts w:ascii="Times New Roman" w:hAnsi="Times New Roman" w:cs="Times New Roman"/>
          <w:sz w:val="24"/>
          <w:szCs w:val="24"/>
        </w:rPr>
        <w:t xml:space="preserve">Zmieniony załącznik nr 1 do </w:t>
      </w:r>
      <w:proofErr w:type="spellStart"/>
      <w:r w:rsidRPr="008D563A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8D563A">
        <w:rPr>
          <w:rFonts w:ascii="Times New Roman" w:hAnsi="Times New Roman" w:cs="Times New Roman"/>
          <w:sz w:val="24"/>
          <w:szCs w:val="24"/>
        </w:rPr>
        <w:t xml:space="preserve"> Formularz rzeczowo cenowy jest również dostępny w formie elektronicznej na stronie internetowej zamawiającego: </w:t>
      </w:r>
      <w:hyperlink r:id="rId10" w:history="1">
        <w:r w:rsidRPr="008D563A">
          <w:rPr>
            <w:rStyle w:val="Hipercze"/>
            <w:rFonts w:ascii="Times New Roman" w:hAnsi="Times New Roman" w:cs="Times New Roman"/>
            <w:sz w:val="24"/>
            <w:szCs w:val="24"/>
          </w:rPr>
          <w:t>http</w:t>
        </w:r>
        <w:proofErr w:type="gramStart"/>
        <w:r w:rsidRPr="008D563A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D563A">
          <w:rPr>
            <w:rStyle w:val="Hipercze"/>
            <w:rFonts w:ascii="Times New Roman" w:hAnsi="Times New Roman" w:cs="Times New Roman"/>
            <w:sz w:val="24"/>
            <w:szCs w:val="24"/>
          </w:rPr>
          <w:t>bip</w:t>
        </w:r>
        <w:proofErr w:type="gramEnd"/>
        <w:r w:rsidRPr="008D563A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8D563A">
          <w:rPr>
            <w:rStyle w:val="Hipercze"/>
            <w:rFonts w:ascii="Times New Roman" w:hAnsi="Times New Roman" w:cs="Times New Roman"/>
            <w:sz w:val="24"/>
            <w:szCs w:val="24"/>
          </w:rPr>
          <w:t>rcre</w:t>
        </w:r>
        <w:proofErr w:type="gramEnd"/>
        <w:r w:rsidRPr="008D563A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8D563A">
          <w:rPr>
            <w:rStyle w:val="Hipercze"/>
            <w:rFonts w:ascii="Times New Roman" w:hAnsi="Times New Roman" w:cs="Times New Roman"/>
            <w:sz w:val="24"/>
            <w:szCs w:val="24"/>
          </w:rPr>
          <w:t>opolskie</w:t>
        </w:r>
        <w:proofErr w:type="gramEnd"/>
        <w:r w:rsidRPr="008D563A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Pr="008D563A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  <w:proofErr w:type="spellEnd"/>
      </w:hyperlink>
      <w:proofErr w:type="gramEnd"/>
    </w:p>
    <w:p w:rsidR="00481375" w:rsidRPr="0024608A" w:rsidRDefault="00481375" w:rsidP="00CB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1375" w:rsidRPr="0024608A" w:rsidRDefault="00481375" w:rsidP="00D84BAE">
      <w:pPr>
        <w:spacing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4608A"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481375" w:rsidRPr="0024608A" w:rsidRDefault="00481375" w:rsidP="00CB0F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608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4608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4608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4608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4608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4608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4608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4608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4608A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24608A">
        <w:rPr>
          <w:rFonts w:ascii="Times New Roman" w:hAnsi="Times New Roman" w:cs="Times New Roman"/>
          <w:b/>
          <w:i/>
          <w:sz w:val="24"/>
          <w:szCs w:val="24"/>
        </w:rPr>
        <w:t>mgr</w:t>
      </w:r>
      <w:proofErr w:type="gramEnd"/>
      <w:r w:rsidRPr="0024608A">
        <w:rPr>
          <w:rFonts w:ascii="Times New Roman" w:hAnsi="Times New Roman" w:cs="Times New Roman"/>
          <w:b/>
          <w:i/>
          <w:sz w:val="24"/>
          <w:szCs w:val="24"/>
        </w:rPr>
        <w:t xml:space="preserve"> Lesław Tomczak</w:t>
      </w:r>
    </w:p>
    <w:p w:rsidR="00481375" w:rsidRPr="0024608A" w:rsidRDefault="00481375" w:rsidP="00CB0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08A">
        <w:rPr>
          <w:rFonts w:ascii="Times New Roman" w:hAnsi="Times New Roman" w:cs="Times New Roman"/>
          <w:sz w:val="24"/>
          <w:szCs w:val="24"/>
        </w:rPr>
        <w:tab/>
      </w:r>
      <w:r w:rsidRPr="0024608A">
        <w:rPr>
          <w:rFonts w:ascii="Times New Roman" w:hAnsi="Times New Roman" w:cs="Times New Roman"/>
          <w:sz w:val="24"/>
          <w:szCs w:val="24"/>
        </w:rPr>
        <w:tab/>
      </w:r>
      <w:r w:rsidRPr="0024608A">
        <w:rPr>
          <w:rFonts w:ascii="Times New Roman" w:hAnsi="Times New Roman" w:cs="Times New Roman"/>
          <w:sz w:val="24"/>
          <w:szCs w:val="24"/>
        </w:rPr>
        <w:tab/>
      </w:r>
      <w:r w:rsidRPr="0024608A">
        <w:rPr>
          <w:rFonts w:ascii="Times New Roman" w:hAnsi="Times New Roman" w:cs="Times New Roman"/>
          <w:sz w:val="24"/>
          <w:szCs w:val="24"/>
        </w:rPr>
        <w:tab/>
      </w:r>
      <w:r w:rsidRPr="00246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81375" w:rsidRPr="0024608A" w:rsidSect="00714830"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60" w:rsidRDefault="00BA7760" w:rsidP="003E0DC3">
      <w:pPr>
        <w:spacing w:after="0" w:line="240" w:lineRule="auto"/>
      </w:pPr>
      <w:r>
        <w:separator/>
      </w:r>
    </w:p>
  </w:endnote>
  <w:endnote w:type="continuationSeparator" w:id="0">
    <w:p w:rsidR="00BA7760" w:rsidRDefault="00BA7760" w:rsidP="003E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F52A8E" w:rsidRPr="001C2262" w:rsidTr="00D018C0">
      <w:trPr>
        <w:jc w:val="center"/>
      </w:trPr>
      <w:tc>
        <w:tcPr>
          <w:tcW w:w="4082" w:type="dxa"/>
          <w:vAlign w:val="center"/>
          <w:hideMark/>
        </w:tcPr>
        <w:p w:rsidR="00F52A8E" w:rsidRPr="001C2262" w:rsidRDefault="00F52A8E" w:rsidP="00D018C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143125" cy="723900"/>
                <wp:effectExtent l="0" t="0" r="9525" b="0"/>
                <wp:docPr id="10" name="Obraz 10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F52A8E" w:rsidRPr="001C2262" w:rsidRDefault="00F52A8E" w:rsidP="00D018C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409575" cy="52387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F52A8E" w:rsidRPr="001C2262" w:rsidRDefault="00F52A8E" w:rsidP="00D018C0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933575" cy="542925"/>
                <wp:effectExtent l="0" t="0" r="9525" b="9525"/>
                <wp:docPr id="8" name="Obraz 8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2A8E" w:rsidRPr="001C2262" w:rsidTr="00D018C0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F52A8E" w:rsidRDefault="00F52A8E" w:rsidP="00F52A8E">
          <w:pPr>
            <w:spacing w:after="0" w:line="240" w:lineRule="auto"/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F52A8E" w:rsidRPr="001C2262" w:rsidRDefault="00F52A8E" w:rsidP="00F52A8E">
          <w:pPr>
            <w:spacing w:after="0" w:line="240" w:lineRule="auto"/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3D49FB" w:rsidRDefault="003D4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60" w:rsidRDefault="00BA7760" w:rsidP="003E0DC3">
      <w:pPr>
        <w:spacing w:after="0" w:line="240" w:lineRule="auto"/>
      </w:pPr>
      <w:r>
        <w:separator/>
      </w:r>
    </w:p>
  </w:footnote>
  <w:footnote w:type="continuationSeparator" w:id="0">
    <w:p w:rsidR="00BA7760" w:rsidRDefault="00BA7760" w:rsidP="003E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FB" w:rsidRPr="0051620C" w:rsidRDefault="003D49FB" w:rsidP="003E0DC3">
    <w:pPr>
      <w:pBdr>
        <w:bottom w:val="single" w:sz="6" w:space="1" w:color="auto"/>
      </w:pBdr>
      <w:rPr>
        <w:sz w:val="16"/>
        <w:szCs w:val="16"/>
      </w:rPr>
    </w:pPr>
  </w:p>
  <w:p w:rsidR="003D49FB" w:rsidRPr="003E0DC3" w:rsidRDefault="003D49FB" w:rsidP="003E0DC3">
    <w:pPr>
      <w:tabs>
        <w:tab w:val="left" w:pos="8355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8E" w:rsidRPr="00C74134" w:rsidRDefault="00F52A8E" w:rsidP="00F52A8E">
    <w:pPr>
      <w:pStyle w:val="Nagwek"/>
      <w:rPr>
        <w:color w:val="595959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1905" b="0"/>
          <wp:wrapTight wrapText="right">
            <wp:wrapPolygon edited="0">
              <wp:start x="12022" y="2266"/>
              <wp:lineTo x="5610" y="3965"/>
              <wp:lineTo x="801" y="7364"/>
              <wp:lineTo x="0" y="13594"/>
              <wp:lineTo x="0" y="19825"/>
              <wp:lineTo x="6813" y="20958"/>
              <wp:lineTo x="9217" y="20958"/>
              <wp:lineTo x="21239" y="20392"/>
              <wp:lineTo x="21239" y="9629"/>
              <wp:lineTo x="17232" y="4531"/>
              <wp:lineTo x="14427" y="2266"/>
              <wp:lineTo x="12022" y="2266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A8E" w:rsidRPr="00C74134" w:rsidRDefault="00F52A8E" w:rsidP="00F52A8E">
    <w:pPr>
      <w:pStyle w:val="Nagwek"/>
      <w:rPr>
        <w:color w:val="595959"/>
      </w:rPr>
    </w:pPr>
  </w:p>
  <w:p w:rsidR="00F52A8E" w:rsidRPr="00C74134" w:rsidRDefault="00F52A8E" w:rsidP="00F52A8E">
    <w:pPr>
      <w:pStyle w:val="Nagwek"/>
      <w:rPr>
        <w:color w:val="595959"/>
      </w:rPr>
    </w:pPr>
  </w:p>
  <w:p w:rsidR="00F52A8E" w:rsidRDefault="00F52A8E" w:rsidP="00F52A8E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F52A8E" w:rsidRPr="00C74134" w:rsidRDefault="00F52A8E" w:rsidP="00F52A8E">
    <w:pPr>
      <w:pStyle w:val="Nagwek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952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1.95pt;width:453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" strokecolor="green"/>
          </w:pict>
        </mc:Fallback>
      </mc:AlternateContent>
    </w:r>
    <w:proofErr w:type="spellStart"/>
    <w:proofErr w:type="gramStart"/>
    <w:r w:rsidRPr="005718B3">
      <w:rPr>
        <w:sz w:val="18"/>
      </w:rPr>
      <w:t>www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kz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rcre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opolskie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pl</w:t>
    </w:r>
    <w:proofErr w:type="spellEnd"/>
    <w:proofErr w:type="gramEnd"/>
  </w:p>
  <w:p w:rsidR="003D49FB" w:rsidRPr="00F52A8E" w:rsidRDefault="003D49FB" w:rsidP="00F52A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BAE"/>
    <w:multiLevelType w:val="hybridMultilevel"/>
    <w:tmpl w:val="53BA8B62"/>
    <w:lvl w:ilvl="0" w:tplc="C4AE02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628B0"/>
    <w:multiLevelType w:val="hybridMultilevel"/>
    <w:tmpl w:val="2AF8BB06"/>
    <w:lvl w:ilvl="0" w:tplc="1C36A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1D1085"/>
    <w:multiLevelType w:val="hybridMultilevel"/>
    <w:tmpl w:val="DC2E84D4"/>
    <w:lvl w:ilvl="0" w:tplc="D43CA5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9445E76"/>
    <w:multiLevelType w:val="hybridMultilevel"/>
    <w:tmpl w:val="572CA572"/>
    <w:lvl w:ilvl="0" w:tplc="44B08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CC4745"/>
    <w:multiLevelType w:val="hybridMultilevel"/>
    <w:tmpl w:val="ADE0EA1A"/>
    <w:lvl w:ilvl="0" w:tplc="6CBE1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BA56F5"/>
    <w:multiLevelType w:val="hybridMultilevel"/>
    <w:tmpl w:val="FC389B76"/>
    <w:lvl w:ilvl="0" w:tplc="1FD208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7E"/>
    <w:rsid w:val="00032734"/>
    <w:rsid w:val="00035BA0"/>
    <w:rsid w:val="00053E5B"/>
    <w:rsid w:val="00067E7C"/>
    <w:rsid w:val="000E650A"/>
    <w:rsid w:val="00105C21"/>
    <w:rsid w:val="00115478"/>
    <w:rsid w:val="00144776"/>
    <w:rsid w:val="00180BC4"/>
    <w:rsid w:val="00193BE6"/>
    <w:rsid w:val="001A40CC"/>
    <w:rsid w:val="001B3FCB"/>
    <w:rsid w:val="001E4C68"/>
    <w:rsid w:val="001E6A25"/>
    <w:rsid w:val="00233C2C"/>
    <w:rsid w:val="002361FB"/>
    <w:rsid w:val="00237F76"/>
    <w:rsid w:val="00241236"/>
    <w:rsid w:val="0024608A"/>
    <w:rsid w:val="00275610"/>
    <w:rsid w:val="0028574C"/>
    <w:rsid w:val="002E0344"/>
    <w:rsid w:val="0031376D"/>
    <w:rsid w:val="00366B57"/>
    <w:rsid w:val="003D49FB"/>
    <w:rsid w:val="003E0DC3"/>
    <w:rsid w:val="003F13F1"/>
    <w:rsid w:val="00424D2D"/>
    <w:rsid w:val="00481375"/>
    <w:rsid w:val="0051620C"/>
    <w:rsid w:val="00565605"/>
    <w:rsid w:val="00583343"/>
    <w:rsid w:val="00591AFF"/>
    <w:rsid w:val="005B4C7E"/>
    <w:rsid w:val="005B6FC5"/>
    <w:rsid w:val="005D5E60"/>
    <w:rsid w:val="005D719C"/>
    <w:rsid w:val="00606BC4"/>
    <w:rsid w:val="00616563"/>
    <w:rsid w:val="00620167"/>
    <w:rsid w:val="00641294"/>
    <w:rsid w:val="006738CA"/>
    <w:rsid w:val="006D225D"/>
    <w:rsid w:val="00700528"/>
    <w:rsid w:val="007032A8"/>
    <w:rsid w:val="00714830"/>
    <w:rsid w:val="00776775"/>
    <w:rsid w:val="0078567B"/>
    <w:rsid w:val="007C7EB4"/>
    <w:rsid w:val="007D7F3D"/>
    <w:rsid w:val="00805588"/>
    <w:rsid w:val="00807BDC"/>
    <w:rsid w:val="00822677"/>
    <w:rsid w:val="00831090"/>
    <w:rsid w:val="00846EE7"/>
    <w:rsid w:val="00855D0B"/>
    <w:rsid w:val="008D563A"/>
    <w:rsid w:val="008F0D8B"/>
    <w:rsid w:val="008F28C1"/>
    <w:rsid w:val="00982E82"/>
    <w:rsid w:val="00A03473"/>
    <w:rsid w:val="00A55BA9"/>
    <w:rsid w:val="00A94DCA"/>
    <w:rsid w:val="00B11F9A"/>
    <w:rsid w:val="00B2761E"/>
    <w:rsid w:val="00B56779"/>
    <w:rsid w:val="00B737F8"/>
    <w:rsid w:val="00BA6D80"/>
    <w:rsid w:val="00BA7760"/>
    <w:rsid w:val="00C8793D"/>
    <w:rsid w:val="00C97B39"/>
    <w:rsid w:val="00CB0F0A"/>
    <w:rsid w:val="00CD63B1"/>
    <w:rsid w:val="00CE23BD"/>
    <w:rsid w:val="00CE4F91"/>
    <w:rsid w:val="00CF3815"/>
    <w:rsid w:val="00D04DE6"/>
    <w:rsid w:val="00D066A8"/>
    <w:rsid w:val="00D15EFD"/>
    <w:rsid w:val="00D54080"/>
    <w:rsid w:val="00D66646"/>
    <w:rsid w:val="00D84BAE"/>
    <w:rsid w:val="00D916DF"/>
    <w:rsid w:val="00D94363"/>
    <w:rsid w:val="00DE3E0D"/>
    <w:rsid w:val="00E37F07"/>
    <w:rsid w:val="00EC2D58"/>
    <w:rsid w:val="00F103FD"/>
    <w:rsid w:val="00F328B2"/>
    <w:rsid w:val="00F403E4"/>
    <w:rsid w:val="00F52A8E"/>
    <w:rsid w:val="00F92E77"/>
    <w:rsid w:val="00F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813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B4C7E"/>
    <w:rPr>
      <w:color w:val="auto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rsid w:val="005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C7E"/>
    <w:rPr>
      <w:b/>
      <w:bCs/>
    </w:rPr>
  </w:style>
  <w:style w:type="character" w:customStyle="1" w:styleId="urlp28be4fd886df9df2705e6e33891e87f3622c38f198211efb8b9a93980a32d6a5">
    <w:name w:val="url_p_28be4fd886df9df2705e6e33891e87f3622c38f198211efb8b9a93980a32d6a5"/>
    <w:basedOn w:val="Domylnaczcionkaakapitu"/>
    <w:uiPriority w:val="99"/>
    <w:rsid w:val="005B4C7E"/>
  </w:style>
  <w:style w:type="paragraph" w:styleId="Tekstpodstawowywcity">
    <w:name w:val="Body Text Indent"/>
    <w:basedOn w:val="Normalny"/>
    <w:link w:val="TekstpodstawowywcityZnak"/>
    <w:uiPriority w:val="99"/>
    <w:semiHidden/>
    <w:rsid w:val="00641294"/>
    <w:pPr>
      <w:spacing w:after="0" w:line="240" w:lineRule="auto"/>
      <w:ind w:left="-567" w:firstLine="567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41294"/>
    <w:rPr>
      <w:rFonts w:ascii="Tahoma" w:hAnsi="Tahoma" w:cs="Tahoma"/>
      <w:sz w:val="20"/>
      <w:szCs w:val="20"/>
      <w:lang w:eastAsia="pl-PL"/>
    </w:rPr>
  </w:style>
  <w:style w:type="paragraph" w:styleId="Nagwek">
    <w:name w:val="header"/>
    <w:aliases w:val="Znak,Znak + Wyjustowany,Interlinia:  Wi..., Znak"/>
    <w:basedOn w:val="Normalny"/>
    <w:link w:val="NagwekZnak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locked/>
    <w:rsid w:val="003E0DC3"/>
  </w:style>
  <w:style w:type="paragraph" w:styleId="Stopka">
    <w:name w:val="footer"/>
    <w:basedOn w:val="Normalny"/>
    <w:link w:val="Stopka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DC3"/>
  </w:style>
  <w:style w:type="character" w:customStyle="1" w:styleId="apple-style-span">
    <w:name w:val="apple-style-span"/>
    <w:uiPriority w:val="99"/>
    <w:rsid w:val="003E0DC3"/>
  </w:style>
  <w:style w:type="character" w:customStyle="1" w:styleId="title04">
    <w:name w:val="title04"/>
    <w:basedOn w:val="Domylnaczcionkaakapitu"/>
    <w:uiPriority w:val="99"/>
    <w:rsid w:val="003E0DC3"/>
  </w:style>
  <w:style w:type="paragraph" w:styleId="Tekstdymka">
    <w:name w:val="Balloon Text"/>
    <w:basedOn w:val="Normalny"/>
    <w:link w:val="TekstdymkaZnak"/>
    <w:uiPriority w:val="99"/>
    <w:semiHidden/>
    <w:rsid w:val="003E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D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225D"/>
    <w:pPr>
      <w:spacing w:after="12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678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8137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81375"/>
    <w:pPr>
      <w:spacing w:before="240"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1375"/>
    <w:rPr>
      <w:rFonts w:eastAsia="Times New Roman" w:cs="Calibri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7561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5610"/>
    <w:rPr>
      <w:rFonts w:eastAsiaTheme="minorHAnsi" w:cstheme="minorBidi"/>
      <w:szCs w:val="21"/>
      <w:lang w:eastAsia="en-US"/>
    </w:rPr>
  </w:style>
  <w:style w:type="paragraph" w:styleId="Akapitzlist">
    <w:name w:val="List Paragraph"/>
    <w:basedOn w:val="Normalny"/>
    <w:uiPriority w:val="72"/>
    <w:rsid w:val="00275610"/>
    <w:pPr>
      <w:spacing w:after="0" w:line="240" w:lineRule="auto"/>
      <w:ind w:left="720"/>
      <w:contextualSpacing/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813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B4C7E"/>
    <w:rPr>
      <w:color w:val="auto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rsid w:val="005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C7E"/>
    <w:rPr>
      <w:b/>
      <w:bCs/>
    </w:rPr>
  </w:style>
  <w:style w:type="character" w:customStyle="1" w:styleId="urlp28be4fd886df9df2705e6e33891e87f3622c38f198211efb8b9a93980a32d6a5">
    <w:name w:val="url_p_28be4fd886df9df2705e6e33891e87f3622c38f198211efb8b9a93980a32d6a5"/>
    <w:basedOn w:val="Domylnaczcionkaakapitu"/>
    <w:uiPriority w:val="99"/>
    <w:rsid w:val="005B4C7E"/>
  </w:style>
  <w:style w:type="paragraph" w:styleId="Tekstpodstawowywcity">
    <w:name w:val="Body Text Indent"/>
    <w:basedOn w:val="Normalny"/>
    <w:link w:val="TekstpodstawowywcityZnak"/>
    <w:uiPriority w:val="99"/>
    <w:semiHidden/>
    <w:rsid w:val="00641294"/>
    <w:pPr>
      <w:spacing w:after="0" w:line="240" w:lineRule="auto"/>
      <w:ind w:left="-567" w:firstLine="567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41294"/>
    <w:rPr>
      <w:rFonts w:ascii="Tahoma" w:hAnsi="Tahoma" w:cs="Tahoma"/>
      <w:sz w:val="20"/>
      <w:szCs w:val="20"/>
      <w:lang w:eastAsia="pl-PL"/>
    </w:rPr>
  </w:style>
  <w:style w:type="paragraph" w:styleId="Nagwek">
    <w:name w:val="header"/>
    <w:aliases w:val="Znak,Znak + Wyjustowany,Interlinia:  Wi..., Znak"/>
    <w:basedOn w:val="Normalny"/>
    <w:link w:val="NagwekZnak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locked/>
    <w:rsid w:val="003E0DC3"/>
  </w:style>
  <w:style w:type="paragraph" w:styleId="Stopka">
    <w:name w:val="footer"/>
    <w:basedOn w:val="Normalny"/>
    <w:link w:val="Stopka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DC3"/>
  </w:style>
  <w:style w:type="character" w:customStyle="1" w:styleId="apple-style-span">
    <w:name w:val="apple-style-span"/>
    <w:uiPriority w:val="99"/>
    <w:rsid w:val="003E0DC3"/>
  </w:style>
  <w:style w:type="character" w:customStyle="1" w:styleId="title04">
    <w:name w:val="title04"/>
    <w:basedOn w:val="Domylnaczcionkaakapitu"/>
    <w:uiPriority w:val="99"/>
    <w:rsid w:val="003E0DC3"/>
  </w:style>
  <w:style w:type="paragraph" w:styleId="Tekstdymka">
    <w:name w:val="Balloon Text"/>
    <w:basedOn w:val="Normalny"/>
    <w:link w:val="TekstdymkaZnak"/>
    <w:uiPriority w:val="99"/>
    <w:semiHidden/>
    <w:rsid w:val="003E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D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225D"/>
    <w:pPr>
      <w:spacing w:after="12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678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8137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81375"/>
    <w:pPr>
      <w:spacing w:before="240"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1375"/>
    <w:rPr>
      <w:rFonts w:eastAsia="Times New Roman" w:cs="Calibri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7561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5610"/>
    <w:rPr>
      <w:rFonts w:eastAsiaTheme="minorHAnsi" w:cstheme="minorBidi"/>
      <w:szCs w:val="21"/>
      <w:lang w:eastAsia="en-US"/>
    </w:rPr>
  </w:style>
  <w:style w:type="paragraph" w:styleId="Akapitzlist">
    <w:name w:val="List Paragraph"/>
    <w:basedOn w:val="Normalny"/>
    <w:uiPriority w:val="72"/>
    <w:rsid w:val="00275610"/>
    <w:pPr>
      <w:spacing w:after="0" w:line="240" w:lineRule="auto"/>
      <w:ind w:left="720"/>
      <w:contextualSpacing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05/ZP/RCRE/POKL9</vt:lpstr>
    </vt:vector>
  </TitlesOfParts>
  <Company>Administracja Centralna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05/ZP/RCRE/POKL9</dc:title>
  <dc:creator>m.hejduk</dc:creator>
  <cp:lastModifiedBy>Małgorzata Hejduk</cp:lastModifiedBy>
  <cp:revision>13</cp:revision>
  <cp:lastPrinted>2012-06-25T20:01:00Z</cp:lastPrinted>
  <dcterms:created xsi:type="dcterms:W3CDTF">2012-10-11T12:08:00Z</dcterms:created>
  <dcterms:modified xsi:type="dcterms:W3CDTF">2012-10-11T13:19:00Z</dcterms:modified>
</cp:coreProperties>
</file>