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88" w:rsidRPr="00612BF6" w:rsidRDefault="0080534D" w:rsidP="00612BF6">
      <w:pPr>
        <w:pStyle w:val="Style6"/>
        <w:widowControl/>
        <w:tabs>
          <w:tab w:val="left" w:pos="475"/>
          <w:tab w:val="right" w:pos="9072"/>
        </w:tabs>
        <w:jc w:val="both"/>
        <w:rPr>
          <w:rStyle w:val="FontStyle20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</w:rPr>
        <w:t>21/ZPPU/RCRE/POKL9.</w:t>
      </w:r>
      <w:r w:rsidR="000C6388" w:rsidRPr="00612BF6">
        <w:rPr>
          <w:rFonts w:ascii="Arial" w:hAnsi="Arial" w:cs="Arial"/>
        </w:rPr>
        <w:t>2/2015</w:t>
      </w:r>
      <w:r w:rsidR="000C6388" w:rsidRPr="00612BF6">
        <w:rPr>
          <w:rStyle w:val="FontStyle20"/>
          <w:rFonts w:ascii="Arial" w:hAnsi="Arial" w:cs="Arial"/>
          <w:sz w:val="24"/>
          <w:szCs w:val="24"/>
        </w:rPr>
        <w:tab/>
      </w:r>
      <w:r w:rsidR="000C6388" w:rsidRPr="00F62100">
        <w:rPr>
          <w:rStyle w:val="FontStyle20"/>
          <w:rFonts w:ascii="Arial" w:hAnsi="Arial" w:cs="Arial"/>
          <w:sz w:val="24"/>
          <w:szCs w:val="24"/>
        </w:rPr>
        <w:t xml:space="preserve">Opole, </w:t>
      </w:r>
      <w:r w:rsidR="002173FE" w:rsidRPr="00F62100">
        <w:rPr>
          <w:rStyle w:val="FontStyle20"/>
          <w:rFonts w:ascii="Arial" w:hAnsi="Arial" w:cs="Arial"/>
          <w:sz w:val="24"/>
          <w:szCs w:val="24"/>
        </w:rPr>
        <w:t>2</w:t>
      </w:r>
      <w:r w:rsidR="00F62100" w:rsidRPr="00F62100">
        <w:rPr>
          <w:rStyle w:val="FontStyle20"/>
          <w:rFonts w:ascii="Arial" w:hAnsi="Arial" w:cs="Arial"/>
          <w:sz w:val="24"/>
          <w:szCs w:val="24"/>
        </w:rPr>
        <w:t>4</w:t>
      </w:r>
      <w:r w:rsidR="000C6388" w:rsidRPr="00F62100">
        <w:rPr>
          <w:rStyle w:val="FontStyle20"/>
          <w:rFonts w:ascii="Arial" w:hAnsi="Arial" w:cs="Arial"/>
          <w:sz w:val="24"/>
          <w:szCs w:val="24"/>
        </w:rPr>
        <w:t>.08.2015 r.</w:t>
      </w:r>
    </w:p>
    <w:p w:rsidR="00A449E2" w:rsidRPr="00612BF6" w:rsidRDefault="00A449E2" w:rsidP="00612BF6">
      <w:pPr>
        <w:pStyle w:val="Style6"/>
        <w:widowControl/>
        <w:jc w:val="both"/>
        <w:rPr>
          <w:rStyle w:val="FontStyle20"/>
          <w:rFonts w:ascii="Arial" w:hAnsi="Arial" w:cs="Arial"/>
          <w:b w:val="0"/>
          <w:sz w:val="24"/>
          <w:szCs w:val="24"/>
        </w:rPr>
      </w:pPr>
    </w:p>
    <w:p w:rsidR="00DC1AB4" w:rsidRPr="00612BF6" w:rsidRDefault="00DC1AB4" w:rsidP="005122C2">
      <w:pPr>
        <w:pStyle w:val="Style6"/>
        <w:widowControl/>
        <w:jc w:val="center"/>
        <w:rPr>
          <w:rStyle w:val="FontStyle20"/>
          <w:rFonts w:ascii="Arial" w:hAnsi="Arial" w:cs="Arial"/>
          <w:sz w:val="24"/>
          <w:szCs w:val="24"/>
        </w:rPr>
      </w:pPr>
      <w:r w:rsidRPr="00612BF6">
        <w:rPr>
          <w:rStyle w:val="FontStyle20"/>
          <w:rFonts w:ascii="Arial" w:hAnsi="Arial" w:cs="Arial"/>
          <w:sz w:val="24"/>
          <w:szCs w:val="24"/>
        </w:rPr>
        <w:t>Zapytanie ofertowe</w:t>
      </w:r>
    </w:p>
    <w:p w:rsidR="002C71C9" w:rsidRPr="00612BF6" w:rsidRDefault="002C71C9" w:rsidP="00612BF6">
      <w:pPr>
        <w:pStyle w:val="Style6"/>
        <w:widowControl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0849C8" w:rsidRPr="00612BF6" w:rsidRDefault="002C71C9" w:rsidP="00612BF6">
      <w:pPr>
        <w:autoSpaceDE w:val="0"/>
        <w:autoSpaceDN w:val="0"/>
        <w:adjustRightInd w:val="0"/>
        <w:spacing w:line="276" w:lineRule="auto"/>
        <w:jc w:val="both"/>
        <w:rPr>
          <w:rStyle w:val="FontStyle22"/>
          <w:rFonts w:ascii="Arial" w:hAnsi="Arial" w:cs="Arial"/>
          <w:b/>
          <w:bCs/>
          <w:color w:val="auto"/>
          <w:sz w:val="24"/>
          <w:szCs w:val="24"/>
        </w:rPr>
      </w:pPr>
      <w:r w:rsidRPr="00612BF6">
        <w:rPr>
          <w:rStyle w:val="FontStyle22"/>
          <w:rFonts w:ascii="Arial" w:hAnsi="Arial" w:cs="Arial"/>
          <w:b/>
          <w:bCs/>
          <w:sz w:val="24"/>
          <w:szCs w:val="24"/>
        </w:rPr>
        <w:t>d</w:t>
      </w:r>
      <w:r w:rsidR="00DC1AB4" w:rsidRPr="00612BF6">
        <w:rPr>
          <w:rStyle w:val="FontStyle22"/>
          <w:rFonts w:ascii="Arial" w:hAnsi="Arial" w:cs="Arial"/>
          <w:b/>
          <w:bCs/>
          <w:sz w:val="24"/>
          <w:szCs w:val="24"/>
        </w:rPr>
        <w:t>otyczy</w:t>
      </w:r>
      <w:r w:rsidR="00444612" w:rsidRPr="00612BF6">
        <w:rPr>
          <w:rStyle w:val="FontStyle22"/>
          <w:rFonts w:ascii="Arial" w:hAnsi="Arial" w:cs="Arial"/>
          <w:b/>
          <w:bCs/>
          <w:sz w:val="24"/>
          <w:szCs w:val="24"/>
        </w:rPr>
        <w:t xml:space="preserve"> </w:t>
      </w:r>
      <w:r w:rsidR="00654AD3">
        <w:rPr>
          <w:rStyle w:val="FontStyle22"/>
          <w:rFonts w:ascii="Arial" w:hAnsi="Arial" w:cs="Arial"/>
          <w:b/>
          <w:bCs/>
          <w:sz w:val="24"/>
          <w:szCs w:val="24"/>
        </w:rPr>
        <w:t>usługi cateringu podczas</w:t>
      </w:r>
      <w:r w:rsidR="000849C8" w:rsidRPr="00612BF6">
        <w:rPr>
          <w:rStyle w:val="FontStyle22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0849C8" w:rsidRPr="00612BF6">
        <w:rPr>
          <w:rFonts w:ascii="Arial" w:hAnsi="Arial" w:cs="Arial"/>
          <w:b/>
        </w:rPr>
        <w:t>Podsumowania branżowych spotkań roboczych przedstawicieli opolskich przedsiębiorstw, JST prowadzących szkoły, dyrektorów szkół oraz opolskich instytucji oświatowych w Centrum Wystawienniczo Kongresowym w Opolu dla 200 osób</w:t>
      </w:r>
      <w:r w:rsidR="001D35F5" w:rsidRPr="00612BF6">
        <w:rPr>
          <w:rStyle w:val="FontStyle22"/>
          <w:rFonts w:ascii="Arial" w:hAnsi="Arial" w:cs="Arial"/>
          <w:b/>
          <w:bCs/>
          <w:color w:val="auto"/>
          <w:sz w:val="24"/>
          <w:szCs w:val="24"/>
        </w:rPr>
        <w:t xml:space="preserve"> w dniu </w:t>
      </w:r>
      <w:r w:rsidR="00F62100">
        <w:rPr>
          <w:rStyle w:val="FontStyle22"/>
          <w:rFonts w:ascii="Arial" w:hAnsi="Arial" w:cs="Arial"/>
          <w:b/>
          <w:bCs/>
          <w:color w:val="auto"/>
          <w:sz w:val="24"/>
          <w:szCs w:val="24"/>
        </w:rPr>
        <w:br/>
      </w:r>
      <w:r w:rsidR="001D35F5" w:rsidRPr="00612BF6">
        <w:rPr>
          <w:rStyle w:val="FontStyle22"/>
          <w:rFonts w:ascii="Arial" w:hAnsi="Arial" w:cs="Arial"/>
          <w:b/>
          <w:bCs/>
          <w:color w:val="auto"/>
          <w:sz w:val="24"/>
          <w:szCs w:val="24"/>
        </w:rPr>
        <w:t>10 września 2015</w:t>
      </w:r>
      <w:r w:rsidR="00BC5B22">
        <w:rPr>
          <w:rStyle w:val="FontStyle22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D35F5" w:rsidRPr="00612BF6">
        <w:rPr>
          <w:rStyle w:val="FontStyle22"/>
          <w:rFonts w:ascii="Arial" w:hAnsi="Arial" w:cs="Arial"/>
          <w:b/>
          <w:bCs/>
          <w:color w:val="auto"/>
          <w:sz w:val="24"/>
          <w:szCs w:val="24"/>
        </w:rPr>
        <w:t>r.</w:t>
      </w:r>
    </w:p>
    <w:p w:rsidR="002C71C9" w:rsidRPr="00612BF6" w:rsidRDefault="002C71C9" w:rsidP="00612BF6">
      <w:pPr>
        <w:autoSpaceDE w:val="0"/>
        <w:autoSpaceDN w:val="0"/>
        <w:adjustRightInd w:val="0"/>
        <w:jc w:val="both"/>
        <w:rPr>
          <w:rStyle w:val="FontStyle23"/>
          <w:rFonts w:ascii="Arial" w:hAnsi="Arial" w:cs="Arial"/>
          <w:color w:val="auto"/>
          <w:sz w:val="24"/>
          <w:szCs w:val="24"/>
        </w:rPr>
      </w:pPr>
    </w:p>
    <w:p w:rsidR="002C71C9" w:rsidRPr="00612BF6" w:rsidRDefault="002C71C9" w:rsidP="00612BF6">
      <w:pPr>
        <w:autoSpaceDE w:val="0"/>
        <w:autoSpaceDN w:val="0"/>
        <w:adjustRightInd w:val="0"/>
        <w:jc w:val="both"/>
        <w:rPr>
          <w:rStyle w:val="FontStyle23"/>
          <w:rFonts w:ascii="Arial" w:hAnsi="Arial" w:cs="Arial"/>
          <w:color w:val="auto"/>
          <w:sz w:val="24"/>
          <w:szCs w:val="24"/>
        </w:rPr>
      </w:pPr>
    </w:p>
    <w:p w:rsidR="002C71C9" w:rsidRPr="00612BF6" w:rsidRDefault="002C71C9" w:rsidP="00612BF6">
      <w:pPr>
        <w:pStyle w:val="Style13"/>
        <w:widowControl/>
        <w:numPr>
          <w:ilvl w:val="0"/>
          <w:numId w:val="5"/>
        </w:numPr>
        <w:tabs>
          <w:tab w:val="left" w:pos="139"/>
        </w:tabs>
        <w:spacing w:after="120"/>
        <w:jc w:val="both"/>
        <w:rPr>
          <w:rStyle w:val="FontStyle23"/>
          <w:rFonts w:ascii="Arial" w:hAnsi="Arial" w:cs="Arial"/>
          <w:sz w:val="24"/>
          <w:szCs w:val="24"/>
        </w:rPr>
      </w:pPr>
      <w:r w:rsidRPr="00612BF6">
        <w:rPr>
          <w:rStyle w:val="FontStyle23"/>
          <w:rFonts w:ascii="Arial" w:hAnsi="Arial" w:cs="Arial"/>
          <w:sz w:val="24"/>
          <w:szCs w:val="24"/>
        </w:rPr>
        <w:t xml:space="preserve"> ZAMAWIAJĄCY</w:t>
      </w:r>
    </w:p>
    <w:p w:rsidR="002C71C9" w:rsidRPr="00612BF6" w:rsidRDefault="002C71C9" w:rsidP="00612BF6">
      <w:pPr>
        <w:pStyle w:val="Style10"/>
        <w:widowControl/>
        <w:spacing w:line="276" w:lineRule="auto"/>
        <w:jc w:val="both"/>
        <w:rPr>
          <w:rStyle w:val="FontStyle22"/>
          <w:rFonts w:ascii="Arial" w:hAnsi="Arial" w:cs="Arial"/>
          <w:sz w:val="24"/>
          <w:szCs w:val="24"/>
        </w:rPr>
      </w:pPr>
      <w:r w:rsidRPr="00612BF6">
        <w:rPr>
          <w:rStyle w:val="FontStyle22"/>
          <w:rFonts w:ascii="Arial" w:hAnsi="Arial" w:cs="Arial"/>
          <w:sz w:val="24"/>
          <w:szCs w:val="24"/>
        </w:rPr>
        <w:t>Regionalne Centrum Rozwoju Edukacji, ul. Głogowska 27, 45-315 Opole,</w:t>
      </w:r>
      <w:r w:rsidRPr="00612BF6">
        <w:rPr>
          <w:rStyle w:val="FontStyle22"/>
          <w:rFonts w:ascii="Arial" w:hAnsi="Arial" w:cs="Arial"/>
          <w:sz w:val="24"/>
          <w:szCs w:val="24"/>
        </w:rPr>
        <w:br/>
        <w:t>tel.:+48774579895, fax: +48774552979</w:t>
      </w:r>
    </w:p>
    <w:p w:rsidR="00DC1AB4" w:rsidRPr="00612BF6" w:rsidRDefault="002C71C9" w:rsidP="00612BF6">
      <w:pPr>
        <w:pStyle w:val="Style10"/>
        <w:widowControl/>
        <w:spacing w:after="240" w:line="276" w:lineRule="auto"/>
        <w:jc w:val="both"/>
        <w:rPr>
          <w:rStyle w:val="FontStyle22"/>
          <w:rFonts w:ascii="Arial" w:hAnsi="Arial" w:cs="Arial"/>
          <w:sz w:val="24"/>
          <w:szCs w:val="24"/>
        </w:rPr>
      </w:pPr>
      <w:r w:rsidRPr="00612BF6">
        <w:rPr>
          <w:rFonts w:ascii="Arial" w:hAnsi="Arial" w:cs="Arial"/>
        </w:rPr>
        <w:t>http://www.rcre.opolskie.pl</w:t>
      </w:r>
      <w:r w:rsidRPr="00612BF6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612BF6">
        <w:rPr>
          <w:rFonts w:ascii="Arial" w:hAnsi="Arial" w:cs="Arial"/>
        </w:rPr>
        <w:t>kontakt@rcre.opolskie.pl</w:t>
      </w:r>
    </w:p>
    <w:p w:rsidR="00DC1AB4" w:rsidRPr="00612BF6" w:rsidRDefault="00DC1AB4" w:rsidP="00612BF6">
      <w:pPr>
        <w:pStyle w:val="Style13"/>
        <w:widowControl/>
        <w:numPr>
          <w:ilvl w:val="0"/>
          <w:numId w:val="6"/>
        </w:numPr>
        <w:tabs>
          <w:tab w:val="left" w:pos="139"/>
        </w:tabs>
        <w:jc w:val="both"/>
        <w:rPr>
          <w:rStyle w:val="FontStyle23"/>
          <w:rFonts w:ascii="Arial" w:hAnsi="Arial" w:cs="Arial"/>
          <w:sz w:val="24"/>
          <w:szCs w:val="24"/>
        </w:rPr>
      </w:pPr>
      <w:r w:rsidRPr="00612BF6">
        <w:rPr>
          <w:rStyle w:val="FontStyle23"/>
          <w:rFonts w:ascii="Arial" w:hAnsi="Arial" w:cs="Arial"/>
          <w:sz w:val="24"/>
          <w:szCs w:val="24"/>
        </w:rPr>
        <w:t xml:space="preserve"> OPIS PRZEDMIOTU ZAMÓWIENIA</w:t>
      </w:r>
    </w:p>
    <w:p w:rsidR="00DC0998" w:rsidRPr="00612BF6" w:rsidRDefault="00DC0998" w:rsidP="00612BF6">
      <w:pPr>
        <w:autoSpaceDE w:val="0"/>
        <w:autoSpaceDN w:val="0"/>
        <w:adjustRightInd w:val="0"/>
        <w:jc w:val="both"/>
        <w:rPr>
          <w:rStyle w:val="FontStyle22"/>
          <w:rFonts w:ascii="Arial" w:hAnsi="Arial" w:cs="Arial"/>
          <w:color w:val="auto"/>
          <w:sz w:val="24"/>
          <w:szCs w:val="24"/>
        </w:rPr>
      </w:pPr>
    </w:p>
    <w:p w:rsidR="00654AD3" w:rsidRDefault="00654AD3" w:rsidP="00654A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54AD3">
        <w:rPr>
          <w:rFonts w:ascii="Arial" w:hAnsi="Arial" w:cs="Arial"/>
        </w:rPr>
        <w:t xml:space="preserve">Przedmiotem zamówienia jest świadczenie usług cateringowych polegających na przygotowaniu i serwisowaniu w warunkach </w:t>
      </w:r>
      <w:r w:rsidRPr="002E3CDE">
        <w:rPr>
          <w:rFonts w:ascii="Arial" w:hAnsi="Arial" w:cs="Arial"/>
        </w:rPr>
        <w:t xml:space="preserve">restauracyjnych </w:t>
      </w:r>
      <w:r w:rsidR="002E3CDE" w:rsidRPr="002E3CDE">
        <w:rPr>
          <w:rFonts w:ascii="Arial" w:hAnsi="Arial" w:cs="Arial"/>
        </w:rPr>
        <w:t xml:space="preserve">poczęstunku </w:t>
      </w:r>
      <w:r w:rsidRPr="002E3CDE">
        <w:rPr>
          <w:rFonts w:ascii="Arial" w:hAnsi="Arial" w:cs="Arial"/>
        </w:rPr>
        <w:t>podczas</w:t>
      </w:r>
      <w:r w:rsidRPr="00654AD3">
        <w:rPr>
          <w:rFonts w:ascii="Arial" w:hAnsi="Arial" w:cs="Arial"/>
        </w:rPr>
        <w:t xml:space="preserve"> Podsumowania branżowych spotkań roboczych przedstawicieli opolskich przedsiębiorstw, JST prowadzących szkoły, dyrektorów szkół oraz opolskich instytucji oświatowych.</w:t>
      </w:r>
    </w:p>
    <w:p w:rsidR="00654AD3" w:rsidRDefault="00654AD3" w:rsidP="00654A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54AD3" w:rsidRPr="00654AD3" w:rsidRDefault="00654AD3" w:rsidP="00654A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54AD3">
        <w:rPr>
          <w:rFonts w:ascii="Arial" w:hAnsi="Arial" w:cs="Arial"/>
        </w:rPr>
        <w:t xml:space="preserve">Poprzez świadczenie usług cateringowych Zamawiający rozumie </w:t>
      </w:r>
      <w:r w:rsidR="00C56AD6">
        <w:rPr>
          <w:rFonts w:ascii="Arial" w:hAnsi="Arial" w:cs="Arial"/>
        </w:rPr>
        <w:t xml:space="preserve">się </w:t>
      </w:r>
      <w:r w:rsidR="002E3CDE">
        <w:rPr>
          <w:rFonts w:ascii="Arial" w:hAnsi="Arial" w:cs="Arial"/>
        </w:rPr>
        <w:t>u</w:t>
      </w:r>
      <w:r w:rsidRPr="00654AD3">
        <w:rPr>
          <w:rFonts w:ascii="Arial" w:hAnsi="Arial" w:cs="Arial"/>
        </w:rPr>
        <w:t>sługę przygotowywania, dostarczania i podawania posiłków w miejscu wskazanym przez Zamawiającego.</w:t>
      </w:r>
    </w:p>
    <w:p w:rsidR="00654AD3" w:rsidRDefault="00654AD3" w:rsidP="00654A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54AD3" w:rsidRPr="003452B2" w:rsidRDefault="00654AD3" w:rsidP="00654A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52B2">
        <w:rPr>
          <w:rFonts w:ascii="Arial" w:hAnsi="Arial" w:cs="Arial"/>
        </w:rPr>
        <w:t>Świadczenie usług cateringowych będzie odbywało się w oparciu o poszczególne zlecenia wystawiane przez Regionalne Centrum Rozwoju Edukacji w Opolu.</w:t>
      </w:r>
    </w:p>
    <w:p w:rsidR="00997839" w:rsidRPr="003452B2" w:rsidRDefault="00997839" w:rsidP="009978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997839" w:rsidRPr="003452B2" w:rsidRDefault="00997839" w:rsidP="009978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52B2">
        <w:rPr>
          <w:rFonts w:ascii="Arial" w:hAnsi="Arial" w:cs="Arial"/>
        </w:rPr>
        <w:t>W ramach zamówienia Wykonawca zobowiązany jest do zapewnienia:</w:t>
      </w:r>
    </w:p>
    <w:p w:rsidR="00997839" w:rsidRPr="003452B2" w:rsidRDefault="00997839" w:rsidP="009978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52B2">
        <w:rPr>
          <w:rFonts w:ascii="Arial" w:hAnsi="Arial" w:cs="Arial"/>
        </w:rPr>
        <w:t xml:space="preserve">- </w:t>
      </w:r>
      <w:r w:rsidRPr="00387B00">
        <w:rPr>
          <w:rFonts w:ascii="Arial" w:hAnsi="Arial" w:cs="Arial"/>
        </w:rPr>
        <w:t>okrągłych stolików koktajlowych w pokrowcach do spożywania dań na stojąco (średnica  stolika 60-70 cm, wysokość regulowana min. 110 cm</w:t>
      </w:r>
      <w:r w:rsidR="002E3CDE">
        <w:rPr>
          <w:rFonts w:ascii="Arial" w:hAnsi="Arial" w:cs="Arial"/>
        </w:rPr>
        <w:t>)</w:t>
      </w:r>
      <w:r w:rsidRPr="003452B2">
        <w:rPr>
          <w:rFonts w:ascii="Arial" w:hAnsi="Arial" w:cs="Arial"/>
        </w:rPr>
        <w:t xml:space="preserve"> min. 45szt.</w:t>
      </w:r>
      <w:r w:rsidR="003452B2">
        <w:rPr>
          <w:rFonts w:ascii="Arial" w:hAnsi="Arial" w:cs="Arial"/>
        </w:rPr>
        <w:t>;</w:t>
      </w:r>
      <w:r w:rsidRPr="003452B2">
        <w:rPr>
          <w:rFonts w:ascii="Arial" w:hAnsi="Arial" w:cs="Arial"/>
        </w:rPr>
        <w:t xml:space="preserve"> </w:t>
      </w:r>
    </w:p>
    <w:p w:rsidR="00997839" w:rsidRPr="003452B2" w:rsidRDefault="00997839" w:rsidP="009978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52B2">
        <w:rPr>
          <w:rFonts w:ascii="Arial" w:hAnsi="Arial" w:cs="Arial"/>
        </w:rPr>
        <w:t>- 2 osób do organizacji i obsługi szatni od godz. 9.00 do zakończenia spotkania</w:t>
      </w:r>
      <w:r w:rsidR="003452B2">
        <w:rPr>
          <w:rFonts w:ascii="Arial" w:hAnsi="Arial" w:cs="Arial"/>
        </w:rPr>
        <w:t>;</w:t>
      </w:r>
    </w:p>
    <w:p w:rsidR="00997839" w:rsidRPr="003452B2" w:rsidRDefault="00997839" w:rsidP="009978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52B2">
        <w:rPr>
          <w:rFonts w:ascii="Arial" w:hAnsi="Arial" w:cs="Arial"/>
        </w:rPr>
        <w:t>- profesjonalnej obsługi kelnerskiej min. 8 osób dostępnych od godz.</w:t>
      </w:r>
      <w:r w:rsidR="00C56AD6">
        <w:rPr>
          <w:rFonts w:ascii="Arial" w:hAnsi="Arial" w:cs="Arial"/>
        </w:rPr>
        <w:t xml:space="preserve"> </w:t>
      </w:r>
      <w:r w:rsidRPr="003452B2">
        <w:rPr>
          <w:rFonts w:ascii="Arial" w:hAnsi="Arial" w:cs="Arial"/>
        </w:rPr>
        <w:t>9.00 do zakończenia sp</w:t>
      </w:r>
      <w:r w:rsidR="003452B2">
        <w:rPr>
          <w:rFonts w:ascii="Arial" w:hAnsi="Arial" w:cs="Arial"/>
        </w:rPr>
        <w:t>otkania;</w:t>
      </w:r>
    </w:p>
    <w:p w:rsidR="00997839" w:rsidRPr="003452B2" w:rsidRDefault="00997839" w:rsidP="009978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52B2">
        <w:rPr>
          <w:rFonts w:ascii="Arial" w:hAnsi="Arial" w:cs="Arial"/>
        </w:rPr>
        <w:t xml:space="preserve">- 12 białych obrusów na 12 </w:t>
      </w:r>
      <w:r w:rsidR="00AA2D44">
        <w:rPr>
          <w:rFonts w:ascii="Arial" w:hAnsi="Arial" w:cs="Arial"/>
        </w:rPr>
        <w:t>dużych stołów „powiatowych”,</w:t>
      </w:r>
      <w:r w:rsidRPr="003452B2">
        <w:rPr>
          <w:rFonts w:ascii="Arial" w:hAnsi="Arial" w:cs="Arial"/>
        </w:rPr>
        <w:t xml:space="preserve"> </w:t>
      </w:r>
      <w:r w:rsidR="00AA2D44">
        <w:rPr>
          <w:rFonts w:ascii="Arial" w:hAnsi="Arial" w:cs="Arial"/>
        </w:rPr>
        <w:t>przy których zasiadać będą goście</w:t>
      </w:r>
      <w:r w:rsidRPr="003452B2">
        <w:rPr>
          <w:rFonts w:ascii="Arial" w:hAnsi="Arial" w:cs="Arial"/>
        </w:rPr>
        <w:t xml:space="preserve"> o wymiarach</w:t>
      </w:r>
      <w:r w:rsidR="003452B2">
        <w:rPr>
          <w:rFonts w:ascii="Arial" w:hAnsi="Arial" w:cs="Arial"/>
        </w:rPr>
        <w:t xml:space="preserve"> min. 285 x 190;</w:t>
      </w:r>
    </w:p>
    <w:p w:rsidR="00997839" w:rsidRPr="003452B2" w:rsidRDefault="00997839" w:rsidP="009978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52B2">
        <w:rPr>
          <w:rFonts w:ascii="Arial" w:hAnsi="Arial" w:cs="Arial"/>
        </w:rPr>
        <w:t xml:space="preserve">- zastawy porcelanowej i szklanej z jednej serii, bez wzorów firmowych i informacji </w:t>
      </w:r>
      <w:r w:rsidRPr="003452B2">
        <w:rPr>
          <w:rFonts w:ascii="Arial" w:hAnsi="Arial" w:cs="Arial"/>
        </w:rPr>
        <w:lastRenderedPageBreak/>
        <w:t>reklamowych</w:t>
      </w:r>
      <w:r w:rsidR="003452B2">
        <w:rPr>
          <w:rFonts w:ascii="Arial" w:hAnsi="Arial" w:cs="Arial"/>
        </w:rPr>
        <w:t xml:space="preserve"> dla min 200 osób;</w:t>
      </w:r>
    </w:p>
    <w:p w:rsidR="00997839" w:rsidRPr="003452B2" w:rsidRDefault="00997839" w:rsidP="009978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52B2">
        <w:rPr>
          <w:rFonts w:ascii="Arial" w:hAnsi="Arial" w:cs="Arial"/>
        </w:rPr>
        <w:t xml:space="preserve">- dekoracji florystycznej wykonane z żywych </w:t>
      </w:r>
      <w:r w:rsidRPr="00171192">
        <w:rPr>
          <w:rFonts w:ascii="Arial" w:hAnsi="Arial" w:cs="Arial"/>
        </w:rPr>
        <w:t xml:space="preserve">kwiatów, każdy stół </w:t>
      </w:r>
      <w:r w:rsidR="00AA2D44" w:rsidRPr="00171192">
        <w:rPr>
          <w:rFonts w:ascii="Arial" w:hAnsi="Arial" w:cs="Arial"/>
        </w:rPr>
        <w:t xml:space="preserve">„powiatowy” </w:t>
      </w:r>
      <w:r w:rsidRPr="00171192">
        <w:rPr>
          <w:rFonts w:ascii="Arial" w:hAnsi="Arial" w:cs="Arial"/>
        </w:rPr>
        <w:t>przyozdobiony kwiatami</w:t>
      </w:r>
      <w:r w:rsidR="003452B2" w:rsidRPr="00171192">
        <w:rPr>
          <w:rFonts w:ascii="Arial" w:hAnsi="Arial" w:cs="Arial"/>
        </w:rPr>
        <w:t>;</w:t>
      </w:r>
    </w:p>
    <w:p w:rsidR="00997839" w:rsidRPr="003452B2" w:rsidRDefault="00997839" w:rsidP="009978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52B2">
        <w:rPr>
          <w:rFonts w:ascii="Arial" w:hAnsi="Arial" w:cs="Arial"/>
        </w:rPr>
        <w:t>- obrusów z falbanami do stołów (</w:t>
      </w:r>
      <w:proofErr w:type="spellStart"/>
      <w:r w:rsidRPr="003452B2">
        <w:rPr>
          <w:rFonts w:ascii="Arial" w:hAnsi="Arial" w:cs="Arial"/>
        </w:rPr>
        <w:t>skirting</w:t>
      </w:r>
      <w:proofErr w:type="spellEnd"/>
      <w:r w:rsidRPr="003452B2">
        <w:rPr>
          <w:rFonts w:ascii="Arial" w:hAnsi="Arial" w:cs="Arial"/>
        </w:rPr>
        <w:t>) oraz pokrowce na stoliki koktajlowe wymagane w kolorze białym</w:t>
      </w:r>
      <w:r w:rsidR="003452B2">
        <w:rPr>
          <w:rFonts w:ascii="Arial" w:hAnsi="Arial" w:cs="Arial"/>
        </w:rPr>
        <w:t>;</w:t>
      </w:r>
    </w:p>
    <w:p w:rsidR="00997839" w:rsidRPr="003452B2" w:rsidRDefault="00997839" w:rsidP="009978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52B2">
        <w:rPr>
          <w:rFonts w:ascii="Arial" w:hAnsi="Arial" w:cs="Arial"/>
        </w:rPr>
        <w:t>- kawy serwowanej z ekspresów ciśnieniowych kawa ziarnista, świeżo mielona bezpośrednio przed podaniem (co najmniej dwa ekspresy</w:t>
      </w:r>
      <w:r w:rsidR="003452B2">
        <w:rPr>
          <w:rFonts w:ascii="Arial" w:hAnsi="Arial" w:cs="Arial"/>
        </w:rPr>
        <w:t>);</w:t>
      </w:r>
    </w:p>
    <w:p w:rsidR="00997839" w:rsidRPr="003452B2" w:rsidRDefault="00997839" w:rsidP="009978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52B2">
        <w:rPr>
          <w:rFonts w:ascii="Arial" w:hAnsi="Arial" w:cs="Arial"/>
        </w:rPr>
        <w:t>- herbaty do wyboru ( co najmniej 6 smaków ) podana w ekspozytorach na herbatę</w:t>
      </w:r>
    </w:p>
    <w:p w:rsidR="00997839" w:rsidRPr="00171192" w:rsidRDefault="00997839" w:rsidP="009978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52B2">
        <w:rPr>
          <w:rFonts w:ascii="Arial" w:hAnsi="Arial" w:cs="Arial"/>
        </w:rPr>
        <w:t xml:space="preserve">- warnika podgrzewającego wodę do zaparzenia </w:t>
      </w:r>
      <w:r w:rsidRPr="00171192">
        <w:rPr>
          <w:rFonts w:ascii="Arial" w:hAnsi="Arial" w:cs="Arial"/>
        </w:rPr>
        <w:t>herbaty – 2 szt.;</w:t>
      </w:r>
    </w:p>
    <w:p w:rsidR="00997839" w:rsidRPr="003452B2" w:rsidRDefault="00997839" w:rsidP="009978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52B2">
        <w:rPr>
          <w:rFonts w:ascii="Arial" w:hAnsi="Arial" w:cs="Arial"/>
        </w:rPr>
        <w:t>- dań gorących w profesjonalnych otwieranych podgrzewaczach typu</w:t>
      </w:r>
      <w:r w:rsidRPr="003452B2">
        <w:rPr>
          <w:rFonts w:ascii="Arial" w:hAnsi="Arial" w:cs="Arial"/>
          <w:b/>
          <w:bCs/>
        </w:rPr>
        <w:t xml:space="preserve"> </w:t>
      </w:r>
      <w:proofErr w:type="spellStart"/>
      <w:r w:rsidRPr="003452B2">
        <w:rPr>
          <w:rFonts w:ascii="Arial" w:hAnsi="Arial" w:cs="Arial"/>
          <w:b/>
          <w:bCs/>
        </w:rPr>
        <w:t>roll</w:t>
      </w:r>
      <w:proofErr w:type="spellEnd"/>
      <w:r w:rsidRPr="003452B2">
        <w:rPr>
          <w:rFonts w:ascii="Arial" w:hAnsi="Arial" w:cs="Arial"/>
          <w:b/>
          <w:bCs/>
        </w:rPr>
        <w:t>-top</w:t>
      </w:r>
      <w:r w:rsidR="003452B2">
        <w:rPr>
          <w:rFonts w:ascii="Arial" w:hAnsi="Arial" w:cs="Arial"/>
        </w:rPr>
        <w:t>;</w:t>
      </w:r>
    </w:p>
    <w:p w:rsidR="00997839" w:rsidRPr="003452B2" w:rsidRDefault="00997839" w:rsidP="009978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52B2">
        <w:rPr>
          <w:rFonts w:ascii="Arial" w:hAnsi="Arial" w:cs="Arial"/>
        </w:rPr>
        <w:t xml:space="preserve">- zapewnienie kolorowego oświetlenia sali konferencyjnej min 6 par reflektorków min. 500 wat </w:t>
      </w:r>
      <w:r w:rsidR="003452B2">
        <w:rPr>
          <w:rFonts w:ascii="Arial" w:hAnsi="Arial" w:cs="Arial"/>
        </w:rPr>
        <w:t>każdy;</w:t>
      </w:r>
    </w:p>
    <w:p w:rsidR="00997839" w:rsidRPr="003452B2" w:rsidRDefault="00997839" w:rsidP="0099783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452B2">
        <w:rPr>
          <w:rFonts w:ascii="Arial" w:hAnsi="Arial" w:cs="Arial"/>
        </w:rPr>
        <w:t xml:space="preserve">- podświetlenie </w:t>
      </w:r>
      <w:r w:rsidR="003452B2">
        <w:rPr>
          <w:rFonts w:ascii="Arial" w:hAnsi="Arial" w:cs="Arial"/>
        </w:rPr>
        <w:t>stołów szwedzkich;</w:t>
      </w:r>
    </w:p>
    <w:p w:rsidR="00997839" w:rsidRPr="003452B2" w:rsidRDefault="00997839" w:rsidP="0099783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E3CDE">
        <w:rPr>
          <w:rFonts w:ascii="Arial" w:hAnsi="Arial" w:cs="Arial"/>
        </w:rPr>
        <w:t>- Na każdym stole dostępne serwetki jednorazowe podawane w serwetnikach.</w:t>
      </w:r>
      <w:r w:rsidRPr="003452B2">
        <w:rPr>
          <w:rFonts w:ascii="Arial" w:hAnsi="Arial" w:cs="Arial"/>
        </w:rPr>
        <w:t xml:space="preserve"> </w:t>
      </w:r>
    </w:p>
    <w:p w:rsidR="00997839" w:rsidRPr="003452B2" w:rsidRDefault="00997839" w:rsidP="009978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997839" w:rsidRPr="003452B2" w:rsidRDefault="00997839" w:rsidP="009978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3452B2">
        <w:rPr>
          <w:rFonts w:ascii="Arial" w:hAnsi="Arial" w:cs="Arial"/>
          <w:b/>
        </w:rPr>
        <w:t>Usługa cateringowa wraz z obsługą kelnerską</w:t>
      </w:r>
    </w:p>
    <w:p w:rsidR="00D10FC1" w:rsidRPr="003452B2" w:rsidRDefault="00D10FC1" w:rsidP="00612BF6">
      <w:pPr>
        <w:pStyle w:val="Nagwek"/>
        <w:jc w:val="both"/>
        <w:rPr>
          <w:rStyle w:val="FontStyle22"/>
          <w:rFonts w:ascii="Arial" w:hAnsi="Arial" w:cs="Arial"/>
          <w:sz w:val="24"/>
          <w:szCs w:val="24"/>
        </w:rPr>
      </w:pPr>
    </w:p>
    <w:p w:rsidR="00BB1325" w:rsidRPr="003452B2" w:rsidRDefault="00BB1325" w:rsidP="00BB132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52B2">
        <w:rPr>
          <w:rFonts w:ascii="Arial" w:hAnsi="Arial" w:cs="Arial"/>
        </w:rPr>
        <w:t>Ciągły serwis kawowy + słod</w:t>
      </w:r>
      <w:r w:rsidR="00C56AD6">
        <w:rPr>
          <w:rFonts w:ascii="Arial" w:hAnsi="Arial" w:cs="Arial"/>
        </w:rPr>
        <w:t xml:space="preserve">ki poczęstunek wraz z napojami </w:t>
      </w:r>
      <w:r w:rsidRPr="003452B2">
        <w:rPr>
          <w:rFonts w:ascii="Arial" w:hAnsi="Arial" w:cs="Arial"/>
        </w:rPr>
        <w:t xml:space="preserve">(woda mineralna gazowana, niegazowana w szklanych butelkach, soki owoce </w:t>
      </w:r>
      <w:r w:rsidR="00152F42">
        <w:rPr>
          <w:rFonts w:ascii="Arial" w:hAnsi="Arial" w:cs="Arial"/>
        </w:rPr>
        <w:t xml:space="preserve">w szklanych butelkach </w:t>
      </w:r>
      <w:r w:rsidRPr="003452B2">
        <w:rPr>
          <w:rFonts w:ascii="Arial" w:hAnsi="Arial" w:cs="Arial"/>
        </w:rPr>
        <w:t>co najmniej 3 rodzaje)</w:t>
      </w:r>
      <w:r w:rsidR="00152F42">
        <w:rPr>
          <w:rFonts w:ascii="Arial" w:hAnsi="Arial" w:cs="Arial"/>
        </w:rPr>
        <w:t xml:space="preserve"> </w:t>
      </w:r>
      <w:r w:rsidRPr="003452B2">
        <w:rPr>
          <w:rFonts w:ascii="Arial" w:hAnsi="Arial" w:cs="Arial"/>
        </w:rPr>
        <w:t>bez ograniczeń dla 200 osób dostępne od godz. 9.00 do zakończenia spotkania.</w:t>
      </w:r>
    </w:p>
    <w:p w:rsidR="00BB1325" w:rsidRPr="003452B2" w:rsidRDefault="00BB1325" w:rsidP="00BB132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BB1325" w:rsidRPr="003452B2" w:rsidRDefault="00BB1325" w:rsidP="00BB132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52B2">
        <w:rPr>
          <w:rFonts w:ascii="Arial" w:hAnsi="Arial" w:cs="Arial"/>
        </w:rPr>
        <w:t>- Kawa z ekspresu ciśnieniowego + mleczko, cukier -  min. 300 porcji, (1 porcja = min. 180 ml);</w:t>
      </w:r>
    </w:p>
    <w:p w:rsidR="00BB1325" w:rsidRPr="003452B2" w:rsidRDefault="00BB1325" w:rsidP="00BB132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52B2">
        <w:rPr>
          <w:rFonts w:ascii="Arial" w:hAnsi="Arial" w:cs="Arial"/>
        </w:rPr>
        <w:t>- Herbata w saszetkach (czarna, zielona, owocowa) + cytrynka, cukier -  min. 200 porcji, (1 porcja = min. 180ml);</w:t>
      </w:r>
    </w:p>
    <w:p w:rsidR="00BB1325" w:rsidRPr="003452B2" w:rsidRDefault="00BB1325" w:rsidP="00BB132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52B2">
        <w:rPr>
          <w:rFonts w:ascii="Arial" w:hAnsi="Arial" w:cs="Arial"/>
        </w:rPr>
        <w:t xml:space="preserve">- Soki owocowe </w:t>
      </w:r>
      <w:r w:rsidR="00152F42">
        <w:rPr>
          <w:rFonts w:ascii="Arial" w:hAnsi="Arial" w:cs="Arial"/>
        </w:rPr>
        <w:t xml:space="preserve">szklane butelki </w:t>
      </w:r>
      <w:r w:rsidRPr="003452B2">
        <w:rPr>
          <w:rFonts w:ascii="Arial" w:hAnsi="Arial" w:cs="Arial"/>
        </w:rPr>
        <w:t>100% min 100 porcji (1 porcja =  min. 250ml);</w:t>
      </w:r>
    </w:p>
    <w:p w:rsidR="00BB1325" w:rsidRPr="003452B2" w:rsidRDefault="00BB1325" w:rsidP="00BB132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52B2">
        <w:rPr>
          <w:rFonts w:ascii="Arial" w:hAnsi="Arial" w:cs="Arial"/>
        </w:rPr>
        <w:t>- Woda mineralna szklana butelka 200 szt. (330ml) - 100 szt.</w:t>
      </w:r>
      <w:r w:rsidR="00EF271A">
        <w:rPr>
          <w:rFonts w:ascii="Arial" w:hAnsi="Arial" w:cs="Arial"/>
        </w:rPr>
        <w:t xml:space="preserve"> gazowana, 100 szt. niegazowana</w:t>
      </w:r>
      <w:r w:rsidRPr="003452B2">
        <w:rPr>
          <w:rFonts w:ascii="Arial" w:hAnsi="Arial" w:cs="Arial"/>
        </w:rPr>
        <w:t xml:space="preserve">; </w:t>
      </w:r>
    </w:p>
    <w:p w:rsidR="00BB1325" w:rsidRPr="003452B2" w:rsidRDefault="00BB1325" w:rsidP="00BB132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52B2">
        <w:rPr>
          <w:rFonts w:ascii="Arial" w:hAnsi="Arial" w:cs="Arial"/>
        </w:rPr>
        <w:t>- Ciasto (sernik z brzoskwiniami, murzynek z kokosem, kołacz z jabłkiem, ciasto bakaliowe itp.) min 150 porcji , (1 porcja =  min. 100g);</w:t>
      </w:r>
    </w:p>
    <w:p w:rsidR="00BB1325" w:rsidRPr="003452B2" w:rsidRDefault="00BB1325" w:rsidP="00BB132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52B2">
        <w:rPr>
          <w:rFonts w:ascii="Arial" w:hAnsi="Arial" w:cs="Arial"/>
        </w:rPr>
        <w:t xml:space="preserve">- ciasteczka bankietowe mix  (beziki, delicje, rurki z kremem, wafelki, kuleczki kokosowe i orzechowe, kruche rureczki itp.)  min 50 </w:t>
      </w:r>
      <w:r w:rsidRPr="002E3CDE">
        <w:rPr>
          <w:rFonts w:ascii="Arial" w:hAnsi="Arial" w:cs="Arial"/>
        </w:rPr>
        <w:t>porcji (1 porcja = min. 100 g);</w:t>
      </w:r>
    </w:p>
    <w:p w:rsidR="00BB1325" w:rsidRPr="003452B2" w:rsidRDefault="00BB1325" w:rsidP="00BB132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52B2">
        <w:rPr>
          <w:rFonts w:ascii="Arial" w:hAnsi="Arial" w:cs="Arial"/>
        </w:rPr>
        <w:t xml:space="preserve">- Rogaliki drożdżowe ( z czekoladą, marmoladą, budyniem) min. 60 porcji, </w:t>
      </w:r>
      <w:r w:rsidR="00A62D6C">
        <w:rPr>
          <w:rFonts w:ascii="Arial" w:hAnsi="Arial" w:cs="Arial"/>
        </w:rPr>
        <w:br/>
      </w:r>
      <w:r w:rsidRPr="003452B2">
        <w:rPr>
          <w:rFonts w:ascii="Arial" w:hAnsi="Arial" w:cs="Arial"/>
        </w:rPr>
        <w:t>(1 porcja = min 100g)</w:t>
      </w:r>
    </w:p>
    <w:p w:rsidR="00BB1325" w:rsidRPr="003452B2" w:rsidRDefault="00BB1325" w:rsidP="00BB132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52B2">
        <w:rPr>
          <w:rFonts w:ascii="Arial" w:hAnsi="Arial" w:cs="Arial"/>
        </w:rPr>
        <w:t>- mini pączusie min 50 porcji, (1 porcja = min 50g)</w:t>
      </w:r>
    </w:p>
    <w:p w:rsidR="00BB1325" w:rsidRPr="003452B2" w:rsidRDefault="00BB1325" w:rsidP="00BB132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52B2">
        <w:rPr>
          <w:rFonts w:ascii="Arial" w:hAnsi="Arial" w:cs="Arial"/>
        </w:rPr>
        <w:t>-  min 5 pater owocowych filetowanych (owoce obrane ze skórki, krojone w plastry, ćwiartki itp.) min. 100 porcji min. 100g</w:t>
      </w:r>
    </w:p>
    <w:p w:rsidR="00BB1325" w:rsidRPr="003452B2" w:rsidRDefault="00BB1325" w:rsidP="00BB132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52B2">
        <w:rPr>
          <w:rFonts w:ascii="Arial" w:hAnsi="Arial" w:cs="Arial"/>
        </w:rPr>
        <w:t xml:space="preserve">Ciepłe dania dla 200 osób  dostępne od godz.13.00 podane w porcelanowej </w:t>
      </w:r>
      <w:r w:rsidRPr="003452B2">
        <w:rPr>
          <w:rFonts w:ascii="Arial" w:hAnsi="Arial" w:cs="Arial"/>
        </w:rPr>
        <w:lastRenderedPageBreak/>
        <w:t>zastawie, wystój stołu szwedzkiego oraz obsługa kelnerska :</w:t>
      </w:r>
    </w:p>
    <w:p w:rsidR="00BB1325" w:rsidRPr="003452B2" w:rsidRDefault="00BB1325" w:rsidP="00BB132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BB1325" w:rsidRPr="003452B2" w:rsidRDefault="00BB1325" w:rsidP="00A62D6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52B2">
        <w:rPr>
          <w:rFonts w:ascii="Arial" w:hAnsi="Arial" w:cs="Arial"/>
        </w:rPr>
        <w:t xml:space="preserve">- Polędwiczki wieprzowe pod serową kołderką  lub polędwiczki wieprzowe w żurawinowym sosie lub polędwiczki wieprzowe  w szynce parmeńskiej otulone sosem borowikowym, min 70 porcji (1 porcja = min 200 g); </w:t>
      </w:r>
      <w:r w:rsidRPr="003452B2">
        <w:rPr>
          <w:rFonts w:ascii="MS Gothic" w:eastAsia="MS Gothic" w:hAnsi="MS Gothic" w:cs="MS Gothic" w:hint="eastAsia"/>
        </w:rPr>
        <w:t> </w:t>
      </w:r>
    </w:p>
    <w:p w:rsidR="00BB1325" w:rsidRPr="003452B2" w:rsidRDefault="003452B2" w:rsidP="003452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B1325" w:rsidRPr="003452B2">
        <w:rPr>
          <w:rFonts w:ascii="Arial" w:hAnsi="Arial" w:cs="Arial"/>
        </w:rPr>
        <w:t xml:space="preserve">Duszona wołowina z migdałami w sosie chrzanowym </w:t>
      </w:r>
      <w:r w:rsidR="00BB1325" w:rsidRPr="003452B2">
        <w:rPr>
          <w:rFonts w:ascii="Arial" w:hAnsi="Arial" w:cs="Arial"/>
        </w:rPr>
        <w:br/>
        <w:t>lub pieczeń ze schabu faszerowana mięsem w sosie ogórkowym min 70 (1 porcja = min 200g);</w:t>
      </w:r>
    </w:p>
    <w:p w:rsidR="00BB1325" w:rsidRPr="003452B2" w:rsidRDefault="00BB1325" w:rsidP="003452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52B2">
        <w:rPr>
          <w:rFonts w:ascii="Arial" w:hAnsi="Arial" w:cs="Arial"/>
        </w:rPr>
        <w:t xml:space="preserve">- Łosoś marynowany w soku ananasowym  lub Filet z łososia w sezamie </w:t>
      </w:r>
      <w:r w:rsidR="00A62D6C">
        <w:rPr>
          <w:rFonts w:ascii="Arial" w:hAnsi="Arial" w:cs="Arial"/>
        </w:rPr>
        <w:br/>
      </w:r>
      <w:r w:rsidRPr="003452B2">
        <w:rPr>
          <w:rFonts w:ascii="Arial" w:hAnsi="Arial" w:cs="Arial"/>
        </w:rPr>
        <w:t>w szmaragdowym sosie lub Grillowany łosoś z puree z jabłek i kopru włoskiego min 60 porcji (1 porcja = min. 200 g);</w:t>
      </w:r>
    </w:p>
    <w:p w:rsidR="00BB1325" w:rsidRPr="003452B2" w:rsidRDefault="00BB1325" w:rsidP="00BB132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452B2">
        <w:rPr>
          <w:rFonts w:ascii="Arial" w:hAnsi="Arial" w:cs="Arial"/>
        </w:rPr>
        <w:t xml:space="preserve">- Kluseczki </w:t>
      </w:r>
      <w:proofErr w:type="spellStart"/>
      <w:r w:rsidRPr="003452B2">
        <w:rPr>
          <w:rFonts w:ascii="Arial" w:hAnsi="Arial" w:cs="Arial"/>
        </w:rPr>
        <w:t>gnocchi</w:t>
      </w:r>
      <w:proofErr w:type="spellEnd"/>
      <w:r w:rsidRPr="003452B2">
        <w:rPr>
          <w:rFonts w:ascii="Arial" w:hAnsi="Arial" w:cs="Arial"/>
        </w:rPr>
        <w:t>  - 70 porcji, (1 porcja min 7 szt.);</w:t>
      </w:r>
    </w:p>
    <w:p w:rsidR="00BB1325" w:rsidRPr="003452B2" w:rsidRDefault="00BB1325" w:rsidP="00BB132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</w:rPr>
      </w:pPr>
      <w:r w:rsidRPr="003452B2">
        <w:rPr>
          <w:rFonts w:ascii="Arial" w:hAnsi="Arial" w:cs="Arial"/>
        </w:rPr>
        <w:t>- Kuleczki ryżowo-serowe w panierce  - 70 porcji (1 porcja = 3 szt.);</w:t>
      </w:r>
    </w:p>
    <w:p w:rsidR="00BB1325" w:rsidRPr="003452B2" w:rsidRDefault="003452B2" w:rsidP="00BB132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B1325" w:rsidRPr="003452B2">
        <w:rPr>
          <w:rFonts w:ascii="Arial" w:hAnsi="Arial" w:cs="Arial"/>
        </w:rPr>
        <w:t xml:space="preserve">- Ziemniaki country zapiekane z ziołami   (1 porcja = min. 250 g) </w:t>
      </w:r>
      <w:r w:rsidR="00BB1325" w:rsidRPr="003452B2">
        <w:rPr>
          <w:rFonts w:ascii="MS Gothic" w:eastAsia="MS Gothic" w:hAnsi="MS Gothic" w:cs="MS Gothic" w:hint="eastAsia"/>
        </w:rPr>
        <w:t> </w:t>
      </w:r>
      <w:r w:rsidR="00BB1325" w:rsidRPr="003452B2">
        <w:rPr>
          <w:rFonts w:ascii="Arial" w:hAnsi="Arial" w:cs="Arial"/>
        </w:rPr>
        <w:t xml:space="preserve">lub </w:t>
      </w:r>
      <w:proofErr w:type="spellStart"/>
      <w:r w:rsidR="00BB1325" w:rsidRPr="003452B2">
        <w:rPr>
          <w:rFonts w:ascii="Arial" w:hAnsi="Arial" w:cs="Arial"/>
        </w:rPr>
        <w:t>krokieciki</w:t>
      </w:r>
      <w:proofErr w:type="spellEnd"/>
      <w:r w:rsidR="00BB1325" w:rsidRPr="003452B2">
        <w:rPr>
          <w:rFonts w:ascii="Arial" w:hAnsi="Arial" w:cs="Arial"/>
        </w:rPr>
        <w:t xml:space="preserve"> ziemniaczane w panierce (1 porcja = 2 szt.) - 60 porcji</w:t>
      </w:r>
    </w:p>
    <w:p w:rsidR="00BB1325" w:rsidRPr="003452B2" w:rsidRDefault="003452B2" w:rsidP="00BB132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</w:t>
      </w:r>
      <w:r w:rsidR="00BB1325" w:rsidRPr="003452B2">
        <w:rPr>
          <w:rFonts w:ascii="Arial" w:hAnsi="Arial" w:cs="Arial"/>
        </w:rPr>
        <w:t xml:space="preserve">Zestaw surówek / mix sałat </w:t>
      </w:r>
      <w:r w:rsidR="00BB1325" w:rsidRPr="003452B2">
        <w:rPr>
          <w:rFonts w:ascii="MS Gothic" w:eastAsia="MS Gothic" w:hAnsi="MS Gothic" w:cs="MS Gothic" w:hint="eastAsia"/>
        </w:rPr>
        <w:t> </w:t>
      </w:r>
      <w:r w:rsidR="00BB1325" w:rsidRPr="003452B2">
        <w:rPr>
          <w:rFonts w:ascii="Arial" w:hAnsi="Arial" w:cs="Arial"/>
        </w:rPr>
        <w:t xml:space="preserve">- surówka </w:t>
      </w:r>
      <w:proofErr w:type="spellStart"/>
      <w:r w:rsidR="00BB1325" w:rsidRPr="003452B2">
        <w:rPr>
          <w:rFonts w:ascii="Arial" w:hAnsi="Arial" w:cs="Arial"/>
        </w:rPr>
        <w:t>colesław</w:t>
      </w:r>
      <w:proofErr w:type="spellEnd"/>
      <w:r w:rsidR="00BB1325" w:rsidRPr="003452B2">
        <w:rPr>
          <w:rFonts w:ascii="Arial" w:hAnsi="Arial" w:cs="Arial"/>
        </w:rPr>
        <w:t xml:space="preserve"> z oliwą</w:t>
      </w:r>
      <w:r w:rsidR="00BB1325" w:rsidRPr="003452B2">
        <w:rPr>
          <w:rFonts w:ascii="MS Gothic" w:eastAsia="MS Gothic" w:hAnsi="MS Gothic" w:cs="MS Gothic" w:hint="eastAsia"/>
        </w:rPr>
        <w:t> </w:t>
      </w:r>
      <w:r w:rsidR="00BB1325" w:rsidRPr="003452B2">
        <w:rPr>
          <w:rFonts w:ascii="Arial" w:hAnsi="Arial" w:cs="Arial"/>
          <w:b/>
          <w:bCs/>
        </w:rPr>
        <w:t xml:space="preserve">- </w:t>
      </w:r>
      <w:r w:rsidR="00BB1325" w:rsidRPr="003452B2">
        <w:rPr>
          <w:rFonts w:ascii="Arial" w:hAnsi="Arial" w:cs="Arial"/>
        </w:rPr>
        <w:t xml:space="preserve">mix sałat z serem </w:t>
      </w:r>
      <w:proofErr w:type="spellStart"/>
      <w:r w:rsidR="00BB1325" w:rsidRPr="003452B2">
        <w:rPr>
          <w:rFonts w:ascii="Arial" w:hAnsi="Arial" w:cs="Arial"/>
        </w:rPr>
        <w:t>camambert</w:t>
      </w:r>
      <w:proofErr w:type="spellEnd"/>
      <w:r w:rsidR="00BB1325" w:rsidRPr="003452B2">
        <w:rPr>
          <w:rFonts w:ascii="Arial" w:hAnsi="Arial" w:cs="Arial"/>
        </w:rPr>
        <w:t>, warzywami i słonecznikiem w miodowym sosie winegret</w:t>
      </w:r>
      <w:r w:rsidR="00BB1325" w:rsidRPr="003452B2">
        <w:rPr>
          <w:rFonts w:ascii="MS Gothic" w:eastAsia="MS Gothic" w:hAnsi="MS Gothic" w:cs="MS Gothic" w:hint="eastAsia"/>
        </w:rPr>
        <w:t> </w:t>
      </w:r>
      <w:r w:rsidR="00BB1325" w:rsidRPr="003452B2">
        <w:rPr>
          <w:rFonts w:ascii="Arial" w:hAnsi="Arial" w:cs="Arial"/>
        </w:rPr>
        <w:t>- bukiet warzyw gotowanych 200 porcji  (1 porcja = min. 150 g).</w:t>
      </w:r>
    </w:p>
    <w:p w:rsidR="00A449E2" w:rsidRDefault="00A449E2" w:rsidP="00612BF6">
      <w:pPr>
        <w:jc w:val="both"/>
        <w:rPr>
          <w:rFonts w:ascii="Arial" w:hAnsi="Arial" w:cs="Arial"/>
          <w:b/>
        </w:rPr>
      </w:pPr>
    </w:p>
    <w:p w:rsidR="00654AD3" w:rsidRPr="00612BF6" w:rsidRDefault="00654AD3" w:rsidP="00612BF6">
      <w:pPr>
        <w:jc w:val="both"/>
        <w:rPr>
          <w:rFonts w:ascii="Arial" w:hAnsi="Arial" w:cs="Arial"/>
        </w:rPr>
      </w:pPr>
    </w:p>
    <w:p w:rsidR="001C0A5D" w:rsidRPr="00612BF6" w:rsidRDefault="00DC1AB4" w:rsidP="00612BF6">
      <w:pPr>
        <w:pStyle w:val="Style10"/>
        <w:widowControl/>
        <w:tabs>
          <w:tab w:val="left" w:pos="394"/>
        </w:tabs>
        <w:spacing w:line="240" w:lineRule="auto"/>
        <w:jc w:val="both"/>
        <w:rPr>
          <w:rStyle w:val="FontStyle22"/>
          <w:rFonts w:ascii="Arial" w:hAnsi="Arial" w:cs="Arial"/>
          <w:sz w:val="24"/>
          <w:szCs w:val="24"/>
        </w:rPr>
      </w:pPr>
      <w:r w:rsidRPr="00612BF6">
        <w:rPr>
          <w:rStyle w:val="FontStyle22"/>
          <w:rFonts w:ascii="Arial" w:hAnsi="Arial" w:cs="Arial"/>
          <w:sz w:val="24"/>
          <w:szCs w:val="24"/>
        </w:rPr>
        <w:t xml:space="preserve">Zamawiający nie </w:t>
      </w:r>
      <w:bookmarkStart w:id="0" w:name="_GoBack"/>
      <w:bookmarkEnd w:id="0"/>
      <w:r w:rsidRPr="00612BF6">
        <w:rPr>
          <w:rStyle w:val="FontStyle22"/>
          <w:rFonts w:ascii="Arial" w:hAnsi="Arial" w:cs="Arial"/>
          <w:sz w:val="24"/>
          <w:szCs w:val="24"/>
        </w:rPr>
        <w:t>dopuszcza możliwości składania ofert częściowych.</w:t>
      </w:r>
    </w:p>
    <w:p w:rsidR="00DC1AB4" w:rsidRPr="00612BF6" w:rsidRDefault="00DC1AB4" w:rsidP="00612BF6">
      <w:pPr>
        <w:pStyle w:val="Style10"/>
        <w:widowControl/>
        <w:tabs>
          <w:tab w:val="left" w:pos="394"/>
        </w:tabs>
        <w:spacing w:line="240" w:lineRule="auto"/>
        <w:jc w:val="both"/>
        <w:rPr>
          <w:rStyle w:val="FontStyle22"/>
          <w:rFonts w:ascii="Arial" w:hAnsi="Arial" w:cs="Arial"/>
          <w:sz w:val="24"/>
          <w:szCs w:val="24"/>
        </w:rPr>
      </w:pPr>
      <w:r w:rsidRPr="00612BF6">
        <w:rPr>
          <w:rStyle w:val="FontStyle22"/>
          <w:rFonts w:ascii="Arial" w:hAnsi="Arial" w:cs="Arial"/>
          <w:sz w:val="24"/>
          <w:szCs w:val="24"/>
        </w:rPr>
        <w:t>Zamawiający dopuszcza możliwości powierzenia części lub całości zamówienia podwykonawcom.</w:t>
      </w:r>
    </w:p>
    <w:p w:rsidR="00F678B4" w:rsidRPr="00612BF6" w:rsidRDefault="00F678B4" w:rsidP="00612BF6">
      <w:pPr>
        <w:pStyle w:val="Style10"/>
        <w:widowControl/>
        <w:tabs>
          <w:tab w:val="left" w:pos="394"/>
        </w:tabs>
        <w:spacing w:line="240" w:lineRule="auto"/>
        <w:jc w:val="both"/>
        <w:rPr>
          <w:rStyle w:val="FontStyle22"/>
          <w:rFonts w:ascii="Arial" w:hAnsi="Arial" w:cs="Arial"/>
          <w:sz w:val="24"/>
          <w:szCs w:val="24"/>
        </w:rPr>
      </w:pPr>
    </w:p>
    <w:p w:rsidR="00DC1AB4" w:rsidRPr="00612BF6" w:rsidRDefault="00DC1AB4" w:rsidP="00612BF6">
      <w:pPr>
        <w:pStyle w:val="Style13"/>
        <w:widowControl/>
        <w:numPr>
          <w:ilvl w:val="0"/>
          <w:numId w:val="7"/>
        </w:numPr>
        <w:tabs>
          <w:tab w:val="left" w:pos="230"/>
        </w:tabs>
        <w:spacing w:after="120"/>
        <w:jc w:val="both"/>
        <w:rPr>
          <w:rStyle w:val="FontStyle23"/>
          <w:rFonts w:ascii="Arial" w:hAnsi="Arial" w:cs="Arial"/>
          <w:sz w:val="24"/>
          <w:szCs w:val="24"/>
        </w:rPr>
      </w:pPr>
      <w:r w:rsidRPr="00612BF6">
        <w:rPr>
          <w:rStyle w:val="FontStyle23"/>
          <w:rFonts w:ascii="Arial" w:hAnsi="Arial" w:cs="Arial"/>
          <w:sz w:val="24"/>
          <w:szCs w:val="24"/>
        </w:rPr>
        <w:t xml:space="preserve"> TERMIN I MIEJSCE WYKONANIA ZAMÓWIENIA</w:t>
      </w:r>
    </w:p>
    <w:p w:rsidR="00030C35" w:rsidRPr="00612BF6" w:rsidRDefault="00DC1AB4" w:rsidP="00612BF6">
      <w:pPr>
        <w:pStyle w:val="Style14"/>
        <w:widowControl/>
        <w:spacing w:line="240" w:lineRule="auto"/>
        <w:rPr>
          <w:rFonts w:ascii="Arial" w:hAnsi="Arial" w:cs="Arial"/>
        </w:rPr>
      </w:pPr>
      <w:r w:rsidRPr="00612BF6">
        <w:rPr>
          <w:rStyle w:val="FontStyle22"/>
          <w:rFonts w:ascii="Arial" w:hAnsi="Arial" w:cs="Arial"/>
          <w:sz w:val="24"/>
          <w:szCs w:val="24"/>
        </w:rPr>
        <w:t xml:space="preserve">Termin wykonania przedmiotu zamówienia: </w:t>
      </w:r>
      <w:r w:rsidR="00A449E2" w:rsidRPr="00612BF6">
        <w:rPr>
          <w:rFonts w:ascii="Arial" w:hAnsi="Arial" w:cs="Arial"/>
          <w:b/>
        </w:rPr>
        <w:t>10.09</w:t>
      </w:r>
      <w:r w:rsidR="00295A16" w:rsidRPr="00612BF6">
        <w:rPr>
          <w:rFonts w:ascii="Arial" w:hAnsi="Arial" w:cs="Arial"/>
          <w:b/>
        </w:rPr>
        <w:t>.2015</w:t>
      </w:r>
      <w:r w:rsidR="00030C35" w:rsidRPr="00612BF6">
        <w:rPr>
          <w:rFonts w:ascii="Arial" w:hAnsi="Arial" w:cs="Arial"/>
          <w:b/>
        </w:rPr>
        <w:t xml:space="preserve"> r</w:t>
      </w:r>
      <w:r w:rsidRPr="00612BF6">
        <w:rPr>
          <w:rFonts w:ascii="Arial" w:hAnsi="Arial" w:cs="Arial"/>
          <w:b/>
        </w:rPr>
        <w:t>.</w:t>
      </w:r>
      <w:r w:rsidRPr="00612BF6">
        <w:rPr>
          <w:rFonts w:ascii="Arial" w:hAnsi="Arial" w:cs="Arial"/>
        </w:rPr>
        <w:t xml:space="preserve"> </w:t>
      </w:r>
      <w:r w:rsidR="001A4163">
        <w:rPr>
          <w:rFonts w:ascii="Arial" w:hAnsi="Arial" w:cs="Arial"/>
        </w:rPr>
        <w:t>w godzinach od 9.00 do zakończenia spotkania tj. max. do godz. 17:00.</w:t>
      </w:r>
    </w:p>
    <w:p w:rsidR="00030C35" w:rsidRPr="00612BF6" w:rsidRDefault="00030C35" w:rsidP="00612BF6">
      <w:pPr>
        <w:pStyle w:val="Style14"/>
        <w:widowControl/>
        <w:spacing w:line="240" w:lineRule="auto"/>
        <w:rPr>
          <w:rFonts w:ascii="Arial" w:hAnsi="Arial" w:cs="Arial"/>
        </w:rPr>
      </w:pPr>
    </w:p>
    <w:p w:rsidR="00DC1AB4" w:rsidRPr="00612BF6" w:rsidRDefault="00DC1AB4" w:rsidP="00612BF6">
      <w:pPr>
        <w:pStyle w:val="Style14"/>
        <w:widowControl/>
        <w:spacing w:line="240" w:lineRule="auto"/>
        <w:rPr>
          <w:rFonts w:ascii="Arial" w:hAnsi="Arial" w:cs="Arial"/>
          <w:b/>
        </w:rPr>
      </w:pPr>
      <w:r w:rsidRPr="00612BF6">
        <w:rPr>
          <w:rStyle w:val="FontStyle22"/>
          <w:rFonts w:ascii="Arial" w:hAnsi="Arial" w:cs="Arial"/>
          <w:sz w:val="24"/>
          <w:szCs w:val="24"/>
        </w:rPr>
        <w:t xml:space="preserve">Miejsce świadczenia usługi: </w:t>
      </w:r>
      <w:r w:rsidR="00A449E2" w:rsidRPr="00612BF6">
        <w:rPr>
          <w:rFonts w:ascii="Arial" w:hAnsi="Arial" w:cs="Arial"/>
          <w:b/>
        </w:rPr>
        <w:t>Centrum Wystawienniczo Kongresowe</w:t>
      </w:r>
      <w:r w:rsidR="00295A16" w:rsidRPr="00612BF6">
        <w:rPr>
          <w:rFonts w:ascii="Arial" w:hAnsi="Arial" w:cs="Arial"/>
          <w:b/>
        </w:rPr>
        <w:t xml:space="preserve"> w Opolu</w:t>
      </w:r>
      <w:r w:rsidR="00EE4ACD" w:rsidRPr="00612BF6">
        <w:rPr>
          <w:rFonts w:ascii="Arial" w:hAnsi="Arial" w:cs="Arial"/>
        </w:rPr>
        <w:t xml:space="preserve">, </w:t>
      </w:r>
      <w:r w:rsidR="00EE4ACD" w:rsidRPr="00612BF6">
        <w:rPr>
          <w:rFonts w:ascii="Arial" w:hAnsi="Arial" w:cs="Arial"/>
        </w:rPr>
        <w:br/>
      </w:r>
      <w:r w:rsidR="00EE4ACD" w:rsidRPr="00612BF6">
        <w:rPr>
          <w:rFonts w:ascii="Arial" w:hAnsi="Arial" w:cs="Arial"/>
          <w:b/>
        </w:rPr>
        <w:t>ul. Wrocławska 158, 45-835 Opole</w:t>
      </w:r>
    </w:p>
    <w:p w:rsidR="00EE4ACD" w:rsidRPr="00612BF6" w:rsidRDefault="00EE4ACD" w:rsidP="00612BF6">
      <w:pPr>
        <w:pStyle w:val="Style14"/>
        <w:widowControl/>
        <w:spacing w:line="240" w:lineRule="auto"/>
        <w:rPr>
          <w:rFonts w:ascii="Arial" w:hAnsi="Arial" w:cs="Arial"/>
        </w:rPr>
      </w:pPr>
    </w:p>
    <w:p w:rsidR="00EE4ACD" w:rsidRPr="00612BF6" w:rsidRDefault="00EE4ACD" w:rsidP="00612BF6">
      <w:pPr>
        <w:pStyle w:val="Style14"/>
        <w:widowControl/>
        <w:spacing w:line="240" w:lineRule="auto"/>
        <w:ind w:left="432"/>
        <w:rPr>
          <w:rStyle w:val="FontStyle22"/>
          <w:rFonts w:ascii="Arial" w:hAnsi="Arial" w:cs="Arial"/>
          <w:sz w:val="24"/>
          <w:szCs w:val="24"/>
        </w:rPr>
      </w:pPr>
    </w:p>
    <w:p w:rsidR="00DC1AB4" w:rsidRPr="00612BF6" w:rsidRDefault="00DC1AB4" w:rsidP="00612BF6">
      <w:pPr>
        <w:pStyle w:val="Style13"/>
        <w:widowControl/>
        <w:numPr>
          <w:ilvl w:val="0"/>
          <w:numId w:val="16"/>
        </w:numPr>
        <w:tabs>
          <w:tab w:val="left" w:pos="230"/>
        </w:tabs>
        <w:jc w:val="both"/>
        <w:rPr>
          <w:rStyle w:val="FontStyle23"/>
          <w:rFonts w:ascii="Arial" w:hAnsi="Arial" w:cs="Arial"/>
          <w:sz w:val="24"/>
          <w:szCs w:val="24"/>
        </w:rPr>
      </w:pPr>
      <w:r w:rsidRPr="00612BF6">
        <w:rPr>
          <w:rStyle w:val="FontStyle23"/>
          <w:rFonts w:ascii="Arial" w:hAnsi="Arial" w:cs="Arial"/>
          <w:sz w:val="24"/>
          <w:szCs w:val="24"/>
        </w:rPr>
        <w:t xml:space="preserve"> OPIS SPOSBU PRZYGOTOWANIA OFERTY</w:t>
      </w:r>
    </w:p>
    <w:p w:rsidR="00DC1AB4" w:rsidRPr="00612BF6" w:rsidRDefault="00DC1AB4" w:rsidP="00612BF6">
      <w:pPr>
        <w:pStyle w:val="Style14"/>
        <w:widowControl/>
        <w:spacing w:before="120" w:line="240" w:lineRule="auto"/>
        <w:rPr>
          <w:rStyle w:val="FontStyle22"/>
          <w:rFonts w:ascii="Arial" w:hAnsi="Arial" w:cs="Arial"/>
          <w:sz w:val="24"/>
          <w:szCs w:val="24"/>
          <w:u w:val="single"/>
        </w:rPr>
      </w:pPr>
      <w:r w:rsidRPr="00612BF6">
        <w:rPr>
          <w:rStyle w:val="FontStyle22"/>
          <w:rFonts w:ascii="Arial" w:hAnsi="Arial" w:cs="Arial"/>
          <w:sz w:val="24"/>
          <w:szCs w:val="24"/>
          <w:u w:val="single"/>
        </w:rPr>
        <w:t>Oferta powinna być:</w:t>
      </w:r>
    </w:p>
    <w:p w:rsidR="002B289F" w:rsidRPr="00612BF6" w:rsidRDefault="002B289F" w:rsidP="00612BF6">
      <w:pPr>
        <w:pStyle w:val="Style4"/>
        <w:tabs>
          <w:tab w:val="left" w:pos="840"/>
        </w:tabs>
        <w:jc w:val="both"/>
        <w:rPr>
          <w:rStyle w:val="FontStyle22"/>
          <w:rFonts w:ascii="Arial" w:hAnsi="Arial" w:cs="Arial"/>
          <w:sz w:val="24"/>
          <w:szCs w:val="24"/>
        </w:rPr>
      </w:pPr>
      <w:r w:rsidRPr="00612BF6">
        <w:rPr>
          <w:rStyle w:val="FontStyle22"/>
          <w:rFonts w:ascii="Arial" w:hAnsi="Arial" w:cs="Arial"/>
          <w:sz w:val="24"/>
          <w:szCs w:val="24"/>
        </w:rPr>
        <w:t xml:space="preserve">- </w:t>
      </w:r>
      <w:r w:rsidR="00441607" w:rsidRPr="00612BF6">
        <w:rPr>
          <w:rStyle w:val="FontStyle22"/>
          <w:rFonts w:ascii="Arial" w:hAnsi="Arial" w:cs="Arial"/>
          <w:sz w:val="24"/>
          <w:szCs w:val="24"/>
        </w:rPr>
        <w:t>o</w:t>
      </w:r>
      <w:r w:rsidRPr="00612BF6">
        <w:rPr>
          <w:rStyle w:val="FontStyle22"/>
          <w:rFonts w:ascii="Arial" w:hAnsi="Arial" w:cs="Arial"/>
          <w:sz w:val="24"/>
          <w:szCs w:val="24"/>
        </w:rPr>
        <w:t>patrzona pieczątką firmową lub posiadać podane imię i nazwisko Wykonawcy,</w:t>
      </w:r>
    </w:p>
    <w:p w:rsidR="002B289F" w:rsidRPr="00612BF6" w:rsidRDefault="002B289F" w:rsidP="00612BF6">
      <w:pPr>
        <w:pStyle w:val="Style4"/>
        <w:tabs>
          <w:tab w:val="left" w:pos="840"/>
        </w:tabs>
        <w:jc w:val="both"/>
        <w:rPr>
          <w:rStyle w:val="FontStyle22"/>
          <w:rFonts w:ascii="Arial" w:hAnsi="Arial" w:cs="Arial"/>
          <w:sz w:val="24"/>
          <w:szCs w:val="24"/>
        </w:rPr>
      </w:pPr>
      <w:r w:rsidRPr="00612BF6">
        <w:rPr>
          <w:rStyle w:val="FontStyle22"/>
          <w:rFonts w:ascii="Arial" w:hAnsi="Arial" w:cs="Arial"/>
          <w:sz w:val="24"/>
          <w:szCs w:val="24"/>
        </w:rPr>
        <w:t>- posiadać datę sporządzenia,</w:t>
      </w:r>
    </w:p>
    <w:p w:rsidR="002B289F" w:rsidRPr="00612BF6" w:rsidRDefault="002B289F" w:rsidP="00612BF6">
      <w:pPr>
        <w:pStyle w:val="Style4"/>
        <w:tabs>
          <w:tab w:val="left" w:pos="840"/>
        </w:tabs>
        <w:jc w:val="both"/>
        <w:rPr>
          <w:rStyle w:val="FontStyle22"/>
          <w:rFonts w:ascii="Arial" w:hAnsi="Arial" w:cs="Arial"/>
          <w:sz w:val="24"/>
          <w:szCs w:val="24"/>
        </w:rPr>
      </w:pPr>
      <w:r w:rsidRPr="00612BF6">
        <w:rPr>
          <w:rStyle w:val="FontStyle22"/>
          <w:rFonts w:ascii="Arial" w:hAnsi="Arial" w:cs="Arial"/>
          <w:sz w:val="24"/>
          <w:szCs w:val="24"/>
        </w:rPr>
        <w:t>- zawierać adres lub siedzibę oferenta, numer telefonu, numer NIP,</w:t>
      </w:r>
    </w:p>
    <w:p w:rsidR="002B289F" w:rsidRPr="00612BF6" w:rsidRDefault="002B289F" w:rsidP="00612BF6">
      <w:pPr>
        <w:pStyle w:val="Style4"/>
        <w:widowControl/>
        <w:tabs>
          <w:tab w:val="left" w:pos="840"/>
        </w:tabs>
        <w:jc w:val="both"/>
        <w:rPr>
          <w:rStyle w:val="FontStyle22"/>
          <w:rFonts w:ascii="Arial" w:hAnsi="Arial" w:cs="Arial"/>
          <w:sz w:val="24"/>
          <w:szCs w:val="24"/>
        </w:rPr>
      </w:pPr>
      <w:r w:rsidRPr="00612BF6">
        <w:rPr>
          <w:rStyle w:val="FontStyle22"/>
          <w:rFonts w:ascii="Arial" w:hAnsi="Arial" w:cs="Arial"/>
          <w:sz w:val="24"/>
          <w:szCs w:val="24"/>
        </w:rPr>
        <w:t>- być podpisana czytelnie przez wykonawcę,</w:t>
      </w:r>
    </w:p>
    <w:p w:rsidR="007C3387" w:rsidRPr="00377D41" w:rsidRDefault="002B289F" w:rsidP="00377D41">
      <w:pPr>
        <w:pStyle w:val="Style4"/>
        <w:widowControl/>
        <w:tabs>
          <w:tab w:val="left" w:pos="426"/>
          <w:tab w:val="left" w:pos="840"/>
        </w:tabs>
        <w:jc w:val="both"/>
        <w:rPr>
          <w:rFonts w:ascii="Arial" w:hAnsi="Arial" w:cs="Arial"/>
          <w:color w:val="000000"/>
        </w:rPr>
      </w:pPr>
      <w:r w:rsidRPr="00612BF6">
        <w:rPr>
          <w:rStyle w:val="FontStyle22"/>
          <w:rFonts w:ascii="Arial" w:hAnsi="Arial" w:cs="Arial"/>
          <w:sz w:val="24"/>
          <w:szCs w:val="24"/>
        </w:rPr>
        <w:t xml:space="preserve">- </w:t>
      </w:r>
      <w:r w:rsidRPr="00612BF6">
        <w:rPr>
          <w:rFonts w:ascii="Arial" w:hAnsi="Arial" w:cs="Arial"/>
        </w:rPr>
        <w:t>posiadać cenę ofertową brutto za całość zamówienia (liczbowo i słownie).</w:t>
      </w:r>
    </w:p>
    <w:p w:rsidR="00DB0762" w:rsidRDefault="00DB0762" w:rsidP="00612BF6">
      <w:pPr>
        <w:pStyle w:val="Tekstpodstawowy21"/>
        <w:widowControl/>
        <w:numPr>
          <w:ilvl w:val="1"/>
          <w:numId w:val="0"/>
        </w:num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DC1AB4" w:rsidRPr="00612BF6" w:rsidRDefault="00DC1AB4" w:rsidP="00612BF6">
      <w:pPr>
        <w:pStyle w:val="Tekstpodstawowy21"/>
        <w:widowControl/>
        <w:numPr>
          <w:ilvl w:val="1"/>
          <w:numId w:val="0"/>
        </w:num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612BF6">
        <w:rPr>
          <w:rFonts w:ascii="Arial" w:hAnsi="Arial" w:cs="Arial"/>
          <w:b/>
          <w:sz w:val="24"/>
          <w:szCs w:val="24"/>
        </w:rPr>
        <w:lastRenderedPageBreak/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C1AB4" w:rsidRPr="00612BF6" w:rsidTr="00DC1AB4">
        <w:tc>
          <w:tcPr>
            <w:tcW w:w="9212" w:type="dxa"/>
            <w:shd w:val="clear" w:color="auto" w:fill="auto"/>
          </w:tcPr>
          <w:p w:rsidR="00DC1AB4" w:rsidRPr="00612BF6" w:rsidRDefault="00DC1AB4" w:rsidP="00612BF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612BF6">
              <w:rPr>
                <w:rFonts w:ascii="Arial" w:hAnsi="Arial" w:cs="Arial"/>
                <w:b/>
                <w:bCs/>
              </w:rPr>
              <w:t>Ogółem cena oferty wynosi brutto ………………………zł</w:t>
            </w:r>
          </w:p>
          <w:p w:rsidR="00441607" w:rsidRPr="00612BF6" w:rsidRDefault="00DC1AB4" w:rsidP="00612BF6">
            <w:pPr>
              <w:pStyle w:val="Style4"/>
              <w:widowControl/>
              <w:tabs>
                <w:tab w:val="left" w:pos="840"/>
              </w:tabs>
              <w:spacing w:after="240"/>
              <w:jc w:val="both"/>
              <w:rPr>
                <w:rFonts w:ascii="Arial" w:hAnsi="Arial" w:cs="Arial"/>
              </w:rPr>
            </w:pPr>
            <w:r w:rsidRPr="00612BF6">
              <w:rPr>
                <w:rFonts w:ascii="Arial" w:hAnsi="Arial" w:cs="Arial"/>
              </w:rPr>
              <w:t>(słownie: …………………………………………………………….)</w:t>
            </w:r>
          </w:p>
          <w:p w:rsidR="00441607" w:rsidRPr="00612BF6" w:rsidRDefault="00441607" w:rsidP="00612BF6">
            <w:pPr>
              <w:pStyle w:val="Style4"/>
              <w:widowControl/>
              <w:tabs>
                <w:tab w:val="left" w:pos="840"/>
              </w:tabs>
              <w:jc w:val="both"/>
              <w:rPr>
                <w:rFonts w:ascii="Arial" w:hAnsi="Arial" w:cs="Arial"/>
                <w:bCs/>
              </w:rPr>
            </w:pPr>
            <w:r w:rsidRPr="00612BF6">
              <w:rPr>
                <w:rFonts w:ascii="Arial" w:hAnsi="Arial" w:cs="Arial"/>
              </w:rPr>
              <w:t>Płatność za przedmiot zamówienia nastąpi w ciągu 30 dni od daty otrzymania przez Zamawiającego prawidłowo wystawionej faktury</w:t>
            </w:r>
            <w:r w:rsidRPr="00612BF6">
              <w:rPr>
                <w:rFonts w:ascii="Arial" w:hAnsi="Arial" w:cs="Arial"/>
                <w:bCs/>
              </w:rPr>
              <w:t>.</w:t>
            </w:r>
          </w:p>
        </w:tc>
      </w:tr>
    </w:tbl>
    <w:p w:rsidR="00DC1AB4" w:rsidRPr="00612BF6" w:rsidRDefault="00DC1AB4" w:rsidP="00612BF6">
      <w:pPr>
        <w:pStyle w:val="Style4"/>
        <w:widowControl/>
        <w:tabs>
          <w:tab w:val="left" w:pos="840"/>
        </w:tabs>
        <w:jc w:val="both"/>
        <w:rPr>
          <w:rStyle w:val="FontStyle22"/>
          <w:rFonts w:ascii="Arial" w:hAnsi="Arial" w:cs="Arial"/>
          <w:sz w:val="24"/>
          <w:szCs w:val="24"/>
        </w:rPr>
      </w:pPr>
    </w:p>
    <w:p w:rsidR="00441607" w:rsidRPr="00612BF6" w:rsidRDefault="00441607" w:rsidP="00612BF6">
      <w:pPr>
        <w:spacing w:after="120"/>
        <w:jc w:val="both"/>
        <w:rPr>
          <w:rFonts w:ascii="Arial" w:hAnsi="Arial" w:cs="Arial"/>
        </w:rPr>
      </w:pPr>
      <w:r w:rsidRPr="00612BF6">
        <w:rPr>
          <w:rFonts w:ascii="Arial" w:hAnsi="Arial" w:cs="Arial"/>
          <w:b/>
        </w:rPr>
        <w:t>V. MIEJSCE ORAZ TERMIN SKŁADANIA OFERT</w:t>
      </w:r>
    </w:p>
    <w:p w:rsidR="00441607" w:rsidRPr="00612BF6" w:rsidRDefault="00441607" w:rsidP="00612BF6">
      <w:pPr>
        <w:jc w:val="both"/>
        <w:rPr>
          <w:rFonts w:ascii="Arial" w:hAnsi="Arial" w:cs="Arial"/>
        </w:rPr>
      </w:pPr>
      <w:r w:rsidRPr="00612BF6">
        <w:rPr>
          <w:rFonts w:ascii="Arial" w:hAnsi="Arial" w:cs="Arial"/>
        </w:rPr>
        <w:t xml:space="preserve">1. Oferta powinna </w:t>
      </w:r>
      <w:r w:rsidR="00612BF6" w:rsidRPr="00612BF6">
        <w:rPr>
          <w:rFonts w:ascii="Arial" w:hAnsi="Arial" w:cs="Arial"/>
        </w:rPr>
        <w:t>być przesłana za pośrednictwem</w:t>
      </w:r>
      <w:r w:rsidR="00377D41">
        <w:rPr>
          <w:rFonts w:ascii="Arial" w:hAnsi="Arial" w:cs="Arial"/>
        </w:rPr>
        <w:t xml:space="preserve"> </w:t>
      </w:r>
      <w:r w:rsidRPr="00612BF6">
        <w:rPr>
          <w:rFonts w:ascii="Arial" w:hAnsi="Arial" w:cs="Arial"/>
        </w:rPr>
        <w:t xml:space="preserve">poczty elektronicznej na adres: </w:t>
      </w:r>
      <w:r w:rsidRPr="00612BF6">
        <w:rPr>
          <w:rFonts w:ascii="Arial" w:hAnsi="Arial" w:cs="Arial"/>
        </w:rPr>
        <w:br/>
      </w:r>
      <w:r w:rsidRPr="00612BF6">
        <w:rPr>
          <w:rFonts w:ascii="Arial" w:hAnsi="Arial" w:cs="Arial"/>
          <w:b/>
        </w:rPr>
        <w:t>mpiechaczek@rcre.opolskie.pl,</w:t>
      </w:r>
      <w:r w:rsidRPr="00612BF6">
        <w:rPr>
          <w:rFonts w:ascii="Arial" w:hAnsi="Arial" w:cs="Arial"/>
        </w:rPr>
        <w:t xml:space="preserve"> </w:t>
      </w:r>
      <w:r w:rsidRPr="00612BF6">
        <w:rPr>
          <w:rStyle w:val="FontStyle23"/>
          <w:rFonts w:ascii="Arial" w:hAnsi="Arial" w:cs="Arial"/>
          <w:sz w:val="24"/>
          <w:szCs w:val="24"/>
        </w:rPr>
        <w:t>lub pisemnie na adres Regionalne Centrum Rozwoju Edukacji, ul. Głogo</w:t>
      </w:r>
      <w:r w:rsidR="00C064B4" w:rsidRPr="00612BF6">
        <w:rPr>
          <w:rStyle w:val="FontStyle23"/>
          <w:rFonts w:ascii="Arial" w:hAnsi="Arial" w:cs="Arial"/>
          <w:sz w:val="24"/>
          <w:szCs w:val="24"/>
        </w:rPr>
        <w:t>wska 27, 45-315 Opole, pok. 1.23</w:t>
      </w:r>
      <w:r w:rsidRPr="00612BF6">
        <w:rPr>
          <w:rStyle w:val="FontStyle23"/>
          <w:rFonts w:ascii="Arial" w:hAnsi="Arial" w:cs="Arial"/>
          <w:sz w:val="24"/>
          <w:szCs w:val="24"/>
        </w:rPr>
        <w:t xml:space="preserve">. </w:t>
      </w:r>
      <w:r w:rsidRPr="00612BF6">
        <w:rPr>
          <w:rStyle w:val="FontStyle22"/>
          <w:rFonts w:ascii="Arial" w:hAnsi="Arial" w:cs="Arial"/>
          <w:sz w:val="24"/>
          <w:szCs w:val="24"/>
        </w:rPr>
        <w:t>do dnia</w:t>
      </w:r>
      <w:r w:rsidRPr="00612BF6">
        <w:rPr>
          <w:rFonts w:ascii="Arial" w:hAnsi="Arial" w:cs="Arial"/>
        </w:rPr>
        <w:t xml:space="preserve"> </w:t>
      </w:r>
      <w:r w:rsidR="00171192">
        <w:rPr>
          <w:rFonts w:ascii="Arial" w:hAnsi="Arial" w:cs="Arial"/>
          <w:b/>
        </w:rPr>
        <w:t>01</w:t>
      </w:r>
      <w:r w:rsidRPr="00612BF6">
        <w:rPr>
          <w:rFonts w:ascii="Arial" w:hAnsi="Arial" w:cs="Arial"/>
          <w:b/>
        </w:rPr>
        <w:t>.0</w:t>
      </w:r>
      <w:r w:rsidR="00171192">
        <w:rPr>
          <w:rFonts w:ascii="Arial" w:hAnsi="Arial" w:cs="Arial"/>
          <w:b/>
        </w:rPr>
        <w:t>9</w:t>
      </w:r>
      <w:r w:rsidRPr="00612BF6">
        <w:rPr>
          <w:rFonts w:ascii="Arial" w:hAnsi="Arial" w:cs="Arial"/>
          <w:b/>
        </w:rPr>
        <w:t>.2015</w:t>
      </w:r>
      <w:r w:rsidRPr="00612BF6">
        <w:rPr>
          <w:rFonts w:ascii="Arial" w:hAnsi="Arial" w:cs="Arial"/>
        </w:rPr>
        <w:t xml:space="preserve"> </w:t>
      </w:r>
      <w:r w:rsidRPr="00612BF6">
        <w:rPr>
          <w:rFonts w:ascii="Arial" w:hAnsi="Arial" w:cs="Arial"/>
          <w:b/>
        </w:rPr>
        <w:t>r.</w:t>
      </w:r>
      <w:r w:rsidR="00377D41">
        <w:rPr>
          <w:rFonts w:ascii="Arial" w:hAnsi="Arial" w:cs="Arial"/>
          <w:b/>
        </w:rPr>
        <w:t xml:space="preserve"> </w:t>
      </w:r>
      <w:r w:rsidRPr="00612BF6">
        <w:rPr>
          <w:rFonts w:ascii="Arial" w:hAnsi="Arial" w:cs="Arial"/>
          <w:b/>
          <w:u w:val="single"/>
        </w:rPr>
        <w:t>do godziny 1</w:t>
      </w:r>
      <w:r w:rsidR="00C064B4" w:rsidRPr="00612BF6">
        <w:rPr>
          <w:rFonts w:ascii="Arial" w:hAnsi="Arial" w:cs="Arial"/>
          <w:b/>
          <w:u w:val="single"/>
        </w:rPr>
        <w:t>1</w:t>
      </w:r>
      <w:r w:rsidRPr="00612BF6">
        <w:rPr>
          <w:rFonts w:ascii="Arial" w:hAnsi="Arial" w:cs="Arial"/>
          <w:b/>
          <w:u w:val="single"/>
        </w:rPr>
        <w:t>:00.</w:t>
      </w:r>
    </w:p>
    <w:p w:rsidR="00441607" w:rsidRPr="00612BF6" w:rsidRDefault="00441607" w:rsidP="00612BF6">
      <w:pPr>
        <w:jc w:val="both"/>
        <w:rPr>
          <w:rFonts w:ascii="Arial" w:hAnsi="Arial" w:cs="Arial"/>
        </w:rPr>
      </w:pPr>
      <w:r w:rsidRPr="00612BF6">
        <w:rPr>
          <w:rFonts w:ascii="Arial" w:hAnsi="Arial" w:cs="Arial"/>
        </w:rPr>
        <w:t>2. Oferty złożone po terminie nie będą rozpatrywane.</w:t>
      </w:r>
    </w:p>
    <w:p w:rsidR="00441607" w:rsidRPr="00612BF6" w:rsidRDefault="00441607" w:rsidP="00612BF6">
      <w:pPr>
        <w:jc w:val="both"/>
        <w:rPr>
          <w:rFonts w:ascii="Arial" w:hAnsi="Arial" w:cs="Arial"/>
        </w:rPr>
      </w:pPr>
      <w:r w:rsidRPr="00612BF6">
        <w:rPr>
          <w:rFonts w:ascii="Arial" w:hAnsi="Arial" w:cs="Arial"/>
        </w:rPr>
        <w:t>3. Oferent może przed upływem terminu składania ofert zmienić lub wycofać swoją ofertę.</w:t>
      </w:r>
    </w:p>
    <w:p w:rsidR="00441607" w:rsidRPr="00612BF6" w:rsidRDefault="00441607" w:rsidP="00612BF6">
      <w:pPr>
        <w:jc w:val="both"/>
        <w:rPr>
          <w:rFonts w:ascii="Arial" w:hAnsi="Arial" w:cs="Arial"/>
        </w:rPr>
      </w:pPr>
      <w:r w:rsidRPr="00612BF6">
        <w:rPr>
          <w:rFonts w:ascii="Arial" w:hAnsi="Arial" w:cs="Arial"/>
        </w:rPr>
        <w:t>4. W toku badania i oceny ofert Zamawiający może żądać od oferentów wyjaśnień dotyczących treści złożonych ofert.</w:t>
      </w:r>
    </w:p>
    <w:p w:rsidR="00441607" w:rsidRPr="00612BF6" w:rsidRDefault="00441607" w:rsidP="00612BF6">
      <w:pPr>
        <w:jc w:val="both"/>
        <w:rPr>
          <w:rFonts w:ascii="Arial" w:hAnsi="Arial" w:cs="Arial"/>
        </w:rPr>
      </w:pPr>
      <w:r w:rsidRPr="00612BF6">
        <w:rPr>
          <w:rFonts w:ascii="Arial" w:hAnsi="Arial" w:cs="Arial"/>
        </w:rPr>
        <w:t xml:space="preserve">5. Zapytanie ofertowe zamieszczono na stronie: </w:t>
      </w:r>
    </w:p>
    <w:p w:rsidR="00441607" w:rsidRPr="00612BF6" w:rsidRDefault="00441607" w:rsidP="00612BF6">
      <w:pPr>
        <w:jc w:val="both"/>
        <w:rPr>
          <w:rFonts w:ascii="Arial" w:hAnsi="Arial" w:cs="Arial"/>
          <w:b/>
        </w:rPr>
      </w:pPr>
      <w:r w:rsidRPr="00612BF6">
        <w:rPr>
          <w:rFonts w:ascii="Arial" w:hAnsi="Arial" w:cs="Arial"/>
          <w:b/>
        </w:rPr>
        <w:t>http://bip.rcre.opolskie.pl/511/28/zamowienia-do-30000.html</w:t>
      </w:r>
    </w:p>
    <w:p w:rsidR="00441607" w:rsidRPr="00612BF6" w:rsidRDefault="00441607" w:rsidP="00612BF6">
      <w:pPr>
        <w:numPr>
          <w:ilvl w:val="0"/>
          <w:numId w:val="29"/>
        </w:numPr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612BF6">
        <w:rPr>
          <w:rFonts w:ascii="Arial" w:hAnsi="Arial" w:cs="Arial"/>
        </w:rPr>
        <w:t>Zamawiający zastrzega sobie możliwość unieważnienia postępowania na każdym jego etapie.</w:t>
      </w:r>
    </w:p>
    <w:p w:rsidR="00441607" w:rsidRPr="00612BF6" w:rsidRDefault="00441607" w:rsidP="00612BF6">
      <w:pPr>
        <w:jc w:val="both"/>
        <w:rPr>
          <w:rFonts w:ascii="Arial" w:hAnsi="Arial" w:cs="Arial"/>
          <w:b/>
        </w:rPr>
      </w:pPr>
    </w:p>
    <w:p w:rsidR="00441607" w:rsidRPr="00612BF6" w:rsidRDefault="00441607" w:rsidP="00612BF6">
      <w:pPr>
        <w:spacing w:after="120"/>
        <w:jc w:val="both"/>
        <w:rPr>
          <w:rFonts w:ascii="Arial" w:hAnsi="Arial" w:cs="Arial"/>
          <w:b/>
        </w:rPr>
      </w:pPr>
      <w:r w:rsidRPr="00612BF6">
        <w:rPr>
          <w:rFonts w:ascii="Arial" w:hAnsi="Arial" w:cs="Arial"/>
          <w:b/>
        </w:rPr>
        <w:t>VI. OCENA OFERT</w:t>
      </w:r>
    </w:p>
    <w:p w:rsidR="00C064B4" w:rsidRPr="00612BF6" w:rsidRDefault="00C064B4" w:rsidP="00612BF6">
      <w:pPr>
        <w:spacing w:after="120"/>
        <w:jc w:val="both"/>
        <w:rPr>
          <w:rFonts w:ascii="Arial" w:hAnsi="Arial" w:cs="Arial"/>
        </w:rPr>
      </w:pPr>
      <w:r w:rsidRPr="00612BF6">
        <w:rPr>
          <w:rFonts w:ascii="Arial" w:hAnsi="Arial" w:cs="Arial"/>
        </w:rPr>
        <w:t>Zamawiający dokona oceny ważnych ofert na podstawie następujących kryteriów: cena ofertowa - 100%.</w:t>
      </w:r>
    </w:p>
    <w:p w:rsidR="00C064B4" w:rsidRPr="00612BF6" w:rsidRDefault="00C064B4" w:rsidP="00612BF6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612BF6">
        <w:rPr>
          <w:rFonts w:ascii="Arial" w:hAnsi="Arial" w:cs="Arial"/>
        </w:rPr>
        <w:t xml:space="preserve">Zamawiający zastrzega sobie prawo do podjęcia negocjacji w szczególności </w:t>
      </w:r>
      <w:r w:rsidRPr="00612BF6">
        <w:rPr>
          <w:rFonts w:ascii="Arial" w:hAnsi="Arial" w:cs="Arial"/>
        </w:rPr>
        <w:br/>
        <w:t xml:space="preserve">z </w:t>
      </w:r>
      <w:r w:rsidRPr="00612BF6">
        <w:rPr>
          <w:rFonts w:ascii="Arial" w:hAnsi="Arial" w:cs="Arial"/>
          <w:color w:val="000000"/>
        </w:rPr>
        <w:t>Wykonawcą, którego oferta jest najkorzystniejsza.</w:t>
      </w:r>
    </w:p>
    <w:p w:rsidR="00C064B4" w:rsidRPr="00612BF6" w:rsidRDefault="00C064B4" w:rsidP="00612BF6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612BF6">
        <w:rPr>
          <w:rFonts w:ascii="Arial" w:hAnsi="Arial" w:cs="Arial"/>
        </w:rPr>
        <w:t>Zamawiający zastrzega sobie prawo do podjęcia negocjacji</w:t>
      </w:r>
      <w:r w:rsidRPr="00612BF6">
        <w:rPr>
          <w:rFonts w:ascii="Arial" w:hAnsi="Arial" w:cs="Arial"/>
          <w:color w:val="000000"/>
        </w:rPr>
        <w:t xml:space="preserve"> w przypadku, </w:t>
      </w:r>
      <w:r w:rsidRPr="00612BF6">
        <w:rPr>
          <w:rFonts w:ascii="Arial" w:hAnsi="Arial" w:cs="Arial"/>
        </w:rPr>
        <w:t>gdy cena oferowana brutto przekroczy kwotę, jaką Zamawiający zamierza przeznaczyć na sfinansowanie zamówienia.</w:t>
      </w:r>
    </w:p>
    <w:p w:rsidR="00612BF6" w:rsidRPr="00612BF6" w:rsidRDefault="00612BF6" w:rsidP="00612BF6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</w:p>
    <w:p w:rsidR="00612BF6" w:rsidRPr="00612BF6" w:rsidRDefault="00612BF6" w:rsidP="00612BF6">
      <w:pPr>
        <w:spacing w:before="120"/>
        <w:jc w:val="both"/>
        <w:rPr>
          <w:rFonts w:ascii="Arial" w:hAnsi="Arial" w:cs="Arial"/>
          <w:b/>
        </w:rPr>
      </w:pPr>
      <w:r w:rsidRPr="00612BF6">
        <w:rPr>
          <w:rFonts w:ascii="Arial" w:hAnsi="Arial" w:cs="Arial"/>
          <w:b/>
        </w:rPr>
        <w:t>VII. INFORMACJE DOTYCZĄCE WYBORU NAJKORZYSTNIEJSZEJ OFERTY</w:t>
      </w:r>
    </w:p>
    <w:p w:rsidR="00612BF6" w:rsidRPr="00612BF6" w:rsidRDefault="00612BF6" w:rsidP="00612BF6">
      <w:pPr>
        <w:spacing w:before="120"/>
        <w:jc w:val="both"/>
        <w:rPr>
          <w:rFonts w:ascii="Arial" w:hAnsi="Arial" w:cs="Arial"/>
          <w:b/>
        </w:rPr>
      </w:pPr>
      <w:r w:rsidRPr="00612BF6">
        <w:rPr>
          <w:rFonts w:ascii="Arial" w:hAnsi="Arial" w:cs="Arial"/>
        </w:rPr>
        <w:t xml:space="preserve">O wyborze najkorzystniejszej oferty Zamawiający zawiadomi oferentów za pośrednictwem strony internetowej znajdującej się pod adresem: </w:t>
      </w:r>
      <w:hyperlink r:id="rId8" w:history="1">
        <w:r w:rsidRPr="00612BF6">
          <w:rPr>
            <w:rStyle w:val="Hipercze"/>
            <w:rFonts w:ascii="Arial" w:hAnsi="Arial" w:cs="Arial"/>
          </w:rPr>
          <w:t>http://bip.rcre.opolskie.pl/511/28/zamowienia-do-30000.html</w:t>
        </w:r>
      </w:hyperlink>
    </w:p>
    <w:p w:rsidR="00853B01" w:rsidRDefault="00612BF6" w:rsidP="00FB0EA5">
      <w:pPr>
        <w:pStyle w:val="Style14"/>
        <w:widowControl/>
        <w:tabs>
          <w:tab w:val="left" w:pos="426"/>
        </w:tabs>
        <w:spacing w:line="276" w:lineRule="auto"/>
        <w:rPr>
          <w:rStyle w:val="FontStyle22"/>
          <w:rFonts w:ascii="Arial" w:hAnsi="Arial" w:cs="Arial"/>
          <w:sz w:val="24"/>
          <w:szCs w:val="24"/>
        </w:rPr>
      </w:pPr>
      <w:r w:rsidRPr="00612BF6">
        <w:rPr>
          <w:rStyle w:val="FontStyle22"/>
          <w:rFonts w:ascii="Arial" w:hAnsi="Arial" w:cs="Arial"/>
          <w:sz w:val="24"/>
          <w:szCs w:val="24"/>
        </w:rPr>
        <w:t>Dodatkowo Wykonawcy, zostaną powiadomieni o tym fakcie przy pomocy poczty elektronicznej.</w:t>
      </w:r>
    </w:p>
    <w:p w:rsidR="00FB0EA5" w:rsidRDefault="00FB0EA5" w:rsidP="00FB0EA5">
      <w:pPr>
        <w:pStyle w:val="Style14"/>
        <w:widowControl/>
        <w:tabs>
          <w:tab w:val="left" w:pos="426"/>
        </w:tabs>
        <w:spacing w:line="276" w:lineRule="auto"/>
        <w:rPr>
          <w:rStyle w:val="FontStyle22"/>
          <w:rFonts w:ascii="Arial" w:hAnsi="Arial" w:cs="Arial"/>
          <w:sz w:val="24"/>
          <w:szCs w:val="24"/>
        </w:rPr>
      </w:pPr>
    </w:p>
    <w:p w:rsidR="00FB0EA5" w:rsidRDefault="00FB0EA5" w:rsidP="00FB0EA5">
      <w:pPr>
        <w:pStyle w:val="Style14"/>
        <w:widowControl/>
        <w:tabs>
          <w:tab w:val="left" w:pos="426"/>
        </w:tabs>
        <w:spacing w:line="276" w:lineRule="auto"/>
        <w:rPr>
          <w:rStyle w:val="FontStyle22"/>
          <w:rFonts w:ascii="Arial" w:hAnsi="Arial" w:cs="Arial"/>
          <w:sz w:val="24"/>
          <w:szCs w:val="24"/>
        </w:rPr>
      </w:pPr>
    </w:p>
    <w:p w:rsidR="00FB0EA5" w:rsidRPr="00FB0EA5" w:rsidRDefault="00FB0EA5" w:rsidP="00FB0EA5">
      <w:pPr>
        <w:pStyle w:val="Style14"/>
        <w:widowControl/>
        <w:tabs>
          <w:tab w:val="left" w:pos="426"/>
        </w:tabs>
        <w:spacing w:line="276" w:lineRule="auto"/>
        <w:rPr>
          <w:rFonts w:ascii="Arial" w:hAnsi="Arial" w:cs="Arial"/>
          <w:color w:val="000000"/>
        </w:rPr>
      </w:pPr>
    </w:p>
    <w:p w:rsidR="005451FF" w:rsidRPr="00AA45A3" w:rsidRDefault="005451FF" w:rsidP="005451FF">
      <w:pPr>
        <w:spacing w:before="120" w:after="120"/>
        <w:rPr>
          <w:rFonts w:ascii="Arial" w:hAnsi="Arial" w:cs="Arial"/>
          <w:color w:val="000000"/>
        </w:rPr>
      </w:pPr>
      <w:r w:rsidRPr="00A85F24">
        <w:rPr>
          <w:rFonts w:ascii="Arial" w:hAnsi="Arial" w:cs="Arial"/>
          <w:b/>
        </w:rPr>
        <w:lastRenderedPageBreak/>
        <w:t xml:space="preserve">VIII. </w:t>
      </w:r>
      <w:r w:rsidRPr="00AA45A3">
        <w:rPr>
          <w:rFonts w:ascii="Arial" w:hAnsi="Arial" w:cs="Arial"/>
          <w:b/>
        </w:rPr>
        <w:t>DODATKOWE INFORMACJE</w:t>
      </w:r>
    </w:p>
    <w:p w:rsidR="005451FF" w:rsidRPr="00AA45A3" w:rsidRDefault="005451FF" w:rsidP="005451FF">
      <w:pPr>
        <w:spacing w:line="276" w:lineRule="auto"/>
        <w:jc w:val="both"/>
        <w:rPr>
          <w:rFonts w:ascii="Arial" w:hAnsi="Arial" w:cs="Arial"/>
        </w:rPr>
      </w:pPr>
      <w:r w:rsidRPr="00AA45A3">
        <w:rPr>
          <w:rFonts w:ascii="Arial" w:hAnsi="Arial" w:cs="Arial"/>
        </w:rPr>
        <w:t xml:space="preserve">Dodatkowych informacji udziela kierownik projektu </w:t>
      </w:r>
      <w:r>
        <w:rPr>
          <w:rFonts w:ascii="Arial" w:hAnsi="Arial" w:cs="Arial"/>
        </w:rPr>
        <w:t>Adam Koj</w:t>
      </w:r>
      <w:r w:rsidRPr="00AA45A3">
        <w:rPr>
          <w:rFonts w:ascii="Arial" w:hAnsi="Arial" w:cs="Arial"/>
        </w:rPr>
        <w:t xml:space="preserve"> pod numerem telefonu </w:t>
      </w:r>
      <w:r w:rsidRPr="005451FF">
        <w:rPr>
          <w:rFonts w:ascii="Arial" w:hAnsi="Arial" w:cs="Arial"/>
          <w:color w:val="000000"/>
        </w:rPr>
        <w:t>77 404 75 45, tel. kom. +48 601 54 79 68</w:t>
      </w:r>
      <w:r>
        <w:rPr>
          <w:rFonts w:ascii="Calibri" w:hAnsi="Calibri"/>
          <w:color w:val="000000"/>
          <w:sz w:val="20"/>
          <w:szCs w:val="20"/>
        </w:rPr>
        <w:t> </w:t>
      </w:r>
      <w:r w:rsidRPr="00AA45A3">
        <w:rPr>
          <w:rFonts w:ascii="Arial" w:hAnsi="Arial" w:cs="Arial"/>
        </w:rPr>
        <w:t xml:space="preserve">oraz adresem </w:t>
      </w:r>
      <w:r>
        <w:rPr>
          <w:rFonts w:ascii="Arial" w:hAnsi="Arial" w:cs="Arial"/>
        </w:rPr>
        <w:br/>
      </w:r>
      <w:r w:rsidRPr="00AA45A3">
        <w:rPr>
          <w:rFonts w:ascii="Arial" w:hAnsi="Arial" w:cs="Arial"/>
        </w:rPr>
        <w:t xml:space="preserve">email: </w:t>
      </w:r>
      <w:proofErr w:type="spellStart"/>
      <w:r>
        <w:rPr>
          <w:rFonts w:ascii="Arial" w:hAnsi="Arial" w:cs="Arial"/>
        </w:rPr>
        <w:t>akoj</w:t>
      </w:r>
      <w:proofErr w:type="spellEnd"/>
      <w:r w:rsidRPr="00AA45A3">
        <w:rPr>
          <w:rFonts w:ascii="Arial" w:hAnsi="Arial" w:cs="Arial"/>
        </w:rPr>
        <w:t xml:space="preserve"> @rcre.opolskie.pl.</w:t>
      </w:r>
    </w:p>
    <w:p w:rsidR="00DC1AB4" w:rsidRPr="00612BF6" w:rsidRDefault="00DC1AB4" w:rsidP="005451FF">
      <w:pPr>
        <w:pStyle w:val="Style14"/>
        <w:widowControl/>
        <w:spacing w:line="276" w:lineRule="auto"/>
        <w:ind w:left="413"/>
        <w:rPr>
          <w:rFonts w:ascii="Arial" w:hAnsi="Arial" w:cs="Arial"/>
          <w:bCs/>
        </w:rPr>
      </w:pPr>
    </w:p>
    <w:p w:rsidR="00A449E2" w:rsidRPr="00612BF6" w:rsidRDefault="00DC1AB4" w:rsidP="005451FF">
      <w:pPr>
        <w:spacing w:line="276" w:lineRule="auto"/>
        <w:jc w:val="both"/>
        <w:rPr>
          <w:rFonts w:ascii="Arial" w:hAnsi="Arial" w:cs="Arial"/>
        </w:rPr>
      </w:pPr>
      <w:r w:rsidRPr="00612BF6">
        <w:rPr>
          <w:rFonts w:ascii="Arial" w:hAnsi="Arial" w:cs="Arial"/>
        </w:rPr>
        <w:t xml:space="preserve"> </w:t>
      </w:r>
    </w:p>
    <w:p w:rsidR="005451FF" w:rsidRPr="00536199" w:rsidRDefault="005451FF" w:rsidP="005451FF">
      <w:pPr>
        <w:spacing w:after="120"/>
        <w:ind w:left="3686"/>
        <w:rPr>
          <w:rFonts w:ascii="Arial" w:hAnsi="Arial" w:cs="Arial"/>
        </w:rPr>
      </w:pPr>
      <w:r w:rsidRPr="00536199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536199">
        <w:rPr>
          <w:rFonts w:ascii="Arial" w:hAnsi="Arial" w:cs="Arial"/>
        </w:rPr>
        <w:t xml:space="preserve"> Z poważaniem</w:t>
      </w:r>
    </w:p>
    <w:p w:rsidR="005451FF" w:rsidRPr="00536199" w:rsidRDefault="005451FF" w:rsidP="005451FF">
      <w:pPr>
        <w:ind w:left="28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r w:rsidR="00FB0EA5">
        <w:rPr>
          <w:rFonts w:ascii="Arial" w:hAnsi="Arial" w:cs="Arial"/>
          <w:b/>
        </w:rPr>
        <w:t xml:space="preserve"> </w:t>
      </w:r>
      <w:r w:rsidRPr="00536199">
        <w:rPr>
          <w:rFonts w:ascii="Arial" w:hAnsi="Arial" w:cs="Arial"/>
          <w:b/>
        </w:rPr>
        <w:t>Dyrektor</w:t>
      </w:r>
    </w:p>
    <w:p w:rsidR="005451FF" w:rsidRPr="00536199" w:rsidRDefault="005451FF" w:rsidP="005451FF">
      <w:pPr>
        <w:rPr>
          <w:rFonts w:ascii="Arial" w:hAnsi="Arial" w:cs="Arial"/>
          <w:b/>
        </w:rPr>
      </w:pPr>
      <w:r w:rsidRPr="00536199">
        <w:rPr>
          <w:rFonts w:ascii="Arial" w:hAnsi="Arial" w:cs="Arial"/>
          <w:b/>
        </w:rPr>
        <w:t xml:space="preserve">                     </w:t>
      </w:r>
      <w:r w:rsidRPr="00536199">
        <w:rPr>
          <w:rFonts w:ascii="Arial" w:hAnsi="Arial" w:cs="Arial"/>
          <w:b/>
        </w:rPr>
        <w:tab/>
      </w:r>
      <w:r w:rsidRPr="00536199">
        <w:rPr>
          <w:rFonts w:ascii="Arial" w:hAnsi="Arial" w:cs="Arial"/>
          <w:b/>
        </w:rPr>
        <w:tab/>
      </w:r>
      <w:r w:rsidRPr="00536199">
        <w:rPr>
          <w:rFonts w:ascii="Arial" w:hAnsi="Arial" w:cs="Arial"/>
          <w:b/>
        </w:rPr>
        <w:tab/>
      </w:r>
      <w:r w:rsidRPr="00536199">
        <w:rPr>
          <w:rFonts w:ascii="Arial" w:hAnsi="Arial" w:cs="Arial"/>
          <w:b/>
        </w:rPr>
        <w:tab/>
      </w:r>
      <w:r w:rsidRPr="00536199">
        <w:rPr>
          <w:rFonts w:ascii="Arial" w:hAnsi="Arial" w:cs="Arial"/>
          <w:b/>
        </w:rPr>
        <w:tab/>
      </w:r>
      <w:r w:rsidRPr="00536199"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 xml:space="preserve">   </w:t>
      </w:r>
      <w:r w:rsidRPr="0053619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536199">
        <w:rPr>
          <w:rFonts w:ascii="Arial" w:hAnsi="Arial" w:cs="Arial"/>
          <w:b/>
        </w:rPr>
        <w:t>mgr Lesław Tomczak</w:t>
      </w:r>
    </w:p>
    <w:p w:rsidR="005451FF" w:rsidRPr="00AA45A3" w:rsidRDefault="005451FF" w:rsidP="005451FF">
      <w:pPr>
        <w:rPr>
          <w:rFonts w:ascii="Arial" w:hAnsi="Arial" w:cs="Arial"/>
        </w:rPr>
      </w:pPr>
    </w:p>
    <w:p w:rsidR="00A449E2" w:rsidRPr="00612BF6" w:rsidRDefault="00A449E2" w:rsidP="00612BF6">
      <w:pPr>
        <w:jc w:val="both"/>
        <w:rPr>
          <w:rFonts w:ascii="Arial" w:hAnsi="Arial" w:cs="Arial"/>
        </w:rPr>
      </w:pPr>
    </w:p>
    <w:sectPr w:rsidR="00A449E2" w:rsidRPr="00612BF6" w:rsidSect="00CB15F9">
      <w:headerReference w:type="default" r:id="rId9"/>
      <w:footerReference w:type="default" r:id="rId10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2A" w:rsidRDefault="0096452A" w:rsidP="004E4F37">
      <w:r>
        <w:separator/>
      </w:r>
    </w:p>
  </w:endnote>
  <w:endnote w:type="continuationSeparator" w:id="0">
    <w:p w:rsidR="0096452A" w:rsidRDefault="0096452A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E1" w:rsidRPr="00821C4D" w:rsidRDefault="001479E1" w:rsidP="00BF49BF">
    <w:pPr>
      <w:tabs>
        <w:tab w:val="center" w:pos="4536"/>
        <w:tab w:val="right" w:pos="9072"/>
      </w:tabs>
      <w:rPr>
        <w:rFonts w:ascii="Calibri" w:hAnsi="Calibri"/>
      </w:rPr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1479E1" w:rsidRPr="00944548" w:rsidTr="00CB15F9">
      <w:trPr>
        <w:jc w:val="center"/>
      </w:trPr>
      <w:tc>
        <w:tcPr>
          <w:tcW w:w="4082" w:type="dxa"/>
          <w:vAlign w:val="center"/>
          <w:hideMark/>
        </w:tcPr>
        <w:p w:rsidR="001479E1" w:rsidRPr="00821C4D" w:rsidRDefault="00AA2D44" w:rsidP="001C2262">
          <w:pPr>
            <w:pStyle w:val="Nagwek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580515" cy="534670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051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479E1" w:rsidRPr="00821C4D">
            <w:rPr>
              <w:rFonts w:ascii="Calibri" w:hAnsi="Calibri"/>
            </w:rPr>
            <w:t xml:space="preserve">                </w:t>
          </w:r>
          <w:r>
            <w:rPr>
              <w:rFonts w:ascii="Calibri" w:hAnsi="Calibri"/>
              <w:noProof/>
            </w:rPr>
            <w:drawing>
              <wp:inline distT="0" distB="0" distL="0" distR="0">
                <wp:extent cx="426085" cy="573405"/>
                <wp:effectExtent l="0" t="0" r="5715" b="1079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08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1479E1" w:rsidRPr="00821C4D" w:rsidRDefault="001479E1" w:rsidP="00CB15F9">
          <w:pPr>
            <w:pStyle w:val="Nagwek"/>
            <w:ind w:left="-1275"/>
            <w:jc w:val="center"/>
            <w:rPr>
              <w:rFonts w:ascii="Calibri" w:hAnsi="Calibri"/>
            </w:rPr>
          </w:pPr>
        </w:p>
      </w:tc>
      <w:tc>
        <w:tcPr>
          <w:tcW w:w="4026" w:type="dxa"/>
          <w:gridSpan w:val="2"/>
          <w:vAlign w:val="center"/>
          <w:hideMark/>
        </w:tcPr>
        <w:p w:rsidR="001479E1" w:rsidRPr="00821C4D" w:rsidRDefault="00AA2D44" w:rsidP="00CB15F9">
          <w:pPr>
            <w:pStyle w:val="Nagwek"/>
            <w:ind w:left="-481"/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394970" cy="519430"/>
                <wp:effectExtent l="0" t="0" r="1143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479E1" w:rsidRPr="00821C4D">
            <w:rPr>
              <w:rFonts w:ascii="Calibri" w:hAnsi="Calibri"/>
            </w:rPr>
            <w:t xml:space="preserve">               </w:t>
          </w:r>
          <w:r>
            <w:rPr>
              <w:rFonts w:ascii="Calibri" w:hAnsi="Calibri"/>
              <w:noProof/>
            </w:rPr>
            <w:drawing>
              <wp:inline distT="0" distB="0" distL="0" distR="0">
                <wp:extent cx="1627505" cy="457200"/>
                <wp:effectExtent l="0" t="0" r="0" b="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479E1" w:rsidRPr="00944548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1479E1" w:rsidRPr="00821C4D" w:rsidRDefault="001479E1" w:rsidP="00201AF2">
          <w:pPr>
            <w:jc w:val="center"/>
            <w:rPr>
              <w:rFonts w:ascii="Calibri" w:hAnsi="Calibri"/>
              <w:sz w:val="18"/>
              <w:szCs w:val="20"/>
            </w:rPr>
          </w:pPr>
          <w:r w:rsidRPr="00821C4D">
            <w:rPr>
              <w:rFonts w:ascii="Calibri" w:hAnsi="Calibri"/>
              <w:sz w:val="18"/>
              <w:szCs w:val="20"/>
            </w:rPr>
            <w:t>Projekt systemowy nr POKL.09.02.00-16-001/13</w:t>
          </w:r>
          <w:r w:rsidRPr="00821C4D">
            <w:rPr>
              <w:rFonts w:ascii="Calibri" w:hAnsi="Calibri"/>
              <w:b/>
              <w:sz w:val="18"/>
              <w:szCs w:val="20"/>
            </w:rPr>
            <w:t xml:space="preserve"> </w:t>
          </w:r>
          <w:r w:rsidRPr="00821C4D">
            <w:rPr>
              <w:rFonts w:ascii="Calibri" w:hAnsi="Calibri"/>
              <w:sz w:val="18"/>
              <w:szCs w:val="20"/>
            </w:rPr>
            <w:t>pn.</w:t>
          </w:r>
          <w:r w:rsidRPr="00821C4D">
            <w:rPr>
              <w:rFonts w:ascii="Calibri" w:hAnsi="Calibri"/>
              <w:b/>
              <w:sz w:val="18"/>
              <w:szCs w:val="20"/>
            </w:rPr>
            <w:t xml:space="preserve"> „OPOLSKIE SZKOLNICTWO ZAWODOWE BLIŻEJ RYNKU PRACY”</w:t>
          </w:r>
          <w:r w:rsidRPr="00821C4D">
            <w:rPr>
              <w:rFonts w:ascii="Calibri" w:hAnsi="Calibri"/>
              <w:sz w:val="18"/>
              <w:szCs w:val="20"/>
            </w:rPr>
            <w:t xml:space="preserve"> </w:t>
          </w:r>
        </w:p>
        <w:p w:rsidR="001479E1" w:rsidRPr="00821C4D" w:rsidRDefault="001479E1" w:rsidP="00201AF2">
          <w:pPr>
            <w:jc w:val="center"/>
            <w:rPr>
              <w:rFonts w:ascii="Calibri" w:hAnsi="Calibri"/>
              <w:sz w:val="18"/>
              <w:szCs w:val="20"/>
            </w:rPr>
          </w:pPr>
          <w:r w:rsidRPr="00821C4D">
            <w:rPr>
              <w:rFonts w:ascii="Calibri" w:hAnsi="Calibri"/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1479E1" w:rsidRPr="00821C4D" w:rsidRDefault="001479E1" w:rsidP="00182564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2A" w:rsidRDefault="0096452A" w:rsidP="004E4F37">
      <w:r>
        <w:separator/>
      </w:r>
    </w:p>
  </w:footnote>
  <w:footnote w:type="continuationSeparator" w:id="0">
    <w:p w:rsidR="0096452A" w:rsidRDefault="0096452A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E1" w:rsidRPr="00821C4D" w:rsidRDefault="00AA2D44">
    <w:pPr>
      <w:pStyle w:val="Nagwek"/>
      <w:rPr>
        <w:color w:val="595959"/>
      </w:rPr>
    </w:pPr>
    <w:r>
      <w:rPr>
        <w:noProof/>
      </w:rPr>
      <w:drawing>
        <wp:inline distT="0" distB="0" distL="0" distR="0">
          <wp:extent cx="1294130" cy="883285"/>
          <wp:effectExtent l="0" t="0" r="127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9E1" w:rsidRPr="00821C4D">
      <w:rPr>
        <w:color w:val="595959"/>
      </w:rPr>
      <w:t xml:space="preserve">  </w:t>
    </w:r>
    <w:r w:rsidR="001479E1" w:rsidRPr="00821C4D">
      <w:rPr>
        <w:color w:val="595959"/>
        <w:sz w:val="20"/>
      </w:rPr>
      <w:t>OPOLSKIE SZKOLNICTWO ZAWODOWE BLIŻEJ RYNKU PRACY</w:t>
    </w:r>
  </w:p>
  <w:p w:rsidR="001479E1" w:rsidRPr="005718B3" w:rsidRDefault="00AA2D44" w:rsidP="004E4F37">
    <w:pPr>
      <w:pStyle w:val="Nagwek"/>
      <w:jc w:val="right"/>
      <w:rPr>
        <w:sz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28575" b="2540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" strokecolor="green"/>
          </w:pict>
        </mc:Fallback>
      </mc:AlternateContent>
    </w:r>
    <w:r w:rsidR="001479E1"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80A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83893"/>
    <w:multiLevelType w:val="singleLevel"/>
    <w:tmpl w:val="57E43D40"/>
    <w:lvl w:ilvl="0">
      <w:start w:val="3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4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6">
    <w:nsid w:val="0AFA4A84"/>
    <w:multiLevelType w:val="hybridMultilevel"/>
    <w:tmpl w:val="55446664"/>
    <w:lvl w:ilvl="0" w:tplc="657A88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44B44"/>
    <w:multiLevelType w:val="singleLevel"/>
    <w:tmpl w:val="9CF260B8"/>
    <w:lvl w:ilvl="0">
      <w:start w:val="5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8">
    <w:nsid w:val="1856561F"/>
    <w:multiLevelType w:val="hybridMultilevel"/>
    <w:tmpl w:val="1586099E"/>
    <w:lvl w:ilvl="0" w:tplc="4F68E1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1E7914"/>
    <w:multiLevelType w:val="hybridMultilevel"/>
    <w:tmpl w:val="8C94A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060DA"/>
    <w:multiLevelType w:val="singleLevel"/>
    <w:tmpl w:val="833C39E4"/>
    <w:lvl w:ilvl="0">
      <w:start w:val="4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277B5CEA"/>
    <w:multiLevelType w:val="hybridMultilevel"/>
    <w:tmpl w:val="7144BBE8"/>
    <w:lvl w:ilvl="0" w:tplc="D2DCEDF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CA44893"/>
    <w:multiLevelType w:val="hybridMultilevel"/>
    <w:tmpl w:val="CCF6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71905"/>
    <w:multiLevelType w:val="hybridMultilevel"/>
    <w:tmpl w:val="048E2D0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B1FCC"/>
    <w:multiLevelType w:val="singleLevel"/>
    <w:tmpl w:val="103E7BF0"/>
    <w:lvl w:ilvl="0">
      <w:start w:val="2"/>
      <w:numFmt w:val="upperRoman"/>
      <w:lvlText w:val="%1.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16">
    <w:nsid w:val="37266130"/>
    <w:multiLevelType w:val="hybridMultilevel"/>
    <w:tmpl w:val="BFAEE9F2"/>
    <w:lvl w:ilvl="0" w:tplc="D62C0E0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045AD"/>
    <w:multiLevelType w:val="multilevel"/>
    <w:tmpl w:val="8066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9">
    <w:nsid w:val="53D72D9A"/>
    <w:multiLevelType w:val="hybridMultilevel"/>
    <w:tmpl w:val="6EC26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907E2"/>
    <w:multiLevelType w:val="hybridMultilevel"/>
    <w:tmpl w:val="3696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21CBC"/>
    <w:multiLevelType w:val="hybridMultilevel"/>
    <w:tmpl w:val="969A3926"/>
    <w:lvl w:ilvl="0" w:tplc="BF1C3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26EE2"/>
    <w:multiLevelType w:val="multilevel"/>
    <w:tmpl w:val="6B4A5E5E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56840"/>
    <w:multiLevelType w:val="singleLevel"/>
    <w:tmpl w:val="FBE6545A"/>
    <w:lvl w:ilvl="0">
      <w:start w:val="1"/>
      <w:numFmt w:val="upperRoman"/>
      <w:lvlText w:val="%1.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26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7">
    <w:nsid w:val="777D4B62"/>
    <w:multiLevelType w:val="hybridMultilevel"/>
    <w:tmpl w:val="10F2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2"/>
  </w:num>
  <w:num w:numId="4">
    <w:abstractNumId w:val="0"/>
  </w:num>
  <w:num w:numId="5">
    <w:abstractNumId w:val="25"/>
  </w:num>
  <w:num w:numId="6">
    <w:abstractNumId w:val="15"/>
  </w:num>
  <w:num w:numId="7">
    <w:abstractNumId w:val="3"/>
  </w:num>
  <w:num w:numId="8">
    <w:abstractNumId w:val="8"/>
  </w:num>
  <w:num w:numId="9">
    <w:abstractNumId w:val="13"/>
  </w:num>
  <w:num w:numId="10">
    <w:abstractNumId w:val="9"/>
  </w:num>
  <w:num w:numId="11">
    <w:abstractNumId w:val="27"/>
  </w:num>
  <w:num w:numId="12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3">
    <w:abstractNumId w:val="4"/>
  </w:num>
  <w:num w:numId="14">
    <w:abstractNumId w:val="20"/>
  </w:num>
  <w:num w:numId="15">
    <w:abstractNumId w:val="19"/>
  </w:num>
  <w:num w:numId="16">
    <w:abstractNumId w:val="10"/>
  </w:num>
  <w:num w:numId="17">
    <w:abstractNumId w:val="7"/>
  </w:num>
  <w:num w:numId="18">
    <w:abstractNumId w:val="5"/>
  </w:num>
  <w:num w:numId="19">
    <w:abstractNumId w:val="18"/>
  </w:num>
  <w:num w:numId="20">
    <w:abstractNumId w:val="26"/>
  </w:num>
  <w:num w:numId="21">
    <w:abstractNumId w:val="6"/>
  </w:num>
  <w:num w:numId="22">
    <w:abstractNumId w:val="11"/>
  </w:num>
  <w:num w:numId="23">
    <w:abstractNumId w:val="16"/>
  </w:num>
  <w:num w:numId="24">
    <w:abstractNumId w:val="23"/>
  </w:num>
  <w:num w:numId="25">
    <w:abstractNumId w:val="23"/>
    <w:lvlOverride w:ilvl="0">
      <w:startOverride w:val="1"/>
    </w:lvlOverride>
  </w:num>
  <w:num w:numId="26">
    <w:abstractNumId w:val="22"/>
  </w:num>
  <w:num w:numId="27">
    <w:abstractNumId w:val="17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48"/>
    <w:rsid w:val="00020DA9"/>
    <w:rsid w:val="00030C35"/>
    <w:rsid w:val="00035D5E"/>
    <w:rsid w:val="00050B47"/>
    <w:rsid w:val="0006517B"/>
    <w:rsid w:val="00072984"/>
    <w:rsid w:val="000849C8"/>
    <w:rsid w:val="00085A7D"/>
    <w:rsid w:val="000A48F1"/>
    <w:rsid w:val="000B039F"/>
    <w:rsid w:val="000B2C25"/>
    <w:rsid w:val="000C6388"/>
    <w:rsid w:val="000E0F4C"/>
    <w:rsid w:val="000E4985"/>
    <w:rsid w:val="00104ECE"/>
    <w:rsid w:val="00105BDC"/>
    <w:rsid w:val="001306E6"/>
    <w:rsid w:val="00132C11"/>
    <w:rsid w:val="00137977"/>
    <w:rsid w:val="00143904"/>
    <w:rsid w:val="001479E1"/>
    <w:rsid w:val="00152F42"/>
    <w:rsid w:val="00171192"/>
    <w:rsid w:val="00173082"/>
    <w:rsid w:val="00176A14"/>
    <w:rsid w:val="00182564"/>
    <w:rsid w:val="00195D03"/>
    <w:rsid w:val="001A375A"/>
    <w:rsid w:val="001A4163"/>
    <w:rsid w:val="001C0A5D"/>
    <w:rsid w:val="001C2262"/>
    <w:rsid w:val="001D35F5"/>
    <w:rsid w:val="001D43B0"/>
    <w:rsid w:val="001E1261"/>
    <w:rsid w:val="00201AF2"/>
    <w:rsid w:val="00210B1A"/>
    <w:rsid w:val="00212168"/>
    <w:rsid w:val="0021543B"/>
    <w:rsid w:val="002173FE"/>
    <w:rsid w:val="00246167"/>
    <w:rsid w:val="002525C1"/>
    <w:rsid w:val="00262FAA"/>
    <w:rsid w:val="00267D31"/>
    <w:rsid w:val="0028031E"/>
    <w:rsid w:val="00295A16"/>
    <w:rsid w:val="002B289F"/>
    <w:rsid w:val="002B2985"/>
    <w:rsid w:val="002B2E29"/>
    <w:rsid w:val="002C71C9"/>
    <w:rsid w:val="002D20A3"/>
    <w:rsid w:val="002E3CDE"/>
    <w:rsid w:val="002E607F"/>
    <w:rsid w:val="00304B89"/>
    <w:rsid w:val="00312247"/>
    <w:rsid w:val="00312C64"/>
    <w:rsid w:val="00342EB8"/>
    <w:rsid w:val="003452B2"/>
    <w:rsid w:val="00357878"/>
    <w:rsid w:val="00370575"/>
    <w:rsid w:val="00377D41"/>
    <w:rsid w:val="00382CBF"/>
    <w:rsid w:val="00387B00"/>
    <w:rsid w:val="003A3B75"/>
    <w:rsid w:val="003C55D2"/>
    <w:rsid w:val="003C742B"/>
    <w:rsid w:val="004215B3"/>
    <w:rsid w:val="004319AF"/>
    <w:rsid w:val="004328A5"/>
    <w:rsid w:val="00433844"/>
    <w:rsid w:val="00441607"/>
    <w:rsid w:val="00444612"/>
    <w:rsid w:val="00445C24"/>
    <w:rsid w:val="0045175E"/>
    <w:rsid w:val="00452311"/>
    <w:rsid w:val="00472228"/>
    <w:rsid w:val="00476C9D"/>
    <w:rsid w:val="00476F47"/>
    <w:rsid w:val="00486E09"/>
    <w:rsid w:val="004872E3"/>
    <w:rsid w:val="00497F6F"/>
    <w:rsid w:val="004A01F2"/>
    <w:rsid w:val="004D3124"/>
    <w:rsid w:val="004E0DEE"/>
    <w:rsid w:val="004E4F37"/>
    <w:rsid w:val="004E570D"/>
    <w:rsid w:val="005016F1"/>
    <w:rsid w:val="005122C2"/>
    <w:rsid w:val="00512C69"/>
    <w:rsid w:val="005342D3"/>
    <w:rsid w:val="00536199"/>
    <w:rsid w:val="0054277A"/>
    <w:rsid w:val="005451FF"/>
    <w:rsid w:val="00552780"/>
    <w:rsid w:val="00563C49"/>
    <w:rsid w:val="005718B3"/>
    <w:rsid w:val="005906D6"/>
    <w:rsid w:val="005917C1"/>
    <w:rsid w:val="00592243"/>
    <w:rsid w:val="005C76A4"/>
    <w:rsid w:val="005D192E"/>
    <w:rsid w:val="005E356E"/>
    <w:rsid w:val="005F6A3E"/>
    <w:rsid w:val="00612BF6"/>
    <w:rsid w:val="006142EF"/>
    <w:rsid w:val="0061771A"/>
    <w:rsid w:val="00632AA4"/>
    <w:rsid w:val="00637BCC"/>
    <w:rsid w:val="00654AD3"/>
    <w:rsid w:val="006723EE"/>
    <w:rsid w:val="00674258"/>
    <w:rsid w:val="0068189F"/>
    <w:rsid w:val="006E19C5"/>
    <w:rsid w:val="006F7E2E"/>
    <w:rsid w:val="00711E0D"/>
    <w:rsid w:val="007133A0"/>
    <w:rsid w:val="0071447D"/>
    <w:rsid w:val="007429FD"/>
    <w:rsid w:val="00746AED"/>
    <w:rsid w:val="00780BBB"/>
    <w:rsid w:val="00796D0C"/>
    <w:rsid w:val="007B3A0F"/>
    <w:rsid w:val="007C3387"/>
    <w:rsid w:val="007C73D7"/>
    <w:rsid w:val="007D4620"/>
    <w:rsid w:val="0080534D"/>
    <w:rsid w:val="00814A0F"/>
    <w:rsid w:val="00821C4D"/>
    <w:rsid w:val="0082483A"/>
    <w:rsid w:val="00827B9C"/>
    <w:rsid w:val="00853B01"/>
    <w:rsid w:val="00886DF7"/>
    <w:rsid w:val="00891B7F"/>
    <w:rsid w:val="008950BC"/>
    <w:rsid w:val="008A300C"/>
    <w:rsid w:val="008F0064"/>
    <w:rsid w:val="00905AE0"/>
    <w:rsid w:val="009075FF"/>
    <w:rsid w:val="009226DA"/>
    <w:rsid w:val="00944548"/>
    <w:rsid w:val="00963F3B"/>
    <w:rsid w:val="0096452A"/>
    <w:rsid w:val="00971727"/>
    <w:rsid w:val="00997839"/>
    <w:rsid w:val="009A497C"/>
    <w:rsid w:val="009B5654"/>
    <w:rsid w:val="009E0BE6"/>
    <w:rsid w:val="009E78F6"/>
    <w:rsid w:val="009F1358"/>
    <w:rsid w:val="00A21245"/>
    <w:rsid w:val="00A449E2"/>
    <w:rsid w:val="00A51033"/>
    <w:rsid w:val="00A516D3"/>
    <w:rsid w:val="00A52CBF"/>
    <w:rsid w:val="00A54590"/>
    <w:rsid w:val="00A56EAC"/>
    <w:rsid w:val="00A62234"/>
    <w:rsid w:val="00A62D6C"/>
    <w:rsid w:val="00A640D3"/>
    <w:rsid w:val="00A7236C"/>
    <w:rsid w:val="00A8686A"/>
    <w:rsid w:val="00AA2D44"/>
    <w:rsid w:val="00AC74E1"/>
    <w:rsid w:val="00AE3E11"/>
    <w:rsid w:val="00AE4549"/>
    <w:rsid w:val="00AF30F0"/>
    <w:rsid w:val="00AF4CA8"/>
    <w:rsid w:val="00B22B14"/>
    <w:rsid w:val="00B31AEA"/>
    <w:rsid w:val="00B377C1"/>
    <w:rsid w:val="00B40D10"/>
    <w:rsid w:val="00B5654A"/>
    <w:rsid w:val="00B667E9"/>
    <w:rsid w:val="00B80D31"/>
    <w:rsid w:val="00BA537A"/>
    <w:rsid w:val="00BA5B2E"/>
    <w:rsid w:val="00BB1325"/>
    <w:rsid w:val="00BC5B22"/>
    <w:rsid w:val="00BD20D5"/>
    <w:rsid w:val="00BD380E"/>
    <w:rsid w:val="00BE45C4"/>
    <w:rsid w:val="00BE77DC"/>
    <w:rsid w:val="00BF34E3"/>
    <w:rsid w:val="00BF49BF"/>
    <w:rsid w:val="00C064B4"/>
    <w:rsid w:val="00C21B88"/>
    <w:rsid w:val="00C25967"/>
    <w:rsid w:val="00C56AD6"/>
    <w:rsid w:val="00C731C0"/>
    <w:rsid w:val="00C751FA"/>
    <w:rsid w:val="00C85B77"/>
    <w:rsid w:val="00CB15F9"/>
    <w:rsid w:val="00CB18A0"/>
    <w:rsid w:val="00CB1AB8"/>
    <w:rsid w:val="00CB79A7"/>
    <w:rsid w:val="00CD5C18"/>
    <w:rsid w:val="00D10FC1"/>
    <w:rsid w:val="00D22AE8"/>
    <w:rsid w:val="00D31BC3"/>
    <w:rsid w:val="00D35C3E"/>
    <w:rsid w:val="00D53B0A"/>
    <w:rsid w:val="00D67AA0"/>
    <w:rsid w:val="00DA6945"/>
    <w:rsid w:val="00DB0762"/>
    <w:rsid w:val="00DC0998"/>
    <w:rsid w:val="00DC1AB4"/>
    <w:rsid w:val="00DE42B5"/>
    <w:rsid w:val="00DE6751"/>
    <w:rsid w:val="00DF03E6"/>
    <w:rsid w:val="00E01406"/>
    <w:rsid w:val="00E53232"/>
    <w:rsid w:val="00E70D5F"/>
    <w:rsid w:val="00E81BCD"/>
    <w:rsid w:val="00EC1F7D"/>
    <w:rsid w:val="00EE4ACD"/>
    <w:rsid w:val="00EF271A"/>
    <w:rsid w:val="00F210F0"/>
    <w:rsid w:val="00F37708"/>
    <w:rsid w:val="00F62100"/>
    <w:rsid w:val="00F678B4"/>
    <w:rsid w:val="00FA17BA"/>
    <w:rsid w:val="00FA469A"/>
    <w:rsid w:val="00FB0EA5"/>
    <w:rsid w:val="00FC17FF"/>
    <w:rsid w:val="00FC460C"/>
    <w:rsid w:val="00FE1EEF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0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48"/>
    <w:rPr>
      <w:rFonts w:ascii="Times New Roman" w:eastAsia="Times New Roman" w:hAnsi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hAnsi="Univers-PL"/>
      <w:b/>
      <w:bCs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outlineLvl w:val="1"/>
    </w:pPr>
    <w:rPr>
      <w:rFonts w:ascii="Univers-PL" w:hAnsi="Univers-P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1E0D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4ACD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944548"/>
    <w:rPr>
      <w:color w:val="0000FF"/>
      <w:u w:val="single"/>
    </w:rPr>
  </w:style>
  <w:style w:type="paragraph" w:styleId="Akapitzlist">
    <w:name w:val="List Paragraph"/>
    <w:basedOn w:val="Normalny"/>
    <w:qFormat/>
    <w:rsid w:val="00944548"/>
    <w:pPr>
      <w:ind w:left="708"/>
    </w:pPr>
  </w:style>
  <w:style w:type="paragraph" w:customStyle="1" w:styleId="Style4">
    <w:name w:val="Style4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944548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44548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944548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944548"/>
    <w:pPr>
      <w:widowControl w:val="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9445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44548"/>
    <w:rPr>
      <w:sz w:val="22"/>
      <w:szCs w:val="21"/>
      <w:lang w:val="pl-PL" w:eastAsia="en-US"/>
    </w:rPr>
  </w:style>
  <w:style w:type="paragraph" w:customStyle="1" w:styleId="Style14">
    <w:name w:val="Style14"/>
    <w:basedOn w:val="Normalny"/>
    <w:uiPriority w:val="99"/>
    <w:rsid w:val="00085A7D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st">
    <w:name w:val="st"/>
    <w:basedOn w:val="Domylnaczcionkaakapitu"/>
    <w:rsid w:val="006F7E2E"/>
  </w:style>
  <w:style w:type="character" w:styleId="Uwydatnienie">
    <w:name w:val="Emphasis"/>
    <w:uiPriority w:val="20"/>
    <w:qFormat/>
    <w:rsid w:val="006F7E2E"/>
    <w:rPr>
      <w:i/>
      <w:iCs/>
    </w:rPr>
  </w:style>
  <w:style w:type="character" w:customStyle="1" w:styleId="Nagwek3Znak">
    <w:name w:val="Nagłówek 3 Znak"/>
    <w:link w:val="Nagwek3"/>
    <w:uiPriority w:val="9"/>
    <w:rsid w:val="00711E0D"/>
    <w:rPr>
      <w:rFonts w:ascii="Calibri" w:eastAsia="MS Gothic" w:hAnsi="Calibri" w:cs="Times New Roman"/>
      <w:b/>
      <w:bCs/>
      <w:color w:val="4F81BD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DC1AB4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  <w:style w:type="character" w:styleId="UyteHipercze">
    <w:name w:val="FollowedHyperlink"/>
    <w:uiPriority w:val="99"/>
    <w:semiHidden/>
    <w:unhideWhenUsed/>
    <w:rsid w:val="00BF34E3"/>
    <w:rPr>
      <w:color w:val="800080"/>
      <w:u w:val="single"/>
    </w:rPr>
  </w:style>
  <w:style w:type="numbering" w:customStyle="1" w:styleId="WWNum26">
    <w:name w:val="WWNum26"/>
    <w:basedOn w:val="Bezlisty"/>
    <w:rsid w:val="000849C8"/>
    <w:pPr>
      <w:numPr>
        <w:numId w:val="24"/>
      </w:numPr>
    </w:pPr>
  </w:style>
  <w:style w:type="character" w:customStyle="1" w:styleId="Nagwek4Znak">
    <w:name w:val="Nagłówek 4 Znak"/>
    <w:link w:val="Nagwek4"/>
    <w:uiPriority w:val="9"/>
    <w:semiHidden/>
    <w:rsid w:val="00EE4ACD"/>
    <w:rPr>
      <w:rFonts w:ascii="Cambria" w:eastAsia="MS Mincho" w:hAnsi="Cambria" w:cs="Times New Roman"/>
      <w:b/>
      <w:bCs/>
      <w:sz w:val="28"/>
      <w:szCs w:val="28"/>
    </w:rPr>
  </w:style>
  <w:style w:type="character" w:styleId="Pogrubienie">
    <w:name w:val="Strong"/>
    <w:uiPriority w:val="22"/>
    <w:qFormat/>
    <w:rsid w:val="00EE4ACD"/>
    <w:rPr>
      <w:b/>
      <w:bCs/>
    </w:rPr>
  </w:style>
  <w:style w:type="character" w:styleId="Odwoaniedokomentarza">
    <w:name w:val="annotation reference"/>
    <w:uiPriority w:val="99"/>
    <w:semiHidden/>
    <w:unhideWhenUsed/>
    <w:rsid w:val="00997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839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9783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0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48"/>
    <w:rPr>
      <w:rFonts w:ascii="Times New Roman" w:eastAsia="Times New Roman" w:hAnsi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hAnsi="Univers-PL"/>
      <w:b/>
      <w:bCs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outlineLvl w:val="1"/>
    </w:pPr>
    <w:rPr>
      <w:rFonts w:ascii="Univers-PL" w:hAnsi="Univers-P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1E0D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4ACD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944548"/>
    <w:rPr>
      <w:color w:val="0000FF"/>
      <w:u w:val="single"/>
    </w:rPr>
  </w:style>
  <w:style w:type="paragraph" w:styleId="Akapitzlist">
    <w:name w:val="List Paragraph"/>
    <w:basedOn w:val="Normalny"/>
    <w:qFormat/>
    <w:rsid w:val="00944548"/>
    <w:pPr>
      <w:ind w:left="708"/>
    </w:pPr>
  </w:style>
  <w:style w:type="paragraph" w:customStyle="1" w:styleId="Style4">
    <w:name w:val="Style4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944548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94454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944548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44548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944548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944548"/>
    <w:pPr>
      <w:widowControl w:val="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9445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44548"/>
    <w:rPr>
      <w:sz w:val="22"/>
      <w:szCs w:val="21"/>
      <w:lang w:val="pl-PL" w:eastAsia="en-US"/>
    </w:rPr>
  </w:style>
  <w:style w:type="paragraph" w:customStyle="1" w:styleId="Style14">
    <w:name w:val="Style14"/>
    <w:basedOn w:val="Normalny"/>
    <w:uiPriority w:val="99"/>
    <w:rsid w:val="00085A7D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st">
    <w:name w:val="st"/>
    <w:basedOn w:val="Domylnaczcionkaakapitu"/>
    <w:rsid w:val="006F7E2E"/>
  </w:style>
  <w:style w:type="character" w:styleId="Uwydatnienie">
    <w:name w:val="Emphasis"/>
    <w:uiPriority w:val="20"/>
    <w:qFormat/>
    <w:rsid w:val="006F7E2E"/>
    <w:rPr>
      <w:i/>
      <w:iCs/>
    </w:rPr>
  </w:style>
  <w:style w:type="character" w:customStyle="1" w:styleId="Nagwek3Znak">
    <w:name w:val="Nagłówek 3 Znak"/>
    <w:link w:val="Nagwek3"/>
    <w:uiPriority w:val="9"/>
    <w:rsid w:val="00711E0D"/>
    <w:rPr>
      <w:rFonts w:ascii="Calibri" w:eastAsia="MS Gothic" w:hAnsi="Calibri" w:cs="Times New Roman"/>
      <w:b/>
      <w:bCs/>
      <w:color w:val="4F81BD"/>
      <w:sz w:val="24"/>
      <w:szCs w:val="24"/>
      <w:lang w:val="pl-PL"/>
    </w:rPr>
  </w:style>
  <w:style w:type="paragraph" w:customStyle="1" w:styleId="Style16">
    <w:name w:val="Style16"/>
    <w:basedOn w:val="Normalny"/>
    <w:uiPriority w:val="99"/>
    <w:rsid w:val="00DC1AB4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  <w:style w:type="character" w:styleId="UyteHipercze">
    <w:name w:val="FollowedHyperlink"/>
    <w:uiPriority w:val="99"/>
    <w:semiHidden/>
    <w:unhideWhenUsed/>
    <w:rsid w:val="00BF34E3"/>
    <w:rPr>
      <w:color w:val="800080"/>
      <w:u w:val="single"/>
    </w:rPr>
  </w:style>
  <w:style w:type="numbering" w:customStyle="1" w:styleId="WWNum26">
    <w:name w:val="WWNum26"/>
    <w:basedOn w:val="Bezlisty"/>
    <w:rsid w:val="000849C8"/>
    <w:pPr>
      <w:numPr>
        <w:numId w:val="24"/>
      </w:numPr>
    </w:pPr>
  </w:style>
  <w:style w:type="character" w:customStyle="1" w:styleId="Nagwek4Znak">
    <w:name w:val="Nagłówek 4 Znak"/>
    <w:link w:val="Nagwek4"/>
    <w:uiPriority w:val="9"/>
    <w:semiHidden/>
    <w:rsid w:val="00EE4ACD"/>
    <w:rPr>
      <w:rFonts w:ascii="Cambria" w:eastAsia="MS Mincho" w:hAnsi="Cambria" w:cs="Times New Roman"/>
      <w:b/>
      <w:bCs/>
      <w:sz w:val="28"/>
      <w:szCs w:val="28"/>
    </w:rPr>
  </w:style>
  <w:style w:type="character" w:styleId="Pogrubienie">
    <w:name w:val="Strong"/>
    <w:uiPriority w:val="22"/>
    <w:qFormat/>
    <w:rsid w:val="00EE4ACD"/>
    <w:rPr>
      <w:b/>
      <w:bCs/>
    </w:rPr>
  </w:style>
  <w:style w:type="character" w:styleId="Odwoaniedokomentarza">
    <w:name w:val="annotation reference"/>
    <w:uiPriority w:val="99"/>
    <w:semiHidden/>
    <w:unhideWhenUsed/>
    <w:rsid w:val="00997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839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9783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cre.opolskie.pl/511/28/zamowienia-do-3000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7955</CharactersWithSpaces>
  <SharedDoc>false</SharedDoc>
  <HLinks>
    <vt:vector size="6" baseType="variant"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http://bip.rcre.opolskie.pl/511/28/zamowienia-do-30000.html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Maria Piechaczek</cp:lastModifiedBy>
  <cp:revision>12</cp:revision>
  <cp:lastPrinted>2013-09-19T09:16:00Z</cp:lastPrinted>
  <dcterms:created xsi:type="dcterms:W3CDTF">2015-08-24T12:19:00Z</dcterms:created>
  <dcterms:modified xsi:type="dcterms:W3CDTF">2015-08-24T12:46:00Z</dcterms:modified>
</cp:coreProperties>
</file>