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BD54C0" w:rsidRPr="00BD54C0">
        <w:rPr>
          <w:rFonts w:asciiTheme="majorHAnsi" w:hAnsiTheme="majorHAnsi"/>
          <w:sz w:val="22"/>
          <w:szCs w:val="22"/>
        </w:rPr>
        <w:t>21</w:t>
      </w:r>
      <w:r w:rsidR="00812EF9" w:rsidRPr="00BD54C0">
        <w:rPr>
          <w:rFonts w:asciiTheme="majorHAnsi" w:hAnsiTheme="majorHAnsi"/>
          <w:sz w:val="22"/>
          <w:szCs w:val="22"/>
        </w:rPr>
        <w:t>.</w:t>
      </w:r>
      <w:r w:rsidR="00B91E1D" w:rsidRPr="00BD54C0">
        <w:rPr>
          <w:rFonts w:asciiTheme="majorHAnsi" w:hAnsiTheme="majorHAnsi"/>
          <w:sz w:val="22"/>
          <w:szCs w:val="22"/>
        </w:rPr>
        <w:t>11</w:t>
      </w:r>
      <w:r w:rsidRPr="00BD54C0">
        <w:rPr>
          <w:rFonts w:asciiTheme="majorHAnsi" w:hAnsiTheme="majorHAnsi"/>
          <w:sz w:val="22"/>
          <w:szCs w:val="22"/>
        </w:rPr>
        <w:t>.2014</w:t>
      </w:r>
      <w:r w:rsidR="00C01FD0" w:rsidRPr="00BD54C0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2C0F73" w:rsidRDefault="00C01FD0" w:rsidP="00C01FD0">
      <w:pPr>
        <w:pStyle w:val="Z1-Tytuzacznika"/>
        <w:rPr>
          <w:rFonts w:asciiTheme="minorHAnsi" w:hAnsiTheme="minorHAnsi"/>
        </w:rPr>
      </w:pPr>
      <w:r w:rsidRPr="002C0F73">
        <w:rPr>
          <w:rFonts w:asciiTheme="minorHAnsi" w:hAnsiTheme="minorHAnsi"/>
        </w:rPr>
        <w:t>Zapytanie cenowe dla zamówienia publicznego</w:t>
      </w:r>
      <w:r w:rsidRPr="002C0F73">
        <w:rPr>
          <w:rFonts w:asciiTheme="minorHAnsi" w:hAnsiTheme="minorHAnsi"/>
        </w:rPr>
        <w:br/>
        <w:t>o wartości nieprzekraczającej równowartości 30.000 euro</w:t>
      </w:r>
    </w:p>
    <w:p w:rsidR="00812EF9" w:rsidRPr="00B91E1D" w:rsidRDefault="00C01FD0" w:rsidP="00812EF9">
      <w:pPr>
        <w:jc w:val="center"/>
        <w:rPr>
          <w:rFonts w:cs="Arial"/>
          <w:b/>
          <w:sz w:val="22"/>
          <w:szCs w:val="22"/>
        </w:rPr>
      </w:pPr>
      <w:r w:rsidRPr="00B91E1D">
        <w:rPr>
          <w:rFonts w:cs="Arial"/>
          <w:b/>
          <w:sz w:val="22"/>
          <w:szCs w:val="22"/>
        </w:rPr>
        <w:t xml:space="preserve">dotyczy </w:t>
      </w:r>
      <w:r w:rsidR="00B10D40" w:rsidRPr="00B91E1D">
        <w:rPr>
          <w:rFonts w:cs="Arial"/>
          <w:b/>
          <w:sz w:val="22"/>
          <w:szCs w:val="22"/>
        </w:rPr>
        <w:t xml:space="preserve">zamówienia na </w:t>
      </w:r>
      <w:r w:rsidR="00B91E1D" w:rsidRPr="00B91E1D">
        <w:rPr>
          <w:rFonts w:ascii="Times New Roman" w:hAnsi="Times New Roman" w:cs="Times New Roman"/>
          <w:b/>
          <w:sz w:val="22"/>
          <w:szCs w:val="22"/>
        </w:rPr>
        <w:t xml:space="preserve">świadczenie usług pocztowych dla </w:t>
      </w:r>
      <w:r w:rsidR="00812EF9" w:rsidRPr="00B91E1D">
        <w:rPr>
          <w:rFonts w:ascii="Times New Roman" w:hAnsi="Times New Roman" w:cs="Times New Roman"/>
          <w:b/>
          <w:bCs/>
          <w:sz w:val="22"/>
          <w:szCs w:val="22"/>
        </w:rPr>
        <w:t>Regionalnego Centrum Rozwoju Edukacji</w:t>
      </w:r>
      <w:r w:rsidR="00812EF9" w:rsidRPr="00B91E1D">
        <w:rPr>
          <w:rFonts w:cs="Arial"/>
          <w:b/>
          <w:bCs/>
          <w:sz w:val="22"/>
          <w:szCs w:val="22"/>
        </w:rPr>
        <w:t xml:space="preserve"> </w:t>
      </w:r>
    </w:p>
    <w:p w:rsidR="00812EF9" w:rsidRPr="002C0F73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2C0F73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2C0F73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2C0F73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2C0F73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2C0F73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2C0F73" w:rsidRDefault="00C01FD0" w:rsidP="00C01FD0">
      <w:pPr>
        <w:ind w:left="142"/>
        <w:rPr>
          <w:rFonts w:cs="Arial"/>
          <w:sz w:val="22"/>
          <w:szCs w:val="22"/>
        </w:rPr>
      </w:pPr>
      <w:r w:rsidRPr="002C0F73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2C0F73" w:rsidRDefault="00C01FD0" w:rsidP="00C01FD0">
      <w:pPr>
        <w:ind w:left="142"/>
        <w:rPr>
          <w:rFonts w:cs="Arial"/>
          <w:sz w:val="22"/>
          <w:szCs w:val="22"/>
          <w:lang w:val="en-US"/>
        </w:rPr>
      </w:pPr>
      <w:r w:rsidRPr="002C0F73">
        <w:rPr>
          <w:rFonts w:cs="Arial"/>
          <w:sz w:val="22"/>
          <w:szCs w:val="22"/>
          <w:lang w:val="en-US"/>
        </w:rPr>
        <w:t>tel.: 77 4579895,</w:t>
      </w:r>
    </w:p>
    <w:p w:rsidR="00C01FD0" w:rsidRPr="002C0F73" w:rsidRDefault="00C01FD0" w:rsidP="00C01FD0">
      <w:pPr>
        <w:ind w:left="142"/>
        <w:rPr>
          <w:rFonts w:cs="Arial"/>
          <w:sz w:val="22"/>
          <w:szCs w:val="22"/>
          <w:lang w:val="en-US"/>
        </w:rPr>
      </w:pPr>
      <w:proofErr w:type="gramStart"/>
      <w:r w:rsidRPr="002C0F73">
        <w:rPr>
          <w:rFonts w:cs="Arial"/>
          <w:sz w:val="22"/>
          <w:szCs w:val="22"/>
          <w:lang w:val="en-US"/>
        </w:rPr>
        <w:t>fax</w:t>
      </w:r>
      <w:proofErr w:type="gramEnd"/>
      <w:r w:rsidRPr="002C0F73">
        <w:rPr>
          <w:rFonts w:cs="Arial"/>
          <w:sz w:val="22"/>
          <w:szCs w:val="22"/>
          <w:lang w:val="en-US"/>
        </w:rPr>
        <w:t>: 77 4552979,</w:t>
      </w:r>
    </w:p>
    <w:p w:rsidR="00C01FD0" w:rsidRPr="002C0F73" w:rsidRDefault="00C01FD0" w:rsidP="00C01FD0">
      <w:pPr>
        <w:ind w:left="142"/>
        <w:rPr>
          <w:rFonts w:cs="Arial"/>
          <w:sz w:val="22"/>
          <w:szCs w:val="22"/>
          <w:lang w:val="en-US"/>
        </w:rPr>
      </w:pPr>
      <w:proofErr w:type="gramStart"/>
      <w:r w:rsidRPr="002C0F73">
        <w:rPr>
          <w:rFonts w:cs="Arial"/>
          <w:sz w:val="22"/>
          <w:szCs w:val="22"/>
          <w:lang w:val="en-US"/>
        </w:rPr>
        <w:t>mail</w:t>
      </w:r>
      <w:proofErr w:type="gramEnd"/>
      <w:r w:rsidRPr="002C0F73">
        <w:rPr>
          <w:rFonts w:cs="Arial"/>
          <w:sz w:val="22"/>
          <w:szCs w:val="22"/>
          <w:lang w:val="en-US"/>
        </w:rPr>
        <w:t xml:space="preserve">: </w:t>
      </w:r>
      <w:proofErr w:type="spellStart"/>
      <w:r w:rsidRPr="002C0F73">
        <w:rPr>
          <w:rFonts w:cs="Arial"/>
          <w:sz w:val="22"/>
          <w:szCs w:val="22"/>
          <w:lang w:val="en-US"/>
        </w:rPr>
        <w:t>kontakt@rcre.opolskie.pl</w:t>
      </w:r>
      <w:proofErr w:type="spellEnd"/>
      <w:r w:rsidRPr="002C0F73">
        <w:rPr>
          <w:rFonts w:cs="Arial"/>
          <w:sz w:val="22"/>
          <w:szCs w:val="22"/>
          <w:lang w:val="en-US"/>
        </w:rPr>
        <w:t>,</w:t>
      </w:r>
    </w:p>
    <w:p w:rsidR="00C01FD0" w:rsidRPr="002C0F73" w:rsidRDefault="00C01FD0" w:rsidP="00C01FD0">
      <w:pPr>
        <w:ind w:left="142"/>
        <w:rPr>
          <w:rFonts w:cs="Arial"/>
          <w:sz w:val="22"/>
          <w:szCs w:val="22"/>
          <w:lang w:val="en-US"/>
        </w:rPr>
      </w:pPr>
      <w:r w:rsidRPr="002C0F73">
        <w:rPr>
          <w:rFonts w:cs="Arial"/>
          <w:sz w:val="22"/>
          <w:szCs w:val="22"/>
          <w:lang w:val="en-US"/>
        </w:rPr>
        <w:t>http://</w:t>
      </w:r>
      <w:proofErr w:type="spellStart"/>
      <w:r w:rsidRPr="002C0F73">
        <w:rPr>
          <w:rFonts w:cs="Arial"/>
          <w:sz w:val="22"/>
          <w:szCs w:val="22"/>
          <w:lang w:val="en-US"/>
        </w:rPr>
        <w:t>www.rcre.opolskie.pl</w:t>
      </w:r>
      <w:proofErr w:type="spellEnd"/>
      <w:r w:rsidRPr="002C0F73">
        <w:rPr>
          <w:rFonts w:cs="Arial"/>
          <w:sz w:val="22"/>
          <w:szCs w:val="22"/>
          <w:lang w:val="en-US"/>
        </w:rPr>
        <w:t>.</w:t>
      </w:r>
    </w:p>
    <w:p w:rsidR="00C01FD0" w:rsidRPr="002C0F73" w:rsidRDefault="00C01FD0" w:rsidP="00C01FD0">
      <w:pPr>
        <w:rPr>
          <w:rFonts w:cs="Arial"/>
          <w:sz w:val="22"/>
          <w:szCs w:val="22"/>
          <w:lang w:val="en-US"/>
        </w:rPr>
      </w:pP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5E158B" w:rsidRPr="00ED73D4" w:rsidRDefault="00F46272" w:rsidP="00BD54C0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ED73D4">
        <w:rPr>
          <w:rFonts w:asciiTheme="majorHAnsi" w:hAnsiTheme="majorHAnsi" w:cs="Times New Roman"/>
          <w:sz w:val="22"/>
          <w:szCs w:val="22"/>
        </w:rPr>
        <w:t xml:space="preserve">Przedmiotem zamówienia </w:t>
      </w:r>
      <w:r w:rsidR="00B91E1D" w:rsidRPr="00ED73D4">
        <w:rPr>
          <w:rFonts w:asciiTheme="majorHAnsi" w:hAnsiTheme="majorHAnsi" w:cs="Times New Roman"/>
          <w:sz w:val="22"/>
          <w:szCs w:val="22"/>
        </w:rPr>
        <w:t>jest</w:t>
      </w:r>
      <w:r w:rsidR="00B91E1D" w:rsidRPr="00ED73D4">
        <w:rPr>
          <w:rFonts w:asciiTheme="majorHAnsi" w:hAnsiTheme="majorHAnsi" w:cs="Times New Roman"/>
          <w:b/>
          <w:sz w:val="22"/>
          <w:szCs w:val="22"/>
        </w:rPr>
        <w:t xml:space="preserve"> świadczenie usług pocztowych dla </w:t>
      </w:r>
      <w:r w:rsidR="00B91E1D" w:rsidRPr="00ED73D4">
        <w:rPr>
          <w:rFonts w:asciiTheme="majorHAnsi" w:hAnsiTheme="majorHAnsi" w:cs="Times New Roman"/>
          <w:b/>
          <w:bCs/>
          <w:sz w:val="22"/>
          <w:szCs w:val="22"/>
        </w:rPr>
        <w:t>Regionalnego Centrum Rozwoju Edukacji w roku 2015</w:t>
      </w:r>
      <w:r w:rsidR="005E158B" w:rsidRPr="00ED73D4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="005E158B" w:rsidRPr="00ED73D4">
        <w:rPr>
          <w:rFonts w:asciiTheme="majorHAnsi" w:hAnsiTheme="majorHAnsi" w:cs="Times New Roman"/>
          <w:sz w:val="22"/>
          <w:szCs w:val="22"/>
        </w:rPr>
        <w:t>w zakresie dostarczania korespondencji adresatom oraz ich ewentualnych zwrotów, w obrocie krajowym do każdego miejsca w kraju z podziałem na rejestrowane i nierejestrowane, polecone, ekspresowe i ekonomiczne w ilościach szacunkowych:</w:t>
      </w:r>
    </w:p>
    <w:p w:rsidR="005E158B" w:rsidRPr="00ED73D4" w:rsidRDefault="005E158B" w:rsidP="005E158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4549" w:type="dxa"/>
        <w:tblInd w:w="1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992"/>
      </w:tblGrid>
      <w:tr w:rsidR="005E158B" w:rsidRPr="00ED73D4" w:rsidTr="00271914">
        <w:trPr>
          <w:trHeight w:val="465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8B" w:rsidRPr="00ED73D4" w:rsidRDefault="005E158B" w:rsidP="0027191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RODZAJ PRZESYŁKI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8B" w:rsidRPr="00ED73D4" w:rsidRDefault="005E158B" w:rsidP="0027191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ILOŚĆ</w:t>
            </w:r>
          </w:p>
        </w:tc>
      </w:tr>
      <w:tr w:rsidR="005E158B" w:rsidRPr="00ED73D4" w:rsidTr="00271914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8B" w:rsidRPr="00ED73D4" w:rsidRDefault="005E158B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EKONOMICZNA   do 350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8B" w:rsidRPr="00ED73D4" w:rsidRDefault="005E158B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sz w:val="22"/>
                <w:szCs w:val="22"/>
              </w:rPr>
              <w:t>1673</w:t>
            </w:r>
          </w:p>
        </w:tc>
      </w:tr>
      <w:tr w:rsidR="005E158B" w:rsidRPr="00ED73D4" w:rsidTr="00271914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8B" w:rsidRPr="00ED73D4" w:rsidRDefault="005E158B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EKONOMICZNA ponad 350 do 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8B" w:rsidRPr="00ED73D4" w:rsidRDefault="005E158B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sz w:val="22"/>
                <w:szCs w:val="22"/>
              </w:rPr>
              <w:t>70</w:t>
            </w:r>
          </w:p>
        </w:tc>
      </w:tr>
      <w:tr w:rsidR="005E158B" w:rsidRPr="00ED73D4" w:rsidTr="00271914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8B" w:rsidRPr="00ED73D4" w:rsidRDefault="005E158B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PRIORYTETOWA do 350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8B" w:rsidRPr="00ED73D4" w:rsidRDefault="005E158B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sz w:val="22"/>
                <w:szCs w:val="22"/>
              </w:rPr>
              <w:t>2218</w:t>
            </w:r>
          </w:p>
        </w:tc>
      </w:tr>
      <w:tr w:rsidR="005E158B" w:rsidRPr="00ED73D4" w:rsidTr="00271914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8B" w:rsidRPr="00ED73D4" w:rsidRDefault="005E158B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POLECONY EKONOMICZNY do 350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8B" w:rsidRPr="00ED73D4" w:rsidRDefault="005E158B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sz w:val="22"/>
                <w:szCs w:val="22"/>
              </w:rPr>
              <w:t>414</w:t>
            </w:r>
          </w:p>
        </w:tc>
      </w:tr>
      <w:tr w:rsidR="005E158B" w:rsidRPr="00ED73D4" w:rsidTr="00271914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8B" w:rsidRPr="00ED73D4" w:rsidRDefault="005E158B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POLECONY EKONOMICZNY ponad 350 g do 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8B" w:rsidRPr="00ED73D4" w:rsidRDefault="005E158B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sz w:val="22"/>
                <w:szCs w:val="22"/>
              </w:rPr>
              <w:t>11</w:t>
            </w:r>
          </w:p>
        </w:tc>
      </w:tr>
    </w:tbl>
    <w:p w:rsidR="005E158B" w:rsidRPr="00ED73D4" w:rsidRDefault="005E158B" w:rsidP="00B91E1D">
      <w:pPr>
        <w:rPr>
          <w:rFonts w:asciiTheme="majorHAnsi" w:hAnsiTheme="majorHAnsi"/>
          <w:sz w:val="22"/>
          <w:szCs w:val="22"/>
          <w:highlight w:val="yellow"/>
        </w:rPr>
      </w:pPr>
    </w:p>
    <w:p w:rsidR="00812EF9" w:rsidRPr="00ED73D4" w:rsidRDefault="00530AAF" w:rsidP="00812EF9">
      <w:pPr>
        <w:pStyle w:val="Default"/>
        <w:rPr>
          <w:rStyle w:val="Hipercze"/>
          <w:rFonts w:asciiTheme="majorHAnsi" w:hAnsiTheme="majorHAnsi" w:cs="Tahoma"/>
          <w:sz w:val="22"/>
          <w:szCs w:val="22"/>
        </w:rPr>
      </w:pPr>
      <w:r w:rsidRPr="00ED73D4">
        <w:rPr>
          <w:rFonts w:asciiTheme="majorHAnsi" w:hAnsiTheme="majorHAnsi" w:cs="Tahoma"/>
          <w:color w:val="534E40"/>
          <w:sz w:val="22"/>
          <w:szCs w:val="22"/>
        </w:rPr>
        <w:t xml:space="preserve">64.11.00.00 - </w:t>
      </w:r>
      <w:hyperlink r:id="rId8" w:history="1">
        <w:r w:rsidRPr="00ED73D4">
          <w:rPr>
            <w:rStyle w:val="Hipercze"/>
            <w:rFonts w:asciiTheme="majorHAnsi" w:hAnsiTheme="majorHAnsi" w:cs="Tahoma"/>
            <w:sz w:val="22"/>
            <w:szCs w:val="22"/>
          </w:rPr>
          <w:t>Usługi pocztowe</w:t>
        </w:r>
      </w:hyperlink>
    </w:p>
    <w:p w:rsidR="00BD54C0" w:rsidRPr="00ED73D4" w:rsidRDefault="00BD54C0" w:rsidP="00812EF9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B716CF" w:rsidRPr="00ED73D4" w:rsidRDefault="00B716CF" w:rsidP="00FD5806">
      <w:pPr>
        <w:jc w:val="both"/>
        <w:rPr>
          <w:rFonts w:asciiTheme="majorHAnsi" w:hAnsiTheme="majorHAnsi" w:cs="Arial"/>
          <w:sz w:val="22"/>
          <w:szCs w:val="22"/>
        </w:rPr>
      </w:pPr>
      <w:r w:rsidRPr="00ED73D4">
        <w:rPr>
          <w:rFonts w:asciiTheme="majorHAnsi" w:hAnsiTheme="majorHAnsi" w:cs="Tahoma"/>
          <w:sz w:val="22"/>
          <w:szCs w:val="22"/>
        </w:rPr>
        <w:t xml:space="preserve">Usługi pocztowe, Wykonawca obowiązany jest  świadczyć zgodnie z przepisami powszechnie </w:t>
      </w:r>
      <w:r w:rsidR="006868C9" w:rsidRPr="00ED73D4">
        <w:rPr>
          <w:rFonts w:asciiTheme="majorHAnsi" w:hAnsiTheme="majorHAnsi" w:cs="Tahoma"/>
          <w:sz w:val="22"/>
          <w:szCs w:val="22"/>
        </w:rPr>
        <w:t>obowiązującego prawa.</w:t>
      </w:r>
    </w:p>
    <w:p w:rsidR="00B716CF" w:rsidRPr="00ED73D4" w:rsidRDefault="00B716CF" w:rsidP="00B10D40">
      <w:pPr>
        <w:rPr>
          <w:rFonts w:asciiTheme="majorHAnsi" w:hAnsiTheme="majorHAnsi" w:cs="Arial"/>
          <w:sz w:val="22"/>
          <w:szCs w:val="22"/>
        </w:rPr>
      </w:pP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t xml:space="preserve">Zakres przedmiotu zamówienia obejmuje: </w:t>
      </w:r>
    </w:p>
    <w:p w:rsidR="005D1CAE" w:rsidRPr="00ED73D4" w:rsidRDefault="005D1CAE" w:rsidP="005D1CAE">
      <w:pPr>
        <w:pStyle w:val="Akapitzlist"/>
        <w:numPr>
          <w:ilvl w:val="0"/>
          <w:numId w:val="25"/>
        </w:numPr>
        <w:spacing w:line="240" w:lineRule="auto"/>
        <w:ind w:left="993" w:hanging="426"/>
        <w:rPr>
          <w:rFonts w:asciiTheme="majorHAnsi" w:hAnsiTheme="majorHAnsi"/>
          <w:sz w:val="22"/>
          <w:szCs w:val="22"/>
        </w:rPr>
      </w:pPr>
      <w:proofErr w:type="gramStart"/>
      <w:r w:rsidRPr="00ED73D4">
        <w:rPr>
          <w:rFonts w:asciiTheme="majorHAnsi" w:hAnsiTheme="majorHAnsi"/>
          <w:sz w:val="22"/>
          <w:szCs w:val="22"/>
        </w:rPr>
        <w:t>usługi</w:t>
      </w:r>
      <w:proofErr w:type="gramEnd"/>
      <w:r w:rsidRPr="00ED73D4">
        <w:rPr>
          <w:rFonts w:asciiTheme="majorHAnsi" w:hAnsiTheme="majorHAnsi"/>
          <w:sz w:val="22"/>
          <w:szCs w:val="22"/>
        </w:rPr>
        <w:t xml:space="preserve"> pocztowe krajowe opłacane z dołu. </w:t>
      </w:r>
    </w:p>
    <w:p w:rsidR="005D1CAE" w:rsidRPr="00ED73D4" w:rsidRDefault="005D1CAE" w:rsidP="005D1CAE">
      <w:pPr>
        <w:pStyle w:val="Akapitzlist"/>
        <w:numPr>
          <w:ilvl w:val="0"/>
          <w:numId w:val="25"/>
        </w:numPr>
        <w:spacing w:line="240" w:lineRule="auto"/>
        <w:ind w:left="993" w:hanging="426"/>
        <w:rPr>
          <w:rFonts w:asciiTheme="majorHAnsi" w:hAnsiTheme="majorHAnsi"/>
          <w:sz w:val="22"/>
          <w:szCs w:val="22"/>
        </w:rPr>
      </w:pPr>
      <w:proofErr w:type="gramStart"/>
      <w:r w:rsidRPr="00ED73D4">
        <w:rPr>
          <w:rFonts w:asciiTheme="majorHAnsi" w:hAnsiTheme="majorHAnsi"/>
          <w:sz w:val="22"/>
          <w:szCs w:val="22"/>
        </w:rPr>
        <w:t>usługi</w:t>
      </w:r>
      <w:proofErr w:type="gramEnd"/>
      <w:r w:rsidRPr="00ED73D4">
        <w:rPr>
          <w:rFonts w:asciiTheme="majorHAnsi" w:hAnsiTheme="majorHAnsi"/>
          <w:sz w:val="22"/>
          <w:szCs w:val="22"/>
        </w:rPr>
        <w:t xml:space="preserve"> doręczania ZPO (zwrotnego potwierdzenia odbioru) i zwrotów przesłanej korespondencji do Zamawiającego, gdy nie ma możliwości ich doręczenia lub wydania odbiorcy. </w:t>
      </w: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lastRenderedPageBreak/>
        <w:t xml:space="preserve">Zamawiający zastrzega, że nadawał będzie przesyłki z terenu miasta </w:t>
      </w:r>
      <w:r w:rsidR="00BD54C0" w:rsidRPr="00ED73D4">
        <w:rPr>
          <w:rFonts w:asciiTheme="majorHAnsi" w:hAnsiTheme="majorHAnsi"/>
          <w:sz w:val="22"/>
          <w:szCs w:val="22"/>
        </w:rPr>
        <w:t>Opola</w:t>
      </w:r>
      <w:r w:rsidRPr="00ED73D4">
        <w:rPr>
          <w:rFonts w:asciiTheme="majorHAnsi" w:hAnsiTheme="majorHAnsi"/>
          <w:sz w:val="22"/>
          <w:szCs w:val="22"/>
        </w:rPr>
        <w:t xml:space="preserve"> w dni robocze w godzinach pomiędzy</w:t>
      </w:r>
      <w:proofErr w:type="gramStart"/>
      <w:r w:rsidRPr="00ED73D4">
        <w:rPr>
          <w:rFonts w:asciiTheme="majorHAnsi" w:hAnsiTheme="majorHAnsi"/>
          <w:sz w:val="22"/>
          <w:szCs w:val="22"/>
        </w:rPr>
        <w:t xml:space="preserve"> 7:30 a</w:t>
      </w:r>
      <w:proofErr w:type="gramEnd"/>
      <w:r w:rsidRPr="00ED73D4">
        <w:rPr>
          <w:rFonts w:asciiTheme="majorHAnsi" w:hAnsiTheme="majorHAnsi"/>
          <w:sz w:val="22"/>
          <w:szCs w:val="22"/>
        </w:rPr>
        <w:t xml:space="preserve"> 15:30.</w:t>
      </w: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t>Terminy doręczania przesyłek pocztowych powinny być zgodne z ustawą z dnia 23 listopada 2012 r. Prawo pocztowe (</w:t>
      </w:r>
      <w:proofErr w:type="spellStart"/>
      <w:r w:rsidRPr="00ED73D4">
        <w:rPr>
          <w:rFonts w:asciiTheme="majorHAnsi" w:hAnsiTheme="majorHAnsi"/>
          <w:sz w:val="22"/>
          <w:szCs w:val="22"/>
        </w:rPr>
        <w:t>t.j</w:t>
      </w:r>
      <w:proofErr w:type="spellEnd"/>
      <w:r w:rsidRPr="00ED73D4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ED73D4">
        <w:rPr>
          <w:rStyle w:val="h1"/>
          <w:rFonts w:asciiTheme="majorHAnsi" w:hAnsiTheme="majorHAnsi"/>
          <w:sz w:val="22"/>
          <w:szCs w:val="22"/>
        </w:rPr>
        <w:t>Dz.U</w:t>
      </w:r>
      <w:proofErr w:type="spellEnd"/>
      <w:r w:rsidRPr="00ED73D4">
        <w:rPr>
          <w:rStyle w:val="h1"/>
          <w:rFonts w:asciiTheme="majorHAnsi" w:hAnsiTheme="majorHAnsi"/>
          <w:sz w:val="22"/>
          <w:szCs w:val="22"/>
        </w:rPr>
        <w:t xml:space="preserve">. 2012 </w:t>
      </w:r>
      <w:proofErr w:type="gramStart"/>
      <w:r w:rsidRPr="00ED73D4">
        <w:rPr>
          <w:rStyle w:val="h1"/>
          <w:rFonts w:asciiTheme="majorHAnsi" w:hAnsiTheme="majorHAnsi"/>
          <w:sz w:val="22"/>
          <w:szCs w:val="22"/>
        </w:rPr>
        <w:t>poz</w:t>
      </w:r>
      <w:proofErr w:type="gramEnd"/>
      <w:r w:rsidRPr="00ED73D4">
        <w:rPr>
          <w:rStyle w:val="h1"/>
          <w:rFonts w:asciiTheme="majorHAnsi" w:hAnsiTheme="majorHAnsi"/>
          <w:sz w:val="22"/>
          <w:szCs w:val="22"/>
        </w:rPr>
        <w:t xml:space="preserve">. 1529 z </w:t>
      </w:r>
      <w:proofErr w:type="spellStart"/>
      <w:r w:rsidRPr="00ED73D4">
        <w:rPr>
          <w:rStyle w:val="h1"/>
          <w:rFonts w:asciiTheme="majorHAnsi" w:hAnsiTheme="majorHAnsi"/>
          <w:sz w:val="22"/>
          <w:szCs w:val="22"/>
        </w:rPr>
        <w:t>późn</w:t>
      </w:r>
      <w:proofErr w:type="spellEnd"/>
      <w:r w:rsidRPr="00ED73D4">
        <w:rPr>
          <w:rStyle w:val="h1"/>
          <w:rFonts w:asciiTheme="majorHAnsi" w:hAnsiTheme="majorHAnsi"/>
          <w:sz w:val="22"/>
          <w:szCs w:val="22"/>
        </w:rPr>
        <w:t xml:space="preserve">. </w:t>
      </w:r>
      <w:proofErr w:type="gramStart"/>
      <w:r w:rsidRPr="00ED73D4">
        <w:rPr>
          <w:rStyle w:val="h1"/>
          <w:rFonts w:asciiTheme="majorHAnsi" w:hAnsiTheme="majorHAnsi"/>
          <w:sz w:val="22"/>
          <w:szCs w:val="22"/>
        </w:rPr>
        <w:t>zm</w:t>
      </w:r>
      <w:proofErr w:type="gramEnd"/>
      <w:r w:rsidRPr="00ED73D4">
        <w:rPr>
          <w:rStyle w:val="h1"/>
          <w:rFonts w:asciiTheme="majorHAnsi" w:hAnsiTheme="majorHAnsi"/>
          <w:sz w:val="22"/>
          <w:szCs w:val="22"/>
        </w:rPr>
        <w:t>.</w:t>
      </w:r>
      <w:r w:rsidRPr="00ED73D4">
        <w:rPr>
          <w:rFonts w:asciiTheme="majorHAnsi" w:hAnsiTheme="majorHAnsi"/>
          <w:sz w:val="22"/>
          <w:szCs w:val="22"/>
        </w:rPr>
        <w:t xml:space="preserve">). </w:t>
      </w: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t>Wykonawca jest zobowiązany świadczyć usługi doręczania ZPO (zwrotnego potwierdzenia odbioru) i zwrotu niedoręczonych przesyłek pocztowych</w:t>
      </w:r>
      <w:r w:rsidRPr="00ED73D4">
        <w:rPr>
          <w:rFonts w:asciiTheme="majorHAnsi" w:hAnsiTheme="majorHAnsi"/>
          <w:sz w:val="22"/>
          <w:szCs w:val="22"/>
          <w:u w:val="single"/>
        </w:rPr>
        <w:t xml:space="preserve"> do siedziby Zamawiającego</w:t>
      </w:r>
      <w:r w:rsidRPr="00ED73D4">
        <w:rPr>
          <w:rFonts w:asciiTheme="majorHAnsi" w:hAnsiTheme="majorHAnsi"/>
          <w:sz w:val="22"/>
          <w:szCs w:val="22"/>
        </w:rPr>
        <w:t xml:space="preserve"> (wskazanej na wstępie zapytania) w dni robocze: od poniedziałku do piątku. </w:t>
      </w: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t xml:space="preserve">Wykonawca dostarczać będzie przesyłki na terenie </w:t>
      </w:r>
      <w:r w:rsidRPr="00ED73D4">
        <w:rPr>
          <w:rFonts w:asciiTheme="majorHAnsi" w:hAnsiTheme="majorHAnsi" w:cs="Times"/>
          <w:sz w:val="22"/>
          <w:szCs w:val="22"/>
        </w:rPr>
        <w:t>Rzeczypospolitej Polskiej</w:t>
      </w:r>
      <w:r w:rsidRPr="00ED73D4">
        <w:rPr>
          <w:rFonts w:asciiTheme="majorHAnsi" w:hAnsiTheme="majorHAnsi"/>
          <w:sz w:val="22"/>
          <w:szCs w:val="22"/>
        </w:rPr>
        <w:t xml:space="preserve">. </w:t>
      </w: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t xml:space="preserve">Wykonawca dostarczać będzie zwrotne przesyłki do Zamawiającego pod wskazany adres z miejsca, z którego dokonano nadania tj. </w:t>
      </w:r>
      <w:r w:rsidR="00BD54C0" w:rsidRPr="00ED73D4">
        <w:rPr>
          <w:rFonts w:asciiTheme="majorHAnsi" w:hAnsiTheme="majorHAnsi"/>
          <w:sz w:val="22"/>
          <w:szCs w:val="22"/>
        </w:rPr>
        <w:t>Opole</w:t>
      </w: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t xml:space="preserve">Zamawiający przekazywać będzie przesyłki w stanie pozwalającym Wykonawcy doręczenie bez zniszczenia do miejsca zamieszkania lub siedziby adresata. </w:t>
      </w: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t xml:space="preserve">Wykonawca nie będzie korzystał z własnych opakowań na listy i przesyłki. Nie będzie również doczepiał i przyklejał rożnych przedmiotów i znaków do opakowania listu lub przesyłki w celu zwiększenia masy listu lub przesyłki. </w:t>
      </w: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t>Zamawiający zobowiązuje się do regulowania należności Wykonawcy z tytułu opłat za usługi pocztowe zgodnie z fakturami wystawionymi przez Wykonawcę.</w:t>
      </w: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eastAsia="Calibri" w:hAnsiTheme="majorHAnsi"/>
          <w:b/>
          <w:sz w:val="22"/>
          <w:szCs w:val="22"/>
        </w:rPr>
        <w:t xml:space="preserve">Zamawiający zastrzega, że ilości przesyłek wskazane w </w:t>
      </w:r>
      <w:r w:rsidRPr="00ED73D4">
        <w:rPr>
          <w:rFonts w:asciiTheme="majorHAnsi" w:hAnsiTheme="majorHAnsi"/>
          <w:b/>
          <w:sz w:val="22"/>
          <w:szCs w:val="22"/>
        </w:rPr>
        <w:t xml:space="preserve">formularzu ofertowym </w:t>
      </w:r>
      <w:r w:rsidRPr="00ED73D4">
        <w:rPr>
          <w:rFonts w:asciiTheme="majorHAnsi" w:eastAsia="Calibri" w:hAnsiTheme="majorHAnsi"/>
          <w:b/>
          <w:sz w:val="22"/>
          <w:szCs w:val="22"/>
        </w:rPr>
        <w:t>są ilościami szacunkowymi.</w:t>
      </w:r>
      <w:r w:rsidRPr="00ED73D4">
        <w:rPr>
          <w:rFonts w:asciiTheme="majorHAnsi" w:eastAsia="Calibri" w:hAnsiTheme="majorHAnsi"/>
          <w:sz w:val="22"/>
          <w:szCs w:val="22"/>
        </w:rPr>
        <w:t xml:space="preserve"> Wykonawcy nie przysługuje żadne roszczenie o realizację usług w ilościach wpisanych w ww. formularzu. Usługi dokonywane w trakcie obowiązywania umowy mogą dla poszczególnych pozycji różnić</w:t>
      </w:r>
      <w:r w:rsidRPr="00ED73D4">
        <w:rPr>
          <w:rFonts w:asciiTheme="majorHAnsi" w:hAnsiTheme="majorHAnsi"/>
          <w:sz w:val="22"/>
          <w:szCs w:val="22"/>
        </w:rPr>
        <w:t xml:space="preserve"> </w:t>
      </w:r>
      <w:r w:rsidRPr="00ED73D4">
        <w:rPr>
          <w:rFonts w:asciiTheme="majorHAnsi" w:eastAsia="Calibri" w:hAnsiTheme="majorHAnsi"/>
          <w:sz w:val="22"/>
          <w:szCs w:val="22"/>
        </w:rPr>
        <w:t>się ilościowo od ilości podanych w formularzu ofertowym, jednak łączna wartość usług nie przekroczy całkowitej wartości oferty Wykonawcy.</w:t>
      </w: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t xml:space="preserve">Przesyłki listowe rejestrowane zapisywane będą w wykazie listów poleconych </w:t>
      </w:r>
      <w:r w:rsidRPr="00ED73D4">
        <w:rPr>
          <w:rFonts w:asciiTheme="majorHAnsi" w:hAnsiTheme="majorHAnsi"/>
          <w:sz w:val="22"/>
          <w:szCs w:val="22"/>
        </w:rPr>
        <w:br/>
        <w:t xml:space="preserve">w formie książki nadawczej. Wykonawca potwierdzał będzie nadanie przesyłki stemplem zawierającym datę wraz z podpisem/parafką osoby przyjmującej. </w:t>
      </w: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t>Przesyłkę rejestrowaną uważa się za niewykonaną, jeżeli doręczenie lub zawiadomienie o próbie jej doręczenia nie nastąpiło w terminie 14 dni od dnia nadania.</w:t>
      </w:r>
    </w:p>
    <w:p w:rsidR="005D1CAE" w:rsidRPr="00ED73D4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t>Do odpowiedzialności Wykonawcy za nieodpowiednie wykonanie usługi pocztowej stosuje się odpowiednio przepisy ustawy Prawo pocztowe.</w:t>
      </w:r>
    </w:p>
    <w:p w:rsidR="00FD5806" w:rsidRPr="00ED73D4" w:rsidRDefault="00FD5806" w:rsidP="009A2010">
      <w:pPr>
        <w:pStyle w:val="Bodytext141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rFonts w:asciiTheme="majorHAnsi" w:hAnsiTheme="majorHAnsi"/>
          <w:sz w:val="22"/>
          <w:szCs w:val="22"/>
        </w:rPr>
      </w:pPr>
    </w:p>
    <w:p w:rsidR="009A2010" w:rsidRPr="00ED73D4" w:rsidRDefault="009A2010" w:rsidP="009A2010">
      <w:pPr>
        <w:pStyle w:val="Bodytext141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rFonts w:asciiTheme="majorHAnsi" w:hAnsiTheme="majorHAnsi"/>
          <w:sz w:val="22"/>
          <w:szCs w:val="22"/>
        </w:rPr>
      </w:pPr>
      <w:r w:rsidRPr="00ED73D4">
        <w:rPr>
          <w:rFonts w:asciiTheme="majorHAnsi" w:hAnsiTheme="majorHAnsi"/>
          <w:sz w:val="22"/>
          <w:szCs w:val="22"/>
        </w:rPr>
        <w:t xml:space="preserve">Warunki jakie muszą spełnić Wykonawcy ubiegający się o udzielenie zamówienia: </w:t>
      </w:r>
      <w:r w:rsidRPr="00ED73D4">
        <w:rPr>
          <w:rFonts w:asciiTheme="majorHAnsi" w:hAnsiTheme="majorHAnsi"/>
          <w:b w:val="0"/>
          <w:sz w:val="22"/>
          <w:szCs w:val="22"/>
        </w:rPr>
        <w:t>Wykonawca musi posiadać wymagane prawem uprawnienia do wykonywania działalności pocztowej.</w:t>
      </w:r>
    </w:p>
    <w:p w:rsidR="009A2010" w:rsidRPr="00ED73D4" w:rsidRDefault="009A2010" w:rsidP="009A2010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ED73D4">
        <w:rPr>
          <w:rFonts w:asciiTheme="majorHAnsi" w:hAnsiTheme="majorHAnsi"/>
          <w:color w:val="auto"/>
          <w:sz w:val="22"/>
          <w:szCs w:val="22"/>
        </w:rPr>
        <w:t xml:space="preserve">Składający oferty muszą załączyć: </w:t>
      </w:r>
    </w:p>
    <w:p w:rsidR="009A2010" w:rsidRPr="00ED73D4" w:rsidRDefault="009A2010" w:rsidP="00FD5806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ED73D4">
        <w:rPr>
          <w:rFonts w:asciiTheme="majorHAnsi" w:hAnsiTheme="majorHAnsi"/>
          <w:color w:val="auto"/>
          <w:sz w:val="22"/>
          <w:szCs w:val="22"/>
        </w:rPr>
        <w:t xml:space="preserve">Zaświadczenie o wpisie do rejestru operatorów pocztowych. </w:t>
      </w:r>
    </w:p>
    <w:p w:rsidR="005D1CAE" w:rsidRPr="00ED73D4" w:rsidRDefault="005D1CAE" w:rsidP="00B10D40">
      <w:pPr>
        <w:rPr>
          <w:rFonts w:asciiTheme="majorHAnsi" w:hAnsiTheme="majorHAnsi" w:cs="Arial"/>
          <w:sz w:val="22"/>
          <w:szCs w:val="22"/>
        </w:rPr>
      </w:pPr>
    </w:p>
    <w:p w:rsidR="00C01FD0" w:rsidRPr="002C0F73" w:rsidRDefault="00F46272" w:rsidP="00F46272">
      <w:pPr>
        <w:rPr>
          <w:rFonts w:cs="Arial"/>
          <w:sz w:val="22"/>
          <w:szCs w:val="22"/>
        </w:rPr>
      </w:pPr>
      <w:r w:rsidRPr="002C0F73">
        <w:rPr>
          <w:rFonts w:cs="Arial"/>
          <w:sz w:val="22"/>
          <w:szCs w:val="22"/>
        </w:rPr>
        <w:t xml:space="preserve">2. </w:t>
      </w:r>
      <w:r w:rsidR="00C01FD0" w:rsidRPr="002C0F73">
        <w:rPr>
          <w:rFonts w:cs="Arial"/>
          <w:sz w:val="22"/>
          <w:szCs w:val="22"/>
        </w:rPr>
        <w:t>Zamawiający nie dopuszcza</w:t>
      </w:r>
      <w:r w:rsidR="000F6823" w:rsidRPr="002C0F73">
        <w:rPr>
          <w:rFonts w:cs="Arial"/>
          <w:sz w:val="22"/>
          <w:szCs w:val="22"/>
        </w:rPr>
        <w:t xml:space="preserve"> </w:t>
      </w:r>
      <w:r w:rsidR="00C01FD0" w:rsidRPr="002C0F73">
        <w:rPr>
          <w:rFonts w:cs="Arial"/>
          <w:sz w:val="22"/>
          <w:szCs w:val="22"/>
        </w:rPr>
        <w:t>możliwości składania ofert częściowych.</w:t>
      </w:r>
    </w:p>
    <w:p w:rsidR="00C01FD0" w:rsidRPr="002C0F73" w:rsidRDefault="00F46272" w:rsidP="00C01FD0">
      <w:pPr>
        <w:rPr>
          <w:rFonts w:cs="Arial"/>
          <w:sz w:val="22"/>
          <w:szCs w:val="22"/>
        </w:rPr>
      </w:pPr>
      <w:r w:rsidRPr="002C0F73">
        <w:rPr>
          <w:rFonts w:cs="Arial"/>
          <w:sz w:val="22"/>
          <w:szCs w:val="22"/>
        </w:rPr>
        <w:t xml:space="preserve">3. </w:t>
      </w:r>
      <w:r w:rsidR="00C01FD0" w:rsidRPr="002C0F73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C01FD0" w:rsidRPr="00ED73D4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ED73D4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bookmarkStart w:id="0" w:name="_GoBack"/>
      <w:bookmarkEnd w:id="0"/>
      <w:r w:rsidR="00812EF9" w:rsidRPr="00ED73D4">
        <w:rPr>
          <w:rFonts w:asciiTheme="majorHAnsi" w:hAnsiTheme="majorHAnsi" w:cs="Arial"/>
          <w:sz w:val="22"/>
          <w:szCs w:val="22"/>
        </w:rPr>
        <w:t xml:space="preserve">od </w:t>
      </w:r>
      <w:r w:rsidR="00B91E1D" w:rsidRPr="00ED73D4">
        <w:rPr>
          <w:rFonts w:asciiTheme="majorHAnsi" w:hAnsiTheme="majorHAnsi" w:cs="Arial"/>
          <w:sz w:val="22"/>
          <w:szCs w:val="22"/>
        </w:rPr>
        <w:t>01.01.2015</w:t>
      </w:r>
      <w:r w:rsidR="00812EF9" w:rsidRPr="00ED73D4">
        <w:rPr>
          <w:rFonts w:asciiTheme="majorHAnsi" w:hAnsiTheme="majorHAnsi" w:cs="Arial"/>
          <w:sz w:val="22"/>
          <w:szCs w:val="22"/>
        </w:rPr>
        <w:t xml:space="preserve"> do 31.</w:t>
      </w:r>
      <w:r w:rsidR="00B91E1D" w:rsidRPr="00ED73D4">
        <w:rPr>
          <w:rFonts w:asciiTheme="majorHAnsi" w:hAnsiTheme="majorHAnsi" w:cs="Arial"/>
          <w:sz w:val="22"/>
          <w:szCs w:val="22"/>
        </w:rPr>
        <w:t>12</w:t>
      </w:r>
      <w:r w:rsidR="00812EF9" w:rsidRPr="00ED73D4">
        <w:rPr>
          <w:rFonts w:asciiTheme="majorHAnsi" w:hAnsiTheme="majorHAnsi" w:cs="Arial"/>
          <w:sz w:val="22"/>
          <w:szCs w:val="22"/>
        </w:rPr>
        <w:t>.2015r</w:t>
      </w:r>
      <w:r w:rsidR="00F46272" w:rsidRPr="00ED73D4">
        <w:rPr>
          <w:rFonts w:asciiTheme="majorHAnsi" w:hAnsiTheme="majorHAnsi" w:cs="Arial"/>
          <w:sz w:val="22"/>
          <w:szCs w:val="22"/>
        </w:rPr>
        <w:t>.</w:t>
      </w:r>
    </w:p>
    <w:p w:rsidR="00C01FD0" w:rsidRPr="00ED73D4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ED73D4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ED73D4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ED73D4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</w:p>
    <w:p w:rsidR="005D1CAE" w:rsidRPr="00ED73D4" w:rsidRDefault="005D1CAE" w:rsidP="005D1CAE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720" w:firstLine="0"/>
        <w:rPr>
          <w:rFonts w:asciiTheme="majorHAnsi" w:hAnsiTheme="majorHAnsi"/>
          <w:b w:val="0"/>
          <w:sz w:val="22"/>
          <w:szCs w:val="22"/>
        </w:rPr>
      </w:pPr>
      <w:r w:rsidRPr="00ED73D4">
        <w:rPr>
          <w:rFonts w:asciiTheme="majorHAnsi" w:hAnsiTheme="majorHAnsi"/>
          <w:b w:val="0"/>
          <w:sz w:val="22"/>
          <w:szCs w:val="22"/>
          <w:lang w:val="pl-PL"/>
        </w:rPr>
        <w:t>-na</w:t>
      </w:r>
      <w:r w:rsidRPr="00ED73D4">
        <w:rPr>
          <w:rFonts w:asciiTheme="majorHAnsi" w:hAnsiTheme="majorHAnsi"/>
          <w:b w:val="0"/>
          <w:sz w:val="22"/>
          <w:szCs w:val="22"/>
        </w:rPr>
        <w:t xml:space="preserve">dawanie – miasto </w:t>
      </w:r>
      <w:r w:rsidRPr="00ED73D4">
        <w:rPr>
          <w:rFonts w:asciiTheme="majorHAnsi" w:hAnsiTheme="majorHAnsi"/>
          <w:b w:val="0"/>
          <w:sz w:val="22"/>
          <w:szCs w:val="22"/>
          <w:lang w:val="pl-PL"/>
        </w:rPr>
        <w:t>Opole</w:t>
      </w:r>
      <w:r w:rsidRPr="00ED73D4">
        <w:rPr>
          <w:rFonts w:asciiTheme="majorHAnsi" w:hAnsiTheme="majorHAnsi"/>
          <w:b w:val="0"/>
          <w:sz w:val="22"/>
          <w:szCs w:val="22"/>
        </w:rPr>
        <w:t xml:space="preserve">, </w:t>
      </w:r>
    </w:p>
    <w:p w:rsidR="005D1CAE" w:rsidRPr="00ED73D4" w:rsidRDefault="005D1CAE" w:rsidP="00BD54C0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720" w:firstLine="0"/>
        <w:rPr>
          <w:rStyle w:val="FontStyle22"/>
          <w:rFonts w:asciiTheme="majorHAnsi" w:hAnsiTheme="majorHAnsi" w:cstheme="minorBidi"/>
          <w:b w:val="0"/>
          <w:color w:val="auto"/>
          <w:sz w:val="22"/>
          <w:szCs w:val="22"/>
        </w:rPr>
      </w:pPr>
      <w:r w:rsidRPr="00ED73D4">
        <w:rPr>
          <w:rFonts w:asciiTheme="majorHAnsi" w:hAnsiTheme="majorHAnsi"/>
          <w:b w:val="0"/>
          <w:sz w:val="22"/>
          <w:szCs w:val="22"/>
          <w:lang w:val="pl-PL"/>
        </w:rPr>
        <w:t>-d0</w:t>
      </w:r>
      <w:r w:rsidRPr="00ED73D4">
        <w:rPr>
          <w:rFonts w:asciiTheme="majorHAnsi" w:hAnsiTheme="majorHAnsi"/>
          <w:b w:val="0"/>
          <w:sz w:val="22"/>
          <w:szCs w:val="22"/>
        </w:rPr>
        <w:t>ręczanie zwrotnych potwierdzeń odbioru i niedoręczonych przesyłek pocztowych – do siedziby Zamawiającego.</w:t>
      </w: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2C0F73" w:rsidRDefault="00C01FD0" w:rsidP="00C01FD0">
      <w:pPr>
        <w:rPr>
          <w:rFonts w:cs="Arial"/>
          <w:sz w:val="22"/>
          <w:szCs w:val="22"/>
        </w:rPr>
      </w:pPr>
      <w:r w:rsidRPr="002C0F73">
        <w:rPr>
          <w:rFonts w:cs="Arial"/>
          <w:sz w:val="22"/>
          <w:szCs w:val="22"/>
        </w:rPr>
        <w:t>Oferta powinna:</w:t>
      </w:r>
    </w:p>
    <w:p w:rsidR="00C01FD0" w:rsidRPr="002C0F73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2C0F73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2C0F73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2C0F73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2C0F73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2C0F73">
        <w:rPr>
          <w:rFonts w:asciiTheme="minorHAnsi" w:hAnsiTheme="minorHAnsi" w:cs="Arial"/>
          <w:sz w:val="22"/>
          <w:szCs w:val="22"/>
        </w:rPr>
        <w:lastRenderedPageBreak/>
        <w:t>posiadać</w:t>
      </w:r>
      <w:proofErr w:type="gramEnd"/>
      <w:r w:rsidRPr="002C0F73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2C0F73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2C0F73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2C0F73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2C0F73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2C0F73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2C0F73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2C0F73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2C0F73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2C0F73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2C0F73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2C0F73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96" w:type="dxa"/>
              <w:tblInd w:w="41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5"/>
              <w:gridCol w:w="992"/>
              <w:gridCol w:w="1701"/>
              <w:gridCol w:w="1418"/>
            </w:tblGrid>
            <w:tr w:rsidR="00BD54C0" w:rsidRPr="00522E0F" w:rsidTr="006868C9">
              <w:trPr>
                <w:trHeight w:val="465"/>
              </w:trPr>
              <w:tc>
                <w:tcPr>
                  <w:tcW w:w="36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522E0F" w:rsidRDefault="00BD54C0" w:rsidP="00EA48A5">
                  <w:pPr>
                    <w:jc w:val="center"/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522E0F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RODZAJ PRZESYŁKI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522E0F" w:rsidRDefault="00BD54C0" w:rsidP="00EA48A5">
                  <w:pPr>
                    <w:jc w:val="center"/>
                    <w:rPr>
                      <w:rFonts w:ascii="Georgia" w:hAnsi="Georgia" w:cs="Arial"/>
                      <w:b/>
                      <w:bCs/>
                      <w:sz w:val="18"/>
                      <w:szCs w:val="16"/>
                    </w:rPr>
                  </w:pPr>
                  <w:r w:rsidRPr="00522E0F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Pr="00522E0F" w:rsidRDefault="00BD54C0" w:rsidP="00EA48A5">
                  <w:pPr>
                    <w:jc w:val="center"/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Cena jednostkowa brutto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Default="00BD54C0" w:rsidP="00EA48A5">
                  <w:pPr>
                    <w:jc w:val="center"/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Cena ogółem brutto</w:t>
                  </w:r>
                </w:p>
                <w:p w:rsidR="00BD54C0" w:rsidRPr="00522E0F" w:rsidRDefault="00BD54C0" w:rsidP="00BD54C0">
                  <w:pPr>
                    <w:jc w:val="center"/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(kol 2xkol3)</w:t>
                  </w:r>
                </w:p>
              </w:tc>
            </w:tr>
            <w:tr w:rsidR="00BD54C0" w:rsidRPr="00522E0F" w:rsidTr="006868C9">
              <w:trPr>
                <w:trHeight w:val="402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6868C9" w:rsidRDefault="00BD54C0" w:rsidP="006868C9">
                  <w:pPr>
                    <w:jc w:val="center"/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</w:pPr>
                  <w:r w:rsidRPr="006868C9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6868C9" w:rsidRDefault="00BD54C0" w:rsidP="006868C9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6868C9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4C0" w:rsidRPr="006868C9" w:rsidRDefault="00BD54C0" w:rsidP="006868C9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6868C9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4C0" w:rsidRPr="006868C9" w:rsidRDefault="00BD54C0" w:rsidP="006868C9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6868C9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BD54C0" w:rsidRPr="00522E0F" w:rsidTr="006868C9">
              <w:trPr>
                <w:trHeight w:val="561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74786B" w:rsidRDefault="00BD54C0" w:rsidP="00EA48A5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74786B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 xml:space="preserve">EKONOMICZNA   do </w:t>
                  </w:r>
                  <w: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74786B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50</w:t>
                  </w:r>
                  <w: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4786B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522E0F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16"/>
                    </w:rPr>
                    <w:t>1673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</w:tr>
            <w:tr w:rsidR="00BD54C0" w:rsidRPr="00522E0F" w:rsidTr="006868C9">
              <w:trPr>
                <w:trHeight w:val="561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74786B" w:rsidRDefault="00BD54C0" w:rsidP="00EA48A5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74786B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 xml:space="preserve">EKONOMICZNA </w:t>
                  </w:r>
                  <w: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ponad 350 do 1 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522E0F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16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</w:tr>
            <w:tr w:rsidR="00BD54C0" w:rsidRPr="00522E0F" w:rsidTr="006868C9">
              <w:trPr>
                <w:trHeight w:val="561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74786B" w:rsidRDefault="00BD54C0" w:rsidP="00EA48A5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74786B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PRIORYTETOWA do 350</w:t>
                  </w:r>
                  <w: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4786B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522E0F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16"/>
                    </w:rPr>
                    <w:t>2218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</w:tr>
            <w:tr w:rsidR="00BD54C0" w:rsidRPr="00522E0F" w:rsidTr="006868C9">
              <w:trPr>
                <w:trHeight w:val="561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74786B" w:rsidRDefault="00BD54C0" w:rsidP="00EA48A5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POLECONY EKONOMICZNY do 350 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522E0F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16"/>
                    </w:rPr>
                    <w:t>414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</w:tr>
            <w:tr w:rsidR="00BD54C0" w:rsidRPr="00522E0F" w:rsidTr="006868C9">
              <w:trPr>
                <w:trHeight w:val="561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74786B" w:rsidRDefault="00BD54C0" w:rsidP="00EA48A5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POLECONY EKONOMICZNY ponad 350 g do 1 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522E0F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16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D54C0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D54C0" w:rsidRDefault="00BD54C0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</w:tr>
            <w:tr w:rsidR="006868C9" w:rsidRPr="00522E0F" w:rsidTr="002C17C0">
              <w:trPr>
                <w:trHeight w:val="561"/>
              </w:trPr>
              <w:tc>
                <w:tcPr>
                  <w:tcW w:w="63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68C9" w:rsidRDefault="006868C9" w:rsidP="006868C9">
                  <w:pPr>
                    <w:jc w:val="right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16"/>
                    </w:rPr>
                    <w:t>suma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8C9" w:rsidRDefault="006868C9" w:rsidP="00EA48A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</w:tr>
          </w:tbl>
          <w:p w:rsidR="00BD54C0" w:rsidRDefault="00BD54C0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C01FD0" w:rsidRPr="00ED73D4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ED73D4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ED73D4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ED73D4" w:rsidRDefault="00ED73D4" w:rsidP="00CE5526">
            <w:pPr>
              <w:pStyle w:val="Z4-Tekst-rodkowy"/>
              <w:rPr>
                <w:rFonts w:asciiTheme="majorHAnsi" w:hAnsiTheme="majorHAnsi"/>
                <w:sz w:val="22"/>
                <w:szCs w:val="22"/>
              </w:rPr>
            </w:pPr>
          </w:p>
          <w:p w:rsidR="00C01FD0" w:rsidRPr="00ED73D4" w:rsidRDefault="00C01FD0" w:rsidP="00CE5526">
            <w:pPr>
              <w:pStyle w:val="Z4-Tekst-rodkowy"/>
              <w:rPr>
                <w:rFonts w:asciiTheme="majorHAnsi" w:hAnsiTheme="majorHAnsi"/>
                <w:sz w:val="22"/>
                <w:szCs w:val="22"/>
              </w:rPr>
            </w:pPr>
            <w:r w:rsidRPr="00ED73D4">
              <w:rPr>
                <w:rFonts w:asciiTheme="majorHAnsi" w:hAnsiTheme="majorHAnsi"/>
                <w:sz w:val="22"/>
                <w:szCs w:val="22"/>
              </w:rPr>
              <w:t>Oprócz ceny proszę również o podanie:</w:t>
            </w:r>
          </w:p>
          <w:p w:rsidR="00B10D40" w:rsidRPr="00ED73D4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sz w:val="22"/>
                <w:szCs w:val="22"/>
              </w:rPr>
              <w:t>Termin realizacji usługi</w:t>
            </w:r>
            <w:r w:rsidR="00F46272" w:rsidRPr="00ED73D4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530AAF" w:rsidRPr="00ED73D4">
              <w:rPr>
                <w:rFonts w:asciiTheme="majorHAnsi" w:hAnsiTheme="majorHAnsi" w:cs="Arial"/>
                <w:sz w:val="22"/>
                <w:szCs w:val="22"/>
              </w:rPr>
              <w:t xml:space="preserve">od 01.01.2015 </w:t>
            </w:r>
            <w:proofErr w:type="gramStart"/>
            <w:r w:rsidR="00530AAF" w:rsidRPr="00ED73D4">
              <w:rPr>
                <w:rFonts w:asciiTheme="majorHAnsi" w:hAnsiTheme="majorHAnsi" w:cs="Arial"/>
                <w:sz w:val="22"/>
                <w:szCs w:val="22"/>
              </w:rPr>
              <w:t>do</w:t>
            </w:r>
            <w:proofErr w:type="gramEnd"/>
            <w:r w:rsidR="00530AAF" w:rsidRPr="00ED73D4">
              <w:rPr>
                <w:rFonts w:asciiTheme="majorHAnsi" w:hAnsiTheme="majorHAnsi" w:cs="Arial"/>
                <w:sz w:val="22"/>
                <w:szCs w:val="22"/>
              </w:rPr>
              <w:t xml:space="preserve"> 31.12.2015</w:t>
            </w:r>
            <w:proofErr w:type="gramStart"/>
            <w:r w:rsidR="00530AAF" w:rsidRPr="00ED73D4">
              <w:rPr>
                <w:rFonts w:asciiTheme="majorHAnsi" w:hAnsiTheme="majorHAnsi" w:cs="Arial"/>
                <w:sz w:val="22"/>
                <w:szCs w:val="22"/>
              </w:rPr>
              <w:t>r</w:t>
            </w:r>
            <w:proofErr w:type="gramEnd"/>
            <w:r w:rsidR="00530AAF" w:rsidRPr="00ED73D4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C01FD0" w:rsidRPr="00ED73D4" w:rsidRDefault="00B10D40" w:rsidP="00530AAF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ajorHAnsi" w:hAnsiTheme="majorHAnsi" w:cs="Arial"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sz w:val="22"/>
                <w:szCs w:val="22"/>
              </w:rPr>
              <w:t xml:space="preserve">Płatność </w:t>
            </w:r>
            <w:r w:rsidR="0099539E" w:rsidRPr="00ED73D4">
              <w:rPr>
                <w:rFonts w:asciiTheme="majorHAnsi" w:hAnsiTheme="majorHAnsi" w:cs="Arial"/>
                <w:sz w:val="22"/>
                <w:szCs w:val="22"/>
              </w:rPr>
              <w:t xml:space="preserve">po realizacji usługi </w:t>
            </w:r>
            <w:r w:rsidRPr="00ED73D4">
              <w:rPr>
                <w:rFonts w:asciiTheme="majorHAnsi" w:hAnsiTheme="majorHAnsi" w:cs="Arial"/>
                <w:sz w:val="22"/>
                <w:szCs w:val="22"/>
              </w:rPr>
              <w:t xml:space="preserve">w terminie </w:t>
            </w:r>
            <w:r w:rsidR="00530AAF" w:rsidRPr="00ED73D4">
              <w:rPr>
                <w:rFonts w:asciiTheme="majorHAnsi" w:hAnsiTheme="majorHAnsi" w:cs="Arial"/>
                <w:sz w:val="22"/>
                <w:szCs w:val="22"/>
              </w:rPr>
              <w:t>14</w:t>
            </w:r>
            <w:r w:rsidRPr="00ED73D4">
              <w:rPr>
                <w:rFonts w:asciiTheme="majorHAnsi" w:hAnsiTheme="majorHAnsi" w:cs="Arial"/>
                <w:sz w:val="22"/>
                <w:szCs w:val="22"/>
              </w:rPr>
              <w:t xml:space="preserve"> dni od dnia prawidłowo wystawionej faktury lub rachunku.</w:t>
            </w:r>
          </w:p>
          <w:p w:rsidR="00ED73D4" w:rsidRPr="00ED73D4" w:rsidRDefault="00ED73D4" w:rsidP="00530AAF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ajorHAnsi" w:hAnsiTheme="majorHAnsi" w:cs="Arial"/>
                <w:sz w:val="22"/>
                <w:szCs w:val="22"/>
              </w:rPr>
            </w:pPr>
            <w:r w:rsidRPr="00ED73D4">
              <w:rPr>
                <w:rFonts w:asciiTheme="majorHAnsi" w:hAnsiTheme="majorHAnsi" w:cs="Arial"/>
                <w:sz w:val="22"/>
                <w:szCs w:val="22"/>
              </w:rPr>
              <w:t>UWAGA:</w:t>
            </w:r>
          </w:p>
          <w:p w:rsidR="00ED73D4" w:rsidRPr="00ED73D4" w:rsidRDefault="00ED73D4" w:rsidP="00ED73D4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ED73D4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Składający oferty muszą załączyć: </w:t>
            </w:r>
          </w:p>
          <w:p w:rsidR="00ED73D4" w:rsidRPr="00ED73D4" w:rsidRDefault="00ED73D4" w:rsidP="00ED73D4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ED73D4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Zaświadczenie o wpisie do rejestru operatorów pocztowych. </w:t>
            </w:r>
          </w:p>
          <w:p w:rsidR="00ED73D4" w:rsidRPr="002C0F73" w:rsidRDefault="00ED73D4" w:rsidP="00530AAF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C01FD0" w:rsidRPr="002C0F73" w:rsidRDefault="00C01FD0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2C0F73" w:rsidRDefault="00C01FD0" w:rsidP="000E66DD">
      <w:pPr>
        <w:spacing w:line="276" w:lineRule="auto"/>
        <w:rPr>
          <w:rFonts w:cs="Arial"/>
          <w:b/>
          <w:sz w:val="22"/>
          <w:szCs w:val="22"/>
        </w:rPr>
      </w:pPr>
      <w:r w:rsidRPr="002C0F73">
        <w:rPr>
          <w:rFonts w:cs="Arial"/>
          <w:sz w:val="22"/>
          <w:szCs w:val="22"/>
        </w:rPr>
        <w:t xml:space="preserve">Płatność będzie zrealizowana przelewem na rachunek bankowy Wykonawcy w ciągu </w:t>
      </w:r>
      <w:r w:rsidR="00530AAF">
        <w:rPr>
          <w:rFonts w:cs="Arial"/>
          <w:sz w:val="22"/>
          <w:szCs w:val="22"/>
        </w:rPr>
        <w:t>14</w:t>
      </w:r>
      <w:r w:rsidRPr="002C0F73">
        <w:rPr>
          <w:rFonts w:cs="Arial"/>
          <w:sz w:val="22"/>
          <w:szCs w:val="22"/>
        </w:rPr>
        <w:t xml:space="preserve"> dni od dnia, w którym została odebrana prawidłowo wystawiona faktura.</w:t>
      </w: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2C0F73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9" w:history="1">
        <w:proofErr w:type="spellStart"/>
        <w:r w:rsidR="00B10D40" w:rsidRPr="002C0F73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2C0F73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  <w:proofErr w:type="spellEnd"/>
      </w:hyperlink>
      <w:r w:rsidR="00B10D40" w:rsidRPr="002C0F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C0F73">
        <w:rPr>
          <w:rFonts w:asciiTheme="minorHAnsi" w:hAnsiTheme="minorHAnsi" w:cs="Arial"/>
          <w:b/>
          <w:sz w:val="22"/>
          <w:szCs w:val="22"/>
        </w:rPr>
        <w:t>,</w:t>
      </w:r>
      <w:r w:rsidRPr="002C0F73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2C0F73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2C0F73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Pr="002C0F73">
        <w:rPr>
          <w:rFonts w:asciiTheme="minorHAnsi" w:hAnsiTheme="minorHAnsi" w:cs="Arial"/>
          <w:sz w:val="22"/>
          <w:szCs w:val="22"/>
        </w:rPr>
        <w:t xml:space="preserve"> </w:t>
      </w:r>
      <w:r w:rsidR="006868C9" w:rsidRPr="00ED73D4">
        <w:rPr>
          <w:rFonts w:asciiTheme="minorHAnsi" w:hAnsiTheme="minorHAnsi" w:cs="Arial"/>
          <w:b/>
          <w:sz w:val="22"/>
          <w:szCs w:val="22"/>
          <w:u w:val="single"/>
        </w:rPr>
        <w:t>27</w:t>
      </w:r>
      <w:r w:rsidR="00B10D40" w:rsidRPr="00ED73D4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530AAF" w:rsidRPr="00ED73D4">
        <w:rPr>
          <w:rFonts w:asciiTheme="minorHAnsi" w:hAnsiTheme="minorHAnsi" w:cs="Arial"/>
          <w:b/>
          <w:sz w:val="22"/>
          <w:szCs w:val="22"/>
          <w:u w:val="single"/>
        </w:rPr>
        <w:t>11</w:t>
      </w:r>
      <w:r w:rsidR="00B10D40" w:rsidRPr="00ED73D4">
        <w:rPr>
          <w:rFonts w:asciiTheme="minorHAnsi" w:hAnsiTheme="minorHAnsi" w:cs="Arial"/>
          <w:b/>
          <w:sz w:val="22"/>
          <w:szCs w:val="22"/>
          <w:u w:val="single"/>
        </w:rPr>
        <w:t>.2014</w:t>
      </w:r>
      <w:proofErr w:type="gramStart"/>
      <w:r w:rsidR="00B10D40" w:rsidRPr="00ED73D4">
        <w:rPr>
          <w:rFonts w:asciiTheme="minorHAnsi" w:hAnsiTheme="minorHAnsi" w:cs="Arial"/>
          <w:b/>
          <w:sz w:val="22"/>
          <w:szCs w:val="22"/>
          <w:u w:val="single"/>
        </w:rPr>
        <w:t>r</w:t>
      </w:r>
      <w:proofErr w:type="gramEnd"/>
      <w:r w:rsidR="00B10D40" w:rsidRPr="00ED73D4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Pr="00ED73D4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ED73D4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ED73D4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2C0F73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2C0F73" w:rsidRDefault="009E2A87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0" w:history="1"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://</w:t>
        </w:r>
        <w:proofErr w:type="spell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bip</w:t>
        </w:r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spellEnd"/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2C0F73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2C0F73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2C0F73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2C0F73">
        <w:rPr>
          <w:rStyle w:val="FontStyle22"/>
          <w:rFonts w:asciiTheme="minorHAnsi" w:hAnsiTheme="minorHAnsi" w:cs="Arial"/>
          <w:sz w:val="22"/>
          <w:szCs w:val="22"/>
        </w:rPr>
        <w:lastRenderedPageBreak/>
        <w:t>Wykonawca</w:t>
      </w:r>
      <w:r w:rsidRPr="002C0F73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2C0F73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2C0F73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3E7DDE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3E7DDE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2C0F73" w:rsidRDefault="009E2A87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1" w:history="1"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://</w:t>
        </w:r>
        <w:proofErr w:type="spell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bip</w:t>
        </w:r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spellEnd"/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2C0F73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0E66D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OCENA OFERT</w:t>
      </w:r>
    </w:p>
    <w:p w:rsidR="00C01FD0" w:rsidRPr="002C0F73" w:rsidRDefault="00C01FD0" w:rsidP="00C01FD0">
      <w:pPr>
        <w:spacing w:line="276" w:lineRule="auto"/>
        <w:rPr>
          <w:rFonts w:cs="Arial"/>
          <w:sz w:val="22"/>
          <w:szCs w:val="22"/>
        </w:rPr>
      </w:pPr>
      <w:r w:rsidRPr="002C0F73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2C0F73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2C0F73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E66DD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2C0F73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2C0F73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2C0F73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2C0F73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0F6823" w:rsidRDefault="000F6823" w:rsidP="000F6823">
      <w:pPr>
        <w:rPr>
          <w:rFonts w:cs="Arial"/>
          <w:sz w:val="22"/>
          <w:szCs w:val="22"/>
        </w:rPr>
      </w:pPr>
      <w:r w:rsidRPr="003E7DDE">
        <w:rPr>
          <w:rFonts w:cs="Arial"/>
          <w:sz w:val="22"/>
          <w:szCs w:val="22"/>
        </w:rPr>
        <w:t xml:space="preserve">Dodatkowych informacji udziela </w:t>
      </w:r>
      <w:r w:rsidR="00530AAF">
        <w:rPr>
          <w:rFonts w:cs="Arial"/>
          <w:sz w:val="22"/>
          <w:szCs w:val="22"/>
        </w:rPr>
        <w:t>Małgorzata Hejduk</w:t>
      </w:r>
      <w:r w:rsidRPr="003E7DDE">
        <w:rPr>
          <w:rFonts w:cs="Arial"/>
          <w:sz w:val="22"/>
          <w:szCs w:val="22"/>
        </w:rPr>
        <w:t xml:space="preserve"> pod numerem telefonu </w:t>
      </w:r>
      <w:r w:rsidRPr="003E7DDE">
        <w:rPr>
          <w:rFonts w:eastAsia="Times New Roman" w:cs="Arial"/>
          <w:sz w:val="22"/>
          <w:szCs w:val="22"/>
        </w:rPr>
        <w:t>77-</w:t>
      </w:r>
      <w:r w:rsidR="00530AAF">
        <w:rPr>
          <w:rFonts w:eastAsia="Times New Roman" w:cs="Arial"/>
          <w:sz w:val="22"/>
          <w:szCs w:val="22"/>
        </w:rPr>
        <w:t>4047539</w:t>
      </w:r>
      <w:r w:rsidRPr="003E7DDE">
        <w:rPr>
          <w:rFonts w:cs="Arial"/>
          <w:sz w:val="22"/>
          <w:szCs w:val="22"/>
        </w:rPr>
        <w:t xml:space="preserve"> </w:t>
      </w:r>
    </w:p>
    <w:p w:rsidR="00530AAF" w:rsidRPr="002C0F73" w:rsidRDefault="00530AAF" w:rsidP="000F6823">
      <w:pPr>
        <w:rPr>
          <w:rFonts w:cs="Arial"/>
          <w:sz w:val="22"/>
          <w:szCs w:val="22"/>
        </w:rPr>
      </w:pPr>
    </w:p>
    <w:p w:rsidR="00A37D8A" w:rsidRPr="00A37D8A" w:rsidRDefault="00A37D8A" w:rsidP="000E66D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A37D8A">
        <w:rPr>
          <w:rFonts w:ascii="Arial" w:hAnsi="Arial" w:cs="Arial"/>
          <w:sz w:val="22"/>
          <w:szCs w:val="22"/>
        </w:rPr>
        <w:t>Z poważaniem</w:t>
      </w:r>
    </w:p>
    <w:p w:rsidR="00A37D8A" w:rsidRPr="00A37D8A" w:rsidRDefault="00A37D8A" w:rsidP="00A37D8A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>Dyrektor</w:t>
      </w:r>
    </w:p>
    <w:p w:rsidR="00C616EB" w:rsidRPr="000E66DD" w:rsidRDefault="00A37D8A" w:rsidP="000E66DD">
      <w:pPr>
        <w:ind w:left="4248" w:firstLine="5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mgr Lesław Tomczak</w:t>
      </w:r>
    </w:p>
    <w:sectPr w:rsidR="00C616EB" w:rsidRPr="000E66DD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87" w:rsidRDefault="009E2A87" w:rsidP="00060713">
      <w:r>
        <w:separator/>
      </w:r>
    </w:p>
  </w:endnote>
  <w:endnote w:type="continuationSeparator" w:id="0">
    <w:p w:rsidR="009E2A87" w:rsidRDefault="009E2A87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Pr="002D5E67" w:rsidRDefault="00747A76" w:rsidP="00752F09">
    <w:pPr>
      <w:pStyle w:val="Stopka"/>
      <w:pBdr>
        <w:top w:val="single" w:sz="8" w:space="1" w:color="auto"/>
      </w:pBdr>
      <w:ind w:left="142"/>
      <w:jc w:val="right"/>
      <w:rPr>
        <w:rFonts w:asciiTheme="majorHAnsi" w:hAnsiTheme="majorHAnsi"/>
        <w:b/>
        <w:color w:val="002060"/>
        <w:sz w:val="18"/>
        <w:szCs w:val="18"/>
      </w:rPr>
    </w:pPr>
    <w:r w:rsidRPr="002D5E67">
      <w:rPr>
        <w:rFonts w:asciiTheme="majorHAnsi" w:hAnsi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0"/>
      </w:rPr>
    </w:pPr>
    <w:r w:rsidRPr="00752F09">
      <w:rPr>
        <w:rFonts w:asciiTheme="majorHAnsi" w:eastAsia="Times New Roman" w:hAnsiTheme="majorHAnsi" w:cs="Times New Roman"/>
        <w:color w:val="002060"/>
        <w:sz w:val="16"/>
      </w:rPr>
      <w:t>Oddziały: 45-067 Opole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Stanisława Dubois 36; </w:t>
    </w:r>
    <w:r w:rsidRPr="00752F09">
      <w:rPr>
        <w:rFonts w:asciiTheme="majorHAnsi" w:eastAsia="Times New Roman" w:hAnsiTheme="majorHAnsi" w:cs="Times New Roman"/>
        <w:color w:val="002060"/>
        <w:sz w:val="16"/>
      </w:rPr>
      <w:t>Niwki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Wiejska 17, </w:t>
    </w:r>
    <w:r w:rsidRPr="00752F09">
      <w:rPr>
        <w:rFonts w:asciiTheme="majorHAnsi" w:eastAsia="Times New Roman" w:hAnsiTheme="majorHAnsi" w:cs="Times New Roman"/>
        <w:color w:val="002060"/>
        <w:sz w:val="16"/>
      </w:rPr>
      <w:t>46-053 Chrząstowice</w:t>
    </w:r>
  </w:p>
  <w:p w:rsidR="00747A76" w:rsidRPr="00752F09" w:rsidRDefault="009E2A87" w:rsidP="00A73271">
    <w:pPr>
      <w:pStyle w:val="Stopka"/>
      <w:ind w:left="142"/>
      <w:jc w:val="right"/>
      <w:rPr>
        <w:rFonts w:asciiTheme="majorHAnsi" w:hAnsiTheme="majorHAnsi"/>
        <w:b/>
        <w:color w:val="002060"/>
        <w:sz w:val="16"/>
      </w:rPr>
    </w:pPr>
    <w:hyperlink r:id="rId1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http://www.rcre.opolskie.pl</w:t>
      </w:r>
    </w:hyperlink>
    <w:r w:rsidR="00747A76" w:rsidRPr="00752F09">
      <w:rPr>
        <w:rFonts w:asciiTheme="majorHAnsi" w:hAnsiTheme="majorHAnsi"/>
        <w:b/>
        <w:color w:val="002060"/>
        <w:sz w:val="16"/>
      </w:rPr>
      <w:t xml:space="preserve">, </w:t>
    </w:r>
    <w:hyperlink r:id="rId2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kontakt@rcre.opolskie.pl</w:t>
      </w:r>
    </w:hyperlink>
    <w:r w:rsidR="00747A76">
      <w:rPr>
        <w:rStyle w:val="Hipercze"/>
        <w:rFonts w:asciiTheme="majorHAnsi" w:hAnsiTheme="majorHAnsi"/>
        <w:b/>
        <w:sz w:val="16"/>
        <w:u w:val="none"/>
      </w:rPr>
      <w:t xml:space="preserve"> </w:t>
    </w:r>
    <w:r w:rsidR="00747A76" w:rsidRPr="00652832">
      <w:rPr>
        <w:rStyle w:val="Hipercze"/>
        <w:rFonts w:asciiTheme="majorHAnsi" w:hAnsiTheme="majorHAnsi"/>
        <w:b/>
        <w:sz w:val="16"/>
        <w:u w:val="none"/>
      </w:rPr>
      <w:t>REGON: 000196718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6"/>
      </w:rPr>
    </w:pPr>
    <w:r>
      <w:rPr>
        <w:rFonts w:asciiTheme="majorHAnsi" w:hAnsiTheme="majorHAnsi"/>
        <w:color w:val="002060"/>
        <w:sz w:val="16"/>
      </w:rPr>
      <w:t xml:space="preserve">NIP: 754-30-63-497, </w:t>
    </w:r>
    <w:r w:rsidRPr="00752F09">
      <w:rPr>
        <w:rFonts w:asciiTheme="majorHAnsi" w:hAnsiTheme="majorHAnsi"/>
        <w:color w:val="002060"/>
        <w:sz w:val="16"/>
      </w:rPr>
      <w:t>Bank Millenium S.A. O/Opole  69 1160 2202 0000 0000 4140 2460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87" w:rsidRDefault="009E2A87" w:rsidP="00060713">
      <w:r>
        <w:separator/>
      </w:r>
    </w:p>
  </w:footnote>
  <w:footnote w:type="continuationSeparator" w:id="0">
    <w:p w:rsidR="009E2A87" w:rsidRDefault="009E2A87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Default="00747A76" w:rsidP="00FB575B">
    <w:pPr>
      <w:pStyle w:val="Nagwek"/>
      <w:ind w:left="-284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757AEA91" wp14:editId="0785BC5B">
          <wp:simplePos x="0" y="0"/>
          <wp:positionH relativeFrom="column">
            <wp:posOffset>-234777</wp:posOffset>
          </wp:positionH>
          <wp:positionV relativeFrom="paragraph">
            <wp:posOffset>-41795</wp:posOffset>
          </wp:positionV>
          <wp:extent cx="2006109" cy="8035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-z-napise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751" cy="804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752F09">
    <w:pPr>
      <w:pStyle w:val="Nagwek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  <w:r w:rsidRPr="00F83AAB">
      <w:rPr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7B651" wp14:editId="473A114D">
              <wp:simplePos x="0" y="0"/>
              <wp:positionH relativeFrom="column">
                <wp:posOffset>509905</wp:posOffset>
              </wp:positionH>
              <wp:positionV relativeFrom="paragraph">
                <wp:posOffset>100676</wp:posOffset>
              </wp:positionV>
              <wp:extent cx="5802284" cy="0"/>
              <wp:effectExtent l="38100" t="38100" r="65405" b="952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228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7.95pt" to="49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XrwQEAAMEDAAAOAAAAZHJzL2Uyb0RvYy54bWysU02P0zAQvSPxHyzfadIsoCpquoddwQVB&#10;BewP8DrjxsJf8pgm4caBfwb/i7HbZhEgrYS4OJl43pt5bybb68kadoSI2ruOr1c1Z+Ck77U7dPzu&#10;46tnG84wCdcL4x10fAbk17unT7ZjaKHxgzc9REYkDtsxdHxIKbRVhXIAK3DlAzi6VD5akSiMh6qP&#10;YiR2a6qmrl9Wo499iF4CIn29PV3yXeFXCmR6pxRCYqbj1FsqZyznfT6r3Va0hyjCoOW5DfEPXVih&#10;HRVdqG5FEuxz1H9QWS2jR6/SSnpbeaW0hKKB1Kzr39R8GESAooXMwbDYhP+PVr497iPTfcevOHPC&#10;0oh+fP3+TX5x+hMjXzHN7Cq7NAZsKfnG7eM5wrCPWfKkos1PEsOm4uy8OAtTYpI+vtjUTbN5zpm8&#10;3FUPwBAxvQZvqR7SgIx2WbRoxfENJipGqZcUCnIjp9LlLc0GcrJx70GRECrWFHRZIbgxkR0FDV9I&#10;CS6tsxTiK9kZprQxC7B+HHjOz1Ao67WA14+DF0Sp7F1awFY7H/9GkKZLy+qUf3HgpDtbcO/7uQyl&#10;WEN7UhSedzov4q9xgT/8ebufAAAA//8DAFBLAwQUAAYACAAAACEALl2JftsAAAAIAQAADwAAAGRy&#10;cy9kb3ducmV2LnhtbEyPzU7DMBCE70i8g7VI3KhDgKpJ41QICYkjDRw4OvGSn8bryHab9O1ZxIEe&#10;d2Y0+02xW+woTuhD70jB/SoBgdQ401Or4PPj9W4DIkRNRo+OUMEZA+zK66tC58bNtMdTFVvBJRRy&#10;raCLccqlDE2HVoeVm5DY+3be6sinb6XxeuZyO8o0SdbS6p74Q6cnfOmwOVRHq+DL10P6dp6n1A3r&#10;KhsmTN/3qNTtzfK8BRFxif9h+MVndCiZqXZHMkGMCjbJAydZf8pAsJ9lj7yt/hNkWcjLAeUPAAAA&#10;//8DAFBLAQItABQABgAIAAAAIQC2gziS/gAAAOEBAAATAAAAAAAAAAAAAAAAAAAAAABbQ29udGVu&#10;dF9UeXBlc10ueG1sUEsBAi0AFAAGAAgAAAAhADj9If/WAAAAlAEAAAsAAAAAAAAAAAAAAAAALwEA&#10;AF9yZWxzLy5yZWxzUEsBAi0AFAAGAAgAAAAhAMvW9evBAQAAwQMAAA4AAAAAAAAAAAAAAAAALgIA&#10;AGRycy9lMm9Eb2MueG1sUEsBAi0AFAAGAAgAAAAhAC5diX7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747A76" w:rsidRPr="002D5E67" w:rsidRDefault="009E2A87" w:rsidP="00FB575B">
    <w:pPr>
      <w:pStyle w:val="Nagwek"/>
      <w:ind w:left="-284"/>
      <w:jc w:val="right"/>
      <w:rPr>
        <w:rFonts w:asciiTheme="majorHAnsi" w:hAnsiTheme="majorHAnsi"/>
        <w:b/>
        <w:sz w:val="18"/>
        <w:szCs w:val="18"/>
      </w:rPr>
    </w:pPr>
    <w:hyperlink r:id="rId2" w:history="1">
      <w:r w:rsidR="00747A76" w:rsidRPr="002D5E67">
        <w:rPr>
          <w:rStyle w:val="Hipercze"/>
          <w:rFonts w:asciiTheme="majorHAnsi" w:hAnsi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E8E"/>
    <w:multiLevelType w:val="hybridMultilevel"/>
    <w:tmpl w:val="157EEF72"/>
    <w:lvl w:ilvl="0" w:tplc="02AE4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C5259"/>
    <w:multiLevelType w:val="hybridMultilevel"/>
    <w:tmpl w:val="BD3661C6"/>
    <w:lvl w:ilvl="0" w:tplc="02AE4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DF1FF3"/>
    <w:multiLevelType w:val="hybridMultilevel"/>
    <w:tmpl w:val="CD96B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3736"/>
    <w:multiLevelType w:val="multilevel"/>
    <w:tmpl w:val="9E9C576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7561D6"/>
    <w:multiLevelType w:val="hybridMultilevel"/>
    <w:tmpl w:val="4010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1BC8"/>
    <w:multiLevelType w:val="hybridMultilevel"/>
    <w:tmpl w:val="DCC89C88"/>
    <w:lvl w:ilvl="0" w:tplc="02AE4C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86D"/>
    <w:multiLevelType w:val="multilevel"/>
    <w:tmpl w:val="50C4E2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</w:lvl>
  </w:abstractNum>
  <w:abstractNum w:abstractNumId="17">
    <w:nsid w:val="3ECC505D"/>
    <w:multiLevelType w:val="hybridMultilevel"/>
    <w:tmpl w:val="C8D4E5EE"/>
    <w:lvl w:ilvl="0" w:tplc="56C2BDC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7786A"/>
    <w:multiLevelType w:val="multilevel"/>
    <w:tmpl w:val="A9EA19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C287F"/>
    <w:multiLevelType w:val="hybridMultilevel"/>
    <w:tmpl w:val="AEB29682"/>
    <w:lvl w:ilvl="0" w:tplc="119621E6">
      <w:start w:val="1"/>
      <w:numFmt w:val="lowerLetter"/>
      <w:lvlText w:val="%1)"/>
      <w:lvlJc w:val="left"/>
      <w:pPr>
        <w:tabs>
          <w:tab w:val="num" w:pos="1848"/>
        </w:tabs>
        <w:ind w:left="1848" w:hanging="435"/>
      </w:pPr>
    </w:lvl>
    <w:lvl w:ilvl="1" w:tplc="04150017">
      <w:start w:val="1"/>
      <w:numFmt w:val="lowerLetter"/>
      <w:lvlText w:val="%2)"/>
      <w:lvlJc w:val="left"/>
      <w:pPr>
        <w:tabs>
          <w:tab w:val="num" w:pos="2493"/>
        </w:tabs>
        <w:ind w:left="24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167B3"/>
    <w:multiLevelType w:val="multilevel"/>
    <w:tmpl w:val="7A8A8828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9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30"/>
  </w:num>
  <w:num w:numId="11">
    <w:abstractNumId w:val="26"/>
  </w:num>
  <w:num w:numId="12">
    <w:abstractNumId w:val="15"/>
  </w:num>
  <w:num w:numId="13">
    <w:abstractNumId w:val="11"/>
  </w:num>
  <w:num w:numId="14">
    <w:abstractNumId w:val="14"/>
  </w:num>
  <w:num w:numId="15">
    <w:abstractNumId w:val="7"/>
  </w:num>
  <w:num w:numId="16">
    <w:abstractNumId w:val="23"/>
  </w:num>
  <w:num w:numId="17">
    <w:abstractNumId w:val="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8"/>
  </w:num>
  <w:num w:numId="25">
    <w:abstractNumId w:val="3"/>
  </w:num>
  <w:num w:numId="26">
    <w:abstractNumId w:val="5"/>
  </w:num>
  <w:num w:numId="2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3A18"/>
    <w:rsid w:val="00161E6C"/>
    <w:rsid w:val="0016704B"/>
    <w:rsid w:val="001D798D"/>
    <w:rsid w:val="001F017A"/>
    <w:rsid w:val="001F53CE"/>
    <w:rsid w:val="00210FD4"/>
    <w:rsid w:val="00220EB6"/>
    <w:rsid w:val="00242487"/>
    <w:rsid w:val="00243C01"/>
    <w:rsid w:val="00294CFA"/>
    <w:rsid w:val="002A2070"/>
    <w:rsid w:val="002B6673"/>
    <w:rsid w:val="002C0F73"/>
    <w:rsid w:val="002C442B"/>
    <w:rsid w:val="002D5E67"/>
    <w:rsid w:val="002F1DB6"/>
    <w:rsid w:val="003347B9"/>
    <w:rsid w:val="00337B84"/>
    <w:rsid w:val="00371212"/>
    <w:rsid w:val="003A6CCA"/>
    <w:rsid w:val="003B1C83"/>
    <w:rsid w:val="003D0F65"/>
    <w:rsid w:val="003E7DDE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30AAF"/>
    <w:rsid w:val="0056316E"/>
    <w:rsid w:val="0057541A"/>
    <w:rsid w:val="005C2256"/>
    <w:rsid w:val="005C7D0E"/>
    <w:rsid w:val="005D17C2"/>
    <w:rsid w:val="005D1CAE"/>
    <w:rsid w:val="005E158B"/>
    <w:rsid w:val="005E3EBC"/>
    <w:rsid w:val="005F3ABC"/>
    <w:rsid w:val="005F6083"/>
    <w:rsid w:val="006062D0"/>
    <w:rsid w:val="00622024"/>
    <w:rsid w:val="00661472"/>
    <w:rsid w:val="00681CCF"/>
    <w:rsid w:val="006868C9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4C97"/>
    <w:rsid w:val="007A04CD"/>
    <w:rsid w:val="007A31C2"/>
    <w:rsid w:val="007A4E48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12EF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A2010"/>
    <w:rsid w:val="009B1F20"/>
    <w:rsid w:val="009B5D7B"/>
    <w:rsid w:val="009E2A87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A0147"/>
    <w:rsid w:val="00AD1517"/>
    <w:rsid w:val="00AE1ECF"/>
    <w:rsid w:val="00AE2485"/>
    <w:rsid w:val="00B10D40"/>
    <w:rsid w:val="00B714D4"/>
    <w:rsid w:val="00B716CF"/>
    <w:rsid w:val="00B82FF5"/>
    <w:rsid w:val="00B91E1D"/>
    <w:rsid w:val="00BA1CEE"/>
    <w:rsid w:val="00BC0DC1"/>
    <w:rsid w:val="00BC2D02"/>
    <w:rsid w:val="00BD54C0"/>
    <w:rsid w:val="00BD5723"/>
    <w:rsid w:val="00BD6B44"/>
    <w:rsid w:val="00BE6931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A76D3"/>
    <w:rsid w:val="00CF1879"/>
    <w:rsid w:val="00D00A8A"/>
    <w:rsid w:val="00D0123B"/>
    <w:rsid w:val="00D0183F"/>
    <w:rsid w:val="00D02760"/>
    <w:rsid w:val="00D03C6C"/>
    <w:rsid w:val="00D2478F"/>
    <w:rsid w:val="00D26B94"/>
    <w:rsid w:val="00D523B1"/>
    <w:rsid w:val="00D5500B"/>
    <w:rsid w:val="00D5753F"/>
    <w:rsid w:val="00D86285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ED73D4"/>
    <w:rsid w:val="00F218C5"/>
    <w:rsid w:val="00F26E3D"/>
    <w:rsid w:val="00F454D6"/>
    <w:rsid w:val="00F46272"/>
    <w:rsid w:val="00F54F74"/>
    <w:rsid w:val="00F5640E"/>
    <w:rsid w:val="00F632BC"/>
    <w:rsid w:val="00F77995"/>
    <w:rsid w:val="00F81F59"/>
    <w:rsid w:val="00F83AAB"/>
    <w:rsid w:val="00F86713"/>
    <w:rsid w:val="00FB575B"/>
    <w:rsid w:val="00FC20A9"/>
    <w:rsid w:val="00FD4987"/>
    <w:rsid w:val="00FD5806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30AAF"/>
    <w:rPr>
      <w:color w:val="800080" w:themeColor="followedHyperlink"/>
      <w:u w:val="single"/>
    </w:rPr>
  </w:style>
  <w:style w:type="character" w:customStyle="1" w:styleId="h1">
    <w:name w:val="h1"/>
    <w:rsid w:val="005D1CAE"/>
  </w:style>
  <w:style w:type="character" w:customStyle="1" w:styleId="Bodytext14">
    <w:name w:val="Body text (14)_"/>
    <w:link w:val="Bodytext141"/>
    <w:rsid w:val="005D1CAE"/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rsid w:val="005D1CAE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30AAF"/>
    <w:rPr>
      <w:color w:val="800080" w:themeColor="followedHyperlink"/>
      <w:u w:val="single"/>
    </w:rPr>
  </w:style>
  <w:style w:type="character" w:customStyle="1" w:styleId="h1">
    <w:name w:val="h1"/>
    <w:rsid w:val="005D1CAE"/>
  </w:style>
  <w:style w:type="character" w:customStyle="1" w:styleId="Bodytext14">
    <w:name w:val="Body text (14)_"/>
    <w:link w:val="Bodytext141"/>
    <w:rsid w:val="005D1CAE"/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rsid w:val="005D1CAE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pocztow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21</cp:revision>
  <cp:lastPrinted>2014-05-12T09:37:00Z</cp:lastPrinted>
  <dcterms:created xsi:type="dcterms:W3CDTF">2014-05-12T09:04:00Z</dcterms:created>
  <dcterms:modified xsi:type="dcterms:W3CDTF">2014-11-21T13:05:00Z</dcterms:modified>
</cp:coreProperties>
</file>