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Pr="00621D92" w:rsidRDefault="006E204E" w:rsidP="008354A8">
      <w:pPr>
        <w:pStyle w:val="Style6"/>
        <w:widowControl/>
        <w:jc w:val="right"/>
        <w:rPr>
          <w:rStyle w:val="FontStyle20"/>
          <w:rFonts w:asciiTheme="minorHAnsi" w:hAnsiTheme="minorHAnsi" w:cstheme="minorHAnsi"/>
          <w:b w:val="0"/>
          <w:sz w:val="20"/>
          <w:szCs w:val="20"/>
        </w:rPr>
      </w:pPr>
      <w:r w:rsidRPr="00621D92">
        <w:rPr>
          <w:rStyle w:val="FontStyle20"/>
          <w:rFonts w:asciiTheme="minorHAnsi" w:hAnsiTheme="minorHAnsi" w:cstheme="minorHAnsi"/>
          <w:b w:val="0"/>
          <w:sz w:val="20"/>
          <w:szCs w:val="20"/>
        </w:rPr>
        <w:t>Opole, 2</w:t>
      </w:r>
      <w:r w:rsidR="000019B9" w:rsidRPr="00621D92">
        <w:rPr>
          <w:rStyle w:val="FontStyle20"/>
          <w:rFonts w:asciiTheme="minorHAnsi" w:hAnsiTheme="minorHAnsi" w:cstheme="minorHAnsi"/>
          <w:b w:val="0"/>
          <w:sz w:val="20"/>
          <w:szCs w:val="20"/>
        </w:rPr>
        <w:t>6</w:t>
      </w:r>
      <w:r w:rsidR="000515EC" w:rsidRPr="00621D92">
        <w:rPr>
          <w:rStyle w:val="FontStyle20"/>
          <w:rFonts w:asciiTheme="minorHAnsi" w:hAnsiTheme="minorHAnsi" w:cstheme="minorHAnsi"/>
          <w:b w:val="0"/>
          <w:sz w:val="20"/>
          <w:szCs w:val="20"/>
        </w:rPr>
        <w:t xml:space="preserve"> listopada </w:t>
      </w:r>
      <w:r w:rsidR="00C12075" w:rsidRPr="00621D92">
        <w:rPr>
          <w:rStyle w:val="FontStyle20"/>
          <w:rFonts w:asciiTheme="minorHAnsi" w:hAnsiTheme="minorHAnsi" w:cstheme="minorHAnsi"/>
          <w:b w:val="0"/>
          <w:sz w:val="20"/>
          <w:szCs w:val="20"/>
        </w:rPr>
        <w:t>2012 r</w:t>
      </w:r>
      <w:r w:rsidR="000515EC" w:rsidRPr="00621D92">
        <w:rPr>
          <w:rStyle w:val="FontStyle20"/>
          <w:rFonts w:asciiTheme="minorHAnsi" w:hAnsiTheme="minorHAnsi" w:cstheme="minorHAnsi"/>
          <w:b w:val="0"/>
          <w:sz w:val="20"/>
          <w:szCs w:val="20"/>
        </w:rPr>
        <w:t>oku</w:t>
      </w:r>
    </w:p>
    <w:p w:rsidR="00C72822" w:rsidRPr="00621D92" w:rsidRDefault="00C72822" w:rsidP="008354A8">
      <w:pPr>
        <w:pStyle w:val="Style6"/>
        <w:widowControl/>
        <w:rPr>
          <w:rStyle w:val="FontStyle20"/>
          <w:rFonts w:asciiTheme="minorHAnsi" w:hAnsiTheme="minorHAnsi" w:cstheme="minorHAnsi"/>
          <w:sz w:val="28"/>
          <w:szCs w:val="28"/>
        </w:rPr>
      </w:pPr>
      <w:r w:rsidRPr="00621D92">
        <w:rPr>
          <w:rStyle w:val="FontStyle20"/>
          <w:rFonts w:asciiTheme="minorHAnsi" w:hAnsiTheme="minorHAnsi" w:cstheme="minorHAnsi"/>
          <w:sz w:val="28"/>
          <w:szCs w:val="28"/>
        </w:rPr>
        <w:t>Zapytanie ofertowe</w:t>
      </w:r>
    </w:p>
    <w:p w:rsidR="00C72822" w:rsidRPr="00621D92" w:rsidRDefault="00C72822" w:rsidP="008354A8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bCs/>
          <w:sz w:val="20"/>
          <w:szCs w:val="20"/>
        </w:rPr>
        <w:t xml:space="preserve">(dotyczy zamówienia na dostawę </w:t>
      </w:r>
      <w:r w:rsidR="000019B9" w:rsidRPr="00621D92">
        <w:rPr>
          <w:rStyle w:val="FontStyle22"/>
          <w:rFonts w:asciiTheme="minorHAnsi" w:hAnsiTheme="minorHAnsi" w:cstheme="minorHAnsi"/>
          <w:bCs/>
          <w:sz w:val="20"/>
          <w:szCs w:val="20"/>
        </w:rPr>
        <w:t xml:space="preserve">zestawów </w:t>
      </w:r>
      <w:r w:rsidR="008354A8" w:rsidRPr="00621D92">
        <w:rPr>
          <w:rStyle w:val="FontStyle22"/>
          <w:rFonts w:asciiTheme="minorHAnsi" w:hAnsiTheme="minorHAnsi" w:cstheme="minorHAnsi"/>
          <w:bCs/>
          <w:sz w:val="20"/>
          <w:szCs w:val="20"/>
        </w:rPr>
        <w:t xml:space="preserve">zdalnie sterowanych modeli samochodów wraz z kompletem </w:t>
      </w:r>
      <w:r w:rsidR="000019B9" w:rsidRPr="00621D92">
        <w:rPr>
          <w:rStyle w:val="FontStyle22"/>
          <w:rFonts w:asciiTheme="minorHAnsi" w:hAnsiTheme="minorHAnsi" w:cstheme="minorHAnsi"/>
          <w:bCs/>
          <w:sz w:val="20"/>
          <w:szCs w:val="20"/>
        </w:rPr>
        <w:t>akcesoriów</w:t>
      </w:r>
      <w:r w:rsidRPr="00621D92">
        <w:rPr>
          <w:rStyle w:val="FontStyle22"/>
          <w:rFonts w:asciiTheme="minorHAnsi" w:hAnsiTheme="minorHAnsi" w:cstheme="minorHAnsi"/>
          <w:bCs/>
          <w:sz w:val="20"/>
          <w:szCs w:val="20"/>
        </w:rPr>
        <w:t>)</w:t>
      </w:r>
    </w:p>
    <w:p w:rsidR="000515EC" w:rsidRPr="00621D92" w:rsidRDefault="000515EC" w:rsidP="008354A8">
      <w:pPr>
        <w:pStyle w:val="Style13"/>
        <w:widowControl/>
        <w:tabs>
          <w:tab w:val="left" w:pos="139"/>
        </w:tabs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</w:p>
    <w:p w:rsidR="00C72822" w:rsidRPr="00621D92" w:rsidRDefault="00CD288C" w:rsidP="008354A8">
      <w:pPr>
        <w:pStyle w:val="Style13"/>
        <w:widowControl/>
        <w:numPr>
          <w:ilvl w:val="0"/>
          <w:numId w:val="14"/>
        </w:numPr>
        <w:tabs>
          <w:tab w:val="left" w:pos="139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621D92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621D92">
        <w:rPr>
          <w:rStyle w:val="FontStyle23"/>
          <w:rFonts w:asciiTheme="minorHAnsi" w:hAnsiTheme="minorHAnsi" w:cstheme="minorHAnsi"/>
          <w:sz w:val="20"/>
          <w:szCs w:val="20"/>
        </w:rPr>
        <w:t>ZAMAWIAJĄCY</w:t>
      </w:r>
    </w:p>
    <w:p w:rsidR="000515EC" w:rsidRPr="00621D92" w:rsidRDefault="00C72822" w:rsidP="008354A8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Regionalne Centrum Rozwoju Edukacji</w:t>
      </w:r>
      <w:r w:rsidR="000515EC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, 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ul. Głogowska 27, 45-315 Opole, tel.: </w:t>
      </w:r>
      <w:r w:rsidR="000515EC" w:rsidRPr="00621D92">
        <w:rPr>
          <w:rStyle w:val="FontStyle22"/>
          <w:rFonts w:asciiTheme="minorHAnsi" w:hAnsiTheme="minorHAnsi" w:cstheme="minorHAnsi"/>
          <w:sz w:val="20"/>
          <w:szCs w:val="20"/>
        </w:rPr>
        <w:t>+48774579895, fax: +48774552979</w:t>
      </w:r>
    </w:p>
    <w:p w:rsidR="000515EC" w:rsidRPr="00621D92" w:rsidRDefault="008761B3" w:rsidP="008354A8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hyperlink r:id="rId9" w:history="1">
        <w:r w:rsidR="00C72822" w:rsidRPr="00621D92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http://www.rcre.opolskie.pl</w:t>
        </w:r>
      </w:hyperlink>
      <w:r w:rsidR="00C72822" w:rsidRPr="00621D92">
        <w:rPr>
          <w:rStyle w:val="FontStyle22"/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10" w:history="1">
        <w:r w:rsidR="00C72822" w:rsidRPr="00621D92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kontakt@rcre.opolskie.pl</w:t>
        </w:r>
      </w:hyperlink>
    </w:p>
    <w:p w:rsidR="00C72822" w:rsidRPr="00621D92" w:rsidRDefault="00C72822" w:rsidP="008354A8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REGON: 000196718 NIP: 754-606-34-97 konto: Bank Millenium S.A. O/Opole 43 1160 2202 0000 0002 1633 5541</w:t>
      </w:r>
    </w:p>
    <w:p w:rsidR="000515EC" w:rsidRPr="00621D92" w:rsidRDefault="000515EC" w:rsidP="008354A8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621D92" w:rsidRDefault="00CD288C" w:rsidP="008354A8">
      <w:pPr>
        <w:pStyle w:val="Style13"/>
        <w:widowControl/>
        <w:numPr>
          <w:ilvl w:val="0"/>
          <w:numId w:val="15"/>
        </w:numPr>
        <w:tabs>
          <w:tab w:val="left" w:pos="139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621D92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621D92">
        <w:rPr>
          <w:rStyle w:val="FontStyle23"/>
          <w:rFonts w:asciiTheme="minorHAnsi" w:hAnsiTheme="minorHAnsi" w:cstheme="minorHAnsi"/>
          <w:sz w:val="20"/>
          <w:szCs w:val="20"/>
        </w:rPr>
        <w:t>OPIS PRZEDMIOTU ZAMÓWIENIA</w:t>
      </w:r>
    </w:p>
    <w:p w:rsidR="00647CD2" w:rsidRPr="00621D92" w:rsidRDefault="00C72822" w:rsidP="008354A8">
      <w:pPr>
        <w:pStyle w:val="Style12"/>
        <w:widowControl/>
        <w:numPr>
          <w:ilvl w:val="0"/>
          <w:numId w:val="25"/>
        </w:numPr>
        <w:tabs>
          <w:tab w:val="left" w:pos="394"/>
        </w:tabs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621D92" w:rsidRPr="00621D92">
        <w:rPr>
          <w:rStyle w:val="FontStyle22"/>
          <w:rFonts w:asciiTheme="minorHAnsi" w:hAnsiTheme="minorHAnsi" w:cstheme="minorHAnsi"/>
          <w:sz w:val="20"/>
          <w:szCs w:val="20"/>
        </w:rPr>
        <w:t>dostawa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0019B9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zestawów </w:t>
      </w:r>
      <w:r w:rsidR="008354A8" w:rsidRPr="00621D92">
        <w:rPr>
          <w:rStyle w:val="FontStyle22"/>
          <w:rFonts w:asciiTheme="minorHAnsi" w:hAnsiTheme="minorHAnsi" w:cstheme="minorHAnsi"/>
          <w:bCs/>
          <w:sz w:val="20"/>
          <w:szCs w:val="20"/>
        </w:rPr>
        <w:t>zdalnie sterowanych modeli samochodów wraz z kompletem akc</w:t>
      </w:r>
      <w:r w:rsidR="008354A8" w:rsidRPr="00621D92">
        <w:rPr>
          <w:rStyle w:val="FontStyle22"/>
          <w:rFonts w:asciiTheme="minorHAnsi" w:hAnsiTheme="minorHAnsi" w:cstheme="minorHAnsi"/>
          <w:bCs/>
          <w:sz w:val="20"/>
          <w:szCs w:val="20"/>
        </w:rPr>
        <w:t>e</w:t>
      </w:r>
      <w:r w:rsidR="008354A8" w:rsidRPr="00621D92">
        <w:rPr>
          <w:rStyle w:val="FontStyle22"/>
          <w:rFonts w:asciiTheme="minorHAnsi" w:hAnsiTheme="minorHAnsi" w:cstheme="minorHAnsi"/>
          <w:bCs/>
          <w:sz w:val="20"/>
          <w:szCs w:val="20"/>
        </w:rPr>
        <w:t>soriów</w:t>
      </w:r>
      <w:r w:rsidR="008354A8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do siedziby zamawiające</w:t>
      </w:r>
      <w:r w:rsidR="00CD288C" w:rsidRPr="00621D92">
        <w:rPr>
          <w:rStyle w:val="FontStyle22"/>
          <w:rFonts w:asciiTheme="minorHAnsi" w:hAnsiTheme="minorHAnsi" w:cstheme="minorHAnsi"/>
          <w:sz w:val="20"/>
          <w:szCs w:val="20"/>
        </w:rPr>
        <w:t>go, w 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ramach projektu „Edukacja ku </w:t>
      </w:r>
      <w:r w:rsidR="006E204E" w:rsidRPr="00621D92">
        <w:rPr>
          <w:rStyle w:val="FontStyle22"/>
          <w:rFonts w:asciiTheme="minorHAnsi" w:hAnsiTheme="minorHAnsi" w:cstheme="minorHAnsi"/>
          <w:sz w:val="20"/>
          <w:szCs w:val="20"/>
        </w:rPr>
        <w:t>P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rzyszłości”, nr POKL.09.01.02-16-075/11 </w:t>
      </w:r>
      <w:proofErr w:type="gramStart"/>
      <w:r w:rsidR="00CD288C" w:rsidRPr="00621D92">
        <w:rPr>
          <w:rStyle w:val="FontStyle22"/>
          <w:rFonts w:asciiTheme="minorHAnsi" w:hAnsiTheme="minorHAnsi" w:cstheme="minorHAnsi"/>
          <w:sz w:val="20"/>
          <w:szCs w:val="20"/>
        </w:rPr>
        <w:t>współfinansowanego</w:t>
      </w:r>
      <w:proofErr w:type="gramEnd"/>
      <w:r w:rsidR="00D15A75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B5473" w:rsidRPr="00621D92">
        <w:rPr>
          <w:rStyle w:val="FontStyle22"/>
          <w:rFonts w:asciiTheme="minorHAnsi" w:hAnsiTheme="minorHAnsi" w:cstheme="minorHAnsi"/>
          <w:sz w:val="20"/>
          <w:szCs w:val="20"/>
        </w:rPr>
        <w:t>ze środków Unii Europejskiej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B5473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z 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Europejskiego Funduszu Społecznego, Programu Operacyjne</w:t>
      </w:r>
      <w:r w:rsidR="00647CD2" w:rsidRPr="00621D92">
        <w:rPr>
          <w:rStyle w:val="FontStyle22"/>
          <w:rFonts w:asciiTheme="minorHAnsi" w:hAnsiTheme="minorHAnsi" w:cstheme="minorHAnsi"/>
          <w:sz w:val="20"/>
          <w:szCs w:val="20"/>
        </w:rPr>
        <w:t>go Kap</w:t>
      </w:r>
      <w:r w:rsidR="00647CD2" w:rsidRPr="00621D92">
        <w:rPr>
          <w:rStyle w:val="FontStyle22"/>
          <w:rFonts w:asciiTheme="minorHAnsi" w:hAnsiTheme="minorHAnsi" w:cstheme="minorHAnsi"/>
          <w:sz w:val="20"/>
          <w:szCs w:val="20"/>
        </w:rPr>
        <w:t>i</w:t>
      </w:r>
      <w:r w:rsidR="00647CD2" w:rsidRPr="00621D92">
        <w:rPr>
          <w:rStyle w:val="FontStyle22"/>
          <w:rFonts w:asciiTheme="minorHAnsi" w:hAnsiTheme="minorHAnsi" w:cstheme="minorHAnsi"/>
          <w:sz w:val="20"/>
          <w:szCs w:val="20"/>
        </w:rPr>
        <w:t>tał Ludzki,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D288C" w:rsidRPr="00621D92">
        <w:rPr>
          <w:rStyle w:val="FontStyle22"/>
          <w:rFonts w:asciiTheme="minorHAnsi" w:hAnsiTheme="minorHAnsi" w:cstheme="minorHAnsi"/>
          <w:sz w:val="20"/>
          <w:szCs w:val="20"/>
        </w:rPr>
        <w:t>P</w:t>
      </w:r>
      <w:r w:rsidR="00647CD2" w:rsidRPr="00621D92">
        <w:rPr>
          <w:rStyle w:val="FontStyle22"/>
          <w:rFonts w:asciiTheme="minorHAnsi" w:hAnsiTheme="minorHAnsi" w:cstheme="minorHAnsi"/>
          <w:sz w:val="20"/>
          <w:szCs w:val="20"/>
        </w:rPr>
        <w:t>oddziałanie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9.</w:t>
      </w:r>
      <w:r w:rsidR="00647CD2" w:rsidRPr="00621D92">
        <w:rPr>
          <w:rStyle w:val="FontStyle22"/>
          <w:rFonts w:asciiTheme="minorHAnsi" w:hAnsiTheme="minorHAnsi" w:cstheme="minorHAnsi"/>
          <w:sz w:val="20"/>
          <w:szCs w:val="20"/>
        </w:rPr>
        <w:t>1.2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.</w:t>
      </w:r>
    </w:p>
    <w:p w:rsidR="00647CD2" w:rsidRPr="00621D92" w:rsidRDefault="00647CD2" w:rsidP="008354A8">
      <w:pPr>
        <w:pStyle w:val="Style12"/>
        <w:widowControl/>
        <w:numPr>
          <w:ilvl w:val="0"/>
          <w:numId w:val="25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Theme="minorHAnsi" w:hAnsiTheme="minorHAnsi" w:cstheme="minorHAnsi"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Szczegółowy opis przedmiotu zamówienia:</w:t>
      </w:r>
    </w:p>
    <w:p w:rsidR="00C12075" w:rsidRPr="00621D92" w:rsidRDefault="00C12075" w:rsidP="008354A8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</w:p>
    <w:tbl>
      <w:tblPr>
        <w:tblW w:w="98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49"/>
        <w:gridCol w:w="700"/>
      </w:tblGrid>
      <w:tr w:rsidR="00730478" w:rsidRPr="00621D92" w:rsidTr="0073047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0478" w:rsidRPr="00621D92" w:rsidRDefault="00730478" w:rsidP="008354A8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21D9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478" w:rsidRPr="00621D92" w:rsidRDefault="00730478" w:rsidP="008354A8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21D9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specyfikacja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478" w:rsidRPr="00621D92" w:rsidRDefault="00730478" w:rsidP="008354A8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21D9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sztuk</w:t>
            </w:r>
            <w:proofErr w:type="gramEnd"/>
          </w:p>
        </w:tc>
      </w:tr>
      <w:tr w:rsidR="008354A8" w:rsidRPr="00621D92" w:rsidTr="00512AE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621D92" w:rsidRDefault="008354A8" w:rsidP="008354A8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1D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A8" w:rsidRPr="00621D92" w:rsidRDefault="008354A8" w:rsidP="008354A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Zdalnie kierowany model samochodu </w:t>
            </w:r>
            <w:r w:rsidR="00FC7B87"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klasy </w:t>
            </w:r>
            <w:r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>BONZER z napędem elektrycznym 4WD w skali</w:t>
            </w:r>
            <w:proofErr w:type="gramStart"/>
            <w:r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1:10 lub</w:t>
            </w:r>
            <w:proofErr w:type="gramEnd"/>
            <w:r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podobny - zestaw kompletny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br/>
              <w:t>W zestawie znajduje się: kompletny model z napędem, regulatore</w:t>
            </w:r>
            <w:r w:rsidR="00FC7B87" w:rsidRPr="00621D92">
              <w:rPr>
                <w:rFonts w:cs="Arial"/>
                <w:color w:val="000000"/>
                <w:sz w:val="20"/>
                <w:szCs w:val="20"/>
              </w:rPr>
              <w:t>m, pakietem zasilającym, aparat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ura zdalnego sterowania - 2 kanały, 27MHz, ładowarka sieciowa 500mA, zestaw zapasowych elementów amortyzatorów, zestaw kluczy i elementów drobnych, instrukcja montażu i obsługi. Przybliżone dane techniczne: napęd: 4WD, długość: 385mm, szerokość: 310mm, wysokość: 205mm, koła: 128 x 62mm, waga: 1104g, silnik: RC-540-22K, pakiet zasilający: Ni-Cd 7,2V / 1800mAh, elektroniczny - dwukieru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n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kowy regulator obrotów, prędkość: ~60km/h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A8" w:rsidRPr="00621D92" w:rsidRDefault="00621D92" w:rsidP="008354A8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1D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54A8" w:rsidRPr="00621D92" w:rsidTr="0073047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621D92" w:rsidRDefault="008354A8" w:rsidP="008354A8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1D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A8" w:rsidRPr="00621D92" w:rsidRDefault="008354A8" w:rsidP="009E024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Zdalnie sterowany model samochodu klasy Buggy SST </w:t>
            </w:r>
            <w:proofErr w:type="spellStart"/>
            <w:r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>Stuck</w:t>
            </w:r>
            <w:proofErr w:type="spellEnd"/>
            <w:r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XBD VE</w:t>
            </w:r>
            <w:proofErr w:type="gramStart"/>
            <w:r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- 1:10 Buggy</w:t>
            </w:r>
            <w:proofErr w:type="gramEnd"/>
            <w:r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4x4 </w:t>
            </w:r>
            <w:proofErr w:type="spellStart"/>
            <w:r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>Ready</w:t>
            </w:r>
            <w:proofErr w:type="spellEnd"/>
            <w:r w:rsidRPr="00621D9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To Run lub podobny - zestaw kompletny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br/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>T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erenowy model samochodu typu "Buggy" wykonany w skali 1:10 oferowany w wersji RTR (Ready-To-Run). </w:t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 xml:space="preserve">Niski środek 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ciężkości i </w:t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 xml:space="preserve">wąski prześwit 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oraz zwężonymi oponami, </w:t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 xml:space="preserve">daje to wysoką prędkość, 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stabi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l</w:t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>ność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 i “przykle</w:t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>jenie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” modelu do podłoża. </w:t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>W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yposażony w aerodynamiczne skrzydło tylne dociskające tylną oś dla lepszej przyczepności. </w:t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>C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harakteryzuje się przemyślaną konstrukcją, </w:t>
            </w:r>
            <w:proofErr w:type="gramStart"/>
            <w:r w:rsidRPr="00621D92">
              <w:rPr>
                <w:rFonts w:cs="Arial"/>
                <w:color w:val="000000"/>
                <w:sz w:val="20"/>
                <w:szCs w:val="20"/>
              </w:rPr>
              <w:t>wysoką jakością</w:t>
            </w:r>
            <w:proofErr w:type="gramEnd"/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 mat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e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riałów i sprawnym układem jezdnym. Napęd z mocnego silnika szczotkowego przeno</w:t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 xml:space="preserve">szony 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wałem n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a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pędowym i systemem dwóch dyferencjałów na </w:t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>cztery koła. M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odel trzyma się drogi przy długich, szy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b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kich zakrętach. Właściwości jezdne wspomagane przez bardzo nisko i centralnie osadzony punkt cię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ż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kości samochodu, wpływający na stabilność modelu przy szybkich zmianach kierunku jazdy i najechaniu na drobne nierówności terenu. Za skręt kół przednich odpowiada serwomechanizm z regulowanymi, metalowymi popychaczami. Silnik zasilany pakietem </w:t>
            </w:r>
            <w:proofErr w:type="spellStart"/>
            <w:r w:rsidRPr="00621D92">
              <w:rPr>
                <w:rFonts w:cs="Arial"/>
                <w:color w:val="000000"/>
                <w:sz w:val="20"/>
                <w:szCs w:val="20"/>
              </w:rPr>
              <w:t>NiMH</w:t>
            </w:r>
            <w:proofErr w:type="spellEnd"/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 minimum 1800 </w:t>
            </w:r>
            <w:proofErr w:type="spellStart"/>
            <w:r w:rsidRPr="00621D92">
              <w:rPr>
                <w:rFonts w:cs="Arial"/>
                <w:color w:val="000000"/>
                <w:sz w:val="20"/>
                <w:szCs w:val="20"/>
              </w:rPr>
              <w:t>mAh</w:t>
            </w:r>
            <w:proofErr w:type="spellEnd"/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>E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rgonomiczny 2-kanałowy nadajnik pistoletowy wyposażony w trymery, rewersy i regulację zakresu skrętu kół. Przybl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i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>żone właściwości modelu: Skala</w:t>
            </w:r>
            <w:proofErr w:type="gramStart"/>
            <w:r w:rsidRPr="00621D92">
              <w:rPr>
                <w:rFonts w:cs="Arial"/>
                <w:color w:val="000000"/>
                <w:sz w:val="20"/>
                <w:szCs w:val="20"/>
              </w:rPr>
              <w:t>: 1:10, Klasa</w:t>
            </w:r>
            <w:proofErr w:type="gramEnd"/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: Buggy, Długość: 450 mm, Szerokość: 310 mm, Wysokość: 130 mm, Napęd AWD (4x4), Silnik: Sport 540 </w:t>
            </w:r>
            <w:proofErr w:type="spellStart"/>
            <w:r w:rsidRPr="00621D92">
              <w:rPr>
                <w:rFonts w:cs="Arial"/>
                <w:color w:val="000000"/>
                <w:sz w:val="20"/>
                <w:szCs w:val="20"/>
              </w:rPr>
              <w:t>Brushed</w:t>
            </w:r>
            <w:proofErr w:type="spellEnd"/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. Zawartość: Model </w:t>
            </w:r>
            <w:r w:rsidR="00BC52C3" w:rsidRPr="00621D92">
              <w:rPr>
                <w:rFonts w:cs="Arial"/>
                <w:color w:val="000000"/>
                <w:sz w:val="20"/>
                <w:szCs w:val="20"/>
              </w:rPr>
              <w:t xml:space="preserve">auta </w:t>
            </w:r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(złożony) z pomalowaną karoserią, 2-kanałowy pistoletowy nadajnik z odbiornikiem, Elektroniczny, proporcjonalny regulator obrotów </w:t>
            </w:r>
            <w:proofErr w:type="gramStart"/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silnika , </w:t>
            </w:r>
            <w:proofErr w:type="gramEnd"/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Silnik szczotkowy klasy 540, Pakiet akumulatorów </w:t>
            </w:r>
            <w:proofErr w:type="spellStart"/>
            <w:r w:rsidRPr="00621D92">
              <w:rPr>
                <w:rFonts w:cs="Arial"/>
                <w:color w:val="000000"/>
                <w:sz w:val="20"/>
                <w:szCs w:val="20"/>
              </w:rPr>
              <w:t>NiMH</w:t>
            </w:r>
            <w:proofErr w:type="spellEnd"/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 7,2V 1800 </w:t>
            </w:r>
            <w:proofErr w:type="spellStart"/>
            <w:r w:rsidRPr="00621D92">
              <w:rPr>
                <w:rFonts w:cs="Arial"/>
                <w:color w:val="000000"/>
                <w:sz w:val="20"/>
                <w:szCs w:val="20"/>
              </w:rPr>
              <w:t>mAh</w:t>
            </w:r>
            <w:proofErr w:type="spellEnd"/>
            <w:r w:rsidRPr="00621D92">
              <w:rPr>
                <w:rFonts w:cs="Arial"/>
                <w:color w:val="000000"/>
                <w:sz w:val="20"/>
                <w:szCs w:val="20"/>
              </w:rPr>
              <w:t xml:space="preserve">, Ładowarka 230V do pakietu akumulatorów, Komplet 4 zmontowanych </w:t>
            </w:r>
            <w:r w:rsidR="009E0248" w:rsidRPr="00621D92">
              <w:rPr>
                <w:rFonts w:cs="Arial"/>
                <w:color w:val="000000"/>
                <w:sz w:val="20"/>
                <w:szCs w:val="20"/>
              </w:rPr>
              <w:t>kół.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A8" w:rsidRPr="00621D92" w:rsidRDefault="00621D92" w:rsidP="008354A8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1D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47CD2" w:rsidRPr="00621D92" w:rsidRDefault="00647CD2" w:rsidP="008354A8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647CD2" w:rsidRPr="00621D92" w:rsidRDefault="00647CD2" w:rsidP="008354A8">
      <w:pPr>
        <w:pStyle w:val="Style10"/>
        <w:widowControl/>
        <w:numPr>
          <w:ilvl w:val="0"/>
          <w:numId w:val="25"/>
        </w:numPr>
        <w:tabs>
          <w:tab w:val="left" w:pos="394"/>
        </w:tabs>
        <w:spacing w:line="240" w:lineRule="auto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lastRenderedPageBreak/>
        <w:t>Zamawiający nie dopuszcza możliwości składania ofert częściowych.</w:t>
      </w:r>
    </w:p>
    <w:p w:rsidR="00647CD2" w:rsidRPr="00621D92" w:rsidRDefault="00647CD2" w:rsidP="008354A8">
      <w:pPr>
        <w:pStyle w:val="Style10"/>
        <w:widowControl/>
        <w:numPr>
          <w:ilvl w:val="0"/>
          <w:numId w:val="25"/>
        </w:numPr>
        <w:tabs>
          <w:tab w:val="left" w:pos="394"/>
        </w:tabs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Zamawiający dopuszcza możliwości powierzenia części lub całości zamówienia podwykonawcom</w:t>
      </w:r>
      <w:r w:rsidR="00CD288C" w:rsidRPr="00621D92">
        <w:rPr>
          <w:rStyle w:val="FontStyle22"/>
          <w:rFonts w:asciiTheme="minorHAnsi" w:hAnsiTheme="minorHAnsi" w:cstheme="minorHAnsi"/>
          <w:sz w:val="20"/>
          <w:szCs w:val="20"/>
        </w:rPr>
        <w:t>.</w:t>
      </w:r>
    </w:p>
    <w:p w:rsidR="00C12075" w:rsidRPr="00621D92" w:rsidRDefault="00C12075" w:rsidP="008354A8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621D92" w:rsidRDefault="00CD288C" w:rsidP="008354A8">
      <w:pPr>
        <w:pStyle w:val="Style13"/>
        <w:widowControl/>
        <w:numPr>
          <w:ilvl w:val="0"/>
          <w:numId w:val="16"/>
        </w:numPr>
        <w:tabs>
          <w:tab w:val="left" w:pos="230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621D92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621D92">
        <w:rPr>
          <w:rStyle w:val="FontStyle23"/>
          <w:rFonts w:asciiTheme="minorHAnsi" w:hAnsiTheme="minorHAnsi" w:cstheme="minorHAnsi"/>
          <w:sz w:val="20"/>
          <w:szCs w:val="20"/>
        </w:rPr>
        <w:t>TERMIN I MIEJSCE WYKONANIA ZAMÓWIENIA</w:t>
      </w:r>
    </w:p>
    <w:p w:rsidR="00C72822" w:rsidRPr="00621D92" w:rsidRDefault="00C72822" w:rsidP="008354A8">
      <w:pPr>
        <w:pStyle w:val="Style14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Termin wykonania przedmiotu zamówienia: do </w:t>
      </w:r>
      <w:r w:rsidR="006E204E"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>10 grudnia 2012 roku.</w:t>
      </w:r>
      <w:r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Miejsce dostawy zamówionych materiałów: R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e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gio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softHyphen/>
        <w:t>nalne Centrum Rozwoju Edukacji w Opolu, ul. Głogowska 27, w godzinach 8:00-14:30.</w:t>
      </w:r>
    </w:p>
    <w:p w:rsidR="000515EC" w:rsidRPr="00621D92" w:rsidRDefault="000515EC" w:rsidP="008354A8">
      <w:pPr>
        <w:pStyle w:val="Style14"/>
        <w:widowControl/>
        <w:spacing w:line="240" w:lineRule="auto"/>
        <w:ind w:left="432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621D92" w:rsidRDefault="00CD288C" w:rsidP="008354A8">
      <w:pPr>
        <w:pStyle w:val="Style13"/>
        <w:widowControl/>
        <w:numPr>
          <w:ilvl w:val="0"/>
          <w:numId w:val="17"/>
        </w:numPr>
        <w:tabs>
          <w:tab w:val="left" w:pos="230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621D92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621D92">
        <w:rPr>
          <w:rStyle w:val="FontStyle23"/>
          <w:rFonts w:asciiTheme="minorHAnsi" w:hAnsiTheme="minorHAnsi" w:cstheme="minorHAnsi"/>
          <w:sz w:val="20"/>
          <w:szCs w:val="20"/>
        </w:rPr>
        <w:t>OPIS SPOSBU PRZYGOTOWANIA OFERTY</w:t>
      </w:r>
    </w:p>
    <w:p w:rsidR="00C72822" w:rsidRPr="00621D92" w:rsidRDefault="00C72822" w:rsidP="008354A8">
      <w:pPr>
        <w:pStyle w:val="Style14"/>
        <w:widowControl/>
        <w:spacing w:line="240" w:lineRule="auto"/>
        <w:jc w:val="left"/>
        <w:rPr>
          <w:rStyle w:val="FontStyle22"/>
          <w:rFonts w:asciiTheme="minorHAnsi" w:hAnsiTheme="minorHAnsi" w:cstheme="minorHAnsi"/>
          <w:sz w:val="20"/>
          <w:szCs w:val="20"/>
          <w:u w:val="single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  <w:u w:val="single"/>
        </w:rPr>
        <w:t>Oferta powinna być:</w:t>
      </w:r>
    </w:p>
    <w:p w:rsidR="00C72822" w:rsidRPr="00621D92" w:rsidRDefault="00C72822" w:rsidP="008354A8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opatrzona</w:t>
      </w:r>
      <w:proofErr w:type="gramEnd"/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pieczątką firmową,</w:t>
      </w:r>
    </w:p>
    <w:p w:rsidR="00C72822" w:rsidRPr="00621D92" w:rsidRDefault="00C72822" w:rsidP="008354A8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posiadać</w:t>
      </w:r>
      <w:proofErr w:type="gramEnd"/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datę sporządzenia,</w:t>
      </w:r>
    </w:p>
    <w:p w:rsidR="00C72822" w:rsidRPr="00621D92" w:rsidRDefault="00C72822" w:rsidP="008354A8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zawierać</w:t>
      </w:r>
      <w:proofErr w:type="gramEnd"/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adres lub siedzibę oferenta, numer telefonu, numer NIP,</w:t>
      </w:r>
    </w:p>
    <w:p w:rsidR="00C72822" w:rsidRPr="00621D92" w:rsidRDefault="00C72822" w:rsidP="008354A8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podpisana</w:t>
      </w:r>
      <w:proofErr w:type="gramEnd"/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czytelnie przez wykonawcę.</w:t>
      </w:r>
    </w:p>
    <w:p w:rsidR="000515EC" w:rsidRPr="00621D92" w:rsidRDefault="000515EC" w:rsidP="008354A8">
      <w:pPr>
        <w:pStyle w:val="Style4"/>
        <w:widowControl/>
        <w:tabs>
          <w:tab w:val="left" w:pos="840"/>
        </w:tabs>
        <w:ind w:left="730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621D92" w:rsidRDefault="00C72822" w:rsidP="008354A8">
      <w:pPr>
        <w:pStyle w:val="Style13"/>
        <w:widowControl/>
        <w:numPr>
          <w:ilvl w:val="0"/>
          <w:numId w:val="19"/>
        </w:numPr>
        <w:tabs>
          <w:tab w:val="left" w:pos="230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621D92">
        <w:rPr>
          <w:rStyle w:val="FontStyle23"/>
          <w:rFonts w:asciiTheme="minorHAnsi" w:hAnsiTheme="minorHAnsi" w:cstheme="minorHAnsi"/>
          <w:sz w:val="20"/>
          <w:szCs w:val="20"/>
        </w:rPr>
        <w:t>MIEJSCE ORAZ TERMIN SKŁADANIA OFERT</w:t>
      </w:r>
    </w:p>
    <w:p w:rsidR="00C72822" w:rsidRPr="00621D92" w:rsidRDefault="00C72822" w:rsidP="008354A8">
      <w:pPr>
        <w:pStyle w:val="Style12"/>
        <w:widowControl/>
        <w:spacing w:line="240" w:lineRule="auto"/>
        <w:ind w:left="389" w:hanging="389"/>
        <w:rPr>
          <w:rStyle w:val="FontStyle22"/>
          <w:rFonts w:asciiTheme="minorHAnsi" w:hAnsiTheme="minorHAnsi" w:cstheme="minorHAnsi"/>
          <w:sz w:val="20"/>
          <w:szCs w:val="20"/>
        </w:rPr>
      </w:pPr>
      <w:r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1. </w:t>
      </w:r>
      <w:r w:rsidR="00C12075"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ab/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Oferta powinna być przesłana za pośrednictwem: poczty elektronicznej na adres: </w:t>
      </w:r>
      <w:hyperlink r:id="rId11" w:history="1"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stan@rcre.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opolskie</w:t>
        </w:r>
        <w:proofErr w:type="gramEnd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</w:hyperlink>
      <w:proofErr w:type="gramEnd"/>
      <w:r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>,</w:t>
      </w:r>
      <w:r w:rsidR="000515EC"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do dnia </w:t>
      </w:r>
      <w:r w:rsidR="000019B9"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3 grudnia </w:t>
      </w:r>
      <w:r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>2012</w:t>
      </w:r>
      <w:r w:rsidR="000515EC"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roku.</w:t>
      </w:r>
    </w:p>
    <w:p w:rsidR="00D07840" w:rsidRPr="00621D92" w:rsidRDefault="000515EC" w:rsidP="008354A8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left="389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Ocena ofert zostanie </w:t>
      </w:r>
      <w:r w:rsidR="00C72822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dokonana do dnia </w:t>
      </w:r>
      <w:r w:rsidR="000019B9" w:rsidRPr="00621D92">
        <w:rPr>
          <w:rStyle w:val="FontStyle22"/>
          <w:rFonts w:asciiTheme="minorHAnsi" w:hAnsiTheme="minorHAnsi" w:cstheme="minorHAnsi"/>
          <w:sz w:val="20"/>
          <w:szCs w:val="20"/>
        </w:rPr>
        <w:t>5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6E204E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grudnia </w:t>
      </w:r>
      <w:r w:rsidR="00C72822"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>2012 r</w:t>
      </w:r>
      <w:r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>oku</w:t>
      </w:r>
      <w:r w:rsidR="00C72822"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C72822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Wybór najkorzystniejszej zostanie ogłoszony tego samego dnia 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pod adresem: </w:t>
      </w:r>
      <w:hyperlink r:id="rId12" w:history="1">
        <w:r w:rsidRPr="00621D92">
          <w:rPr>
            <w:rStyle w:val="Hipercze"/>
            <w:rFonts w:asciiTheme="minorHAnsi" w:hAnsiTheme="minorHAnsi" w:cstheme="minorHAnsi"/>
            <w:sz w:val="20"/>
            <w:szCs w:val="20"/>
          </w:rPr>
          <w:t>http</w:t>
        </w:r>
        <w:proofErr w:type="gramStart"/>
        <w:r w:rsidRPr="00621D92">
          <w:rPr>
            <w:rStyle w:val="Hipercze"/>
            <w:rFonts w:asciiTheme="minorHAnsi" w:hAnsiTheme="minorHAnsi" w:cstheme="minorHAnsi"/>
            <w:sz w:val="20"/>
            <w:szCs w:val="20"/>
          </w:rPr>
          <w:t>://bip</w:t>
        </w:r>
        <w:proofErr w:type="gramEnd"/>
        <w:r w:rsidRPr="00621D92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Pr="00621D92">
          <w:rPr>
            <w:rStyle w:val="Hipercze"/>
            <w:rFonts w:asciiTheme="minorHAnsi" w:hAnsiTheme="minorHAnsi" w:cstheme="minorHAnsi"/>
            <w:sz w:val="20"/>
            <w:szCs w:val="20"/>
          </w:rPr>
          <w:t>rcre</w:t>
        </w:r>
        <w:proofErr w:type="gramEnd"/>
        <w:r w:rsidRPr="00621D92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Pr="00621D92">
          <w:rPr>
            <w:rStyle w:val="Hipercze"/>
            <w:rFonts w:asciiTheme="minorHAnsi" w:hAnsiTheme="minorHAnsi" w:cstheme="minorHAnsi"/>
            <w:sz w:val="20"/>
            <w:szCs w:val="20"/>
          </w:rPr>
          <w:t>opolskie</w:t>
        </w:r>
        <w:proofErr w:type="gramEnd"/>
        <w:r w:rsidRPr="00621D92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Pr="00621D92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  <w:proofErr w:type="gramEnd"/>
        <w:r w:rsidRPr="00621D92">
          <w:rPr>
            <w:rStyle w:val="Hipercze"/>
            <w:rFonts w:asciiTheme="minorHAnsi" w:hAnsiTheme="minorHAnsi" w:cstheme="minorHAnsi"/>
            <w:sz w:val="20"/>
            <w:szCs w:val="20"/>
          </w:rPr>
          <w:t>/41/14/zamowienia_do_14000euro.</w:t>
        </w:r>
        <w:proofErr w:type="gramStart"/>
        <w:r w:rsidRPr="00621D92">
          <w:rPr>
            <w:rStyle w:val="Hipercze"/>
            <w:rFonts w:asciiTheme="minorHAnsi" w:hAnsiTheme="minorHAnsi" w:cstheme="minorHAnsi"/>
            <w:sz w:val="20"/>
            <w:szCs w:val="20"/>
          </w:rPr>
          <w:t>html</w:t>
        </w:r>
      </w:hyperlink>
      <w:proofErr w:type="gramEnd"/>
      <w:r w:rsidRPr="00621D92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C72822" w:rsidRPr="00621D92" w:rsidRDefault="00C72822" w:rsidP="008354A8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firstLine="0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C72822" w:rsidRPr="00621D92" w:rsidRDefault="00C72822" w:rsidP="008354A8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firstLine="0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Oferent może przed upływem terminu składania ofert zmienić lub wycofać swoją ofertę.</w:t>
      </w:r>
    </w:p>
    <w:p w:rsidR="000515EC" w:rsidRPr="00621D92" w:rsidRDefault="00C72822" w:rsidP="008354A8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left="389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W toku badania i oceny ofert Zamawiający może żądać od oferentów wyjaśnień dotyczących treści złożonych ofert.</w:t>
      </w:r>
    </w:p>
    <w:p w:rsidR="00D07840" w:rsidRPr="00621D92" w:rsidRDefault="00C72822" w:rsidP="008354A8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left="398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Zapytanie o</w:t>
      </w:r>
      <w:r w:rsidR="0035075E" w:rsidRPr="00621D92">
        <w:rPr>
          <w:rStyle w:val="FontStyle22"/>
          <w:rFonts w:asciiTheme="minorHAnsi" w:hAnsiTheme="minorHAnsi" w:cstheme="minorHAnsi"/>
          <w:sz w:val="20"/>
          <w:szCs w:val="20"/>
        </w:rPr>
        <w:t>fertowe zamieszczono na stronie:</w:t>
      </w:r>
      <w:r w:rsidR="000515EC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0515EC" w:rsidRPr="00621D92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://bip</w:t>
        </w:r>
        <w:proofErr w:type="gramEnd"/>
        <w:r w:rsidR="000515EC" w:rsidRPr="00621D92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rcre</w:t>
        </w:r>
        <w:proofErr w:type="gramEnd"/>
        <w:r w:rsidR="000515EC" w:rsidRPr="00621D92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opolskie</w:t>
        </w:r>
        <w:proofErr w:type="gramEnd"/>
        <w:r w:rsidR="000515EC" w:rsidRPr="00621D92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pl</w:t>
        </w:r>
        <w:proofErr w:type="gramEnd"/>
        <w:r w:rsidR="000515EC" w:rsidRPr="00621D92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/41/14/zamowienia_do_14000euro.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html</w:t>
        </w:r>
      </w:hyperlink>
      <w:proofErr w:type="gramEnd"/>
      <w:r w:rsidR="000515EC" w:rsidRPr="00621D92">
        <w:rPr>
          <w:rStyle w:val="FontStyle22"/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C72822" w:rsidRPr="00621D92" w:rsidRDefault="00C72822" w:rsidP="008354A8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72822" w:rsidRPr="00621D92" w:rsidRDefault="00C72822" w:rsidP="008354A8">
      <w:pPr>
        <w:pStyle w:val="Style13"/>
        <w:widowControl/>
        <w:numPr>
          <w:ilvl w:val="0"/>
          <w:numId w:val="21"/>
        </w:numPr>
        <w:tabs>
          <w:tab w:val="left" w:pos="278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621D92">
        <w:rPr>
          <w:rStyle w:val="FontStyle23"/>
          <w:rFonts w:asciiTheme="minorHAnsi" w:hAnsiTheme="minorHAnsi" w:cstheme="minorHAnsi"/>
          <w:sz w:val="20"/>
          <w:szCs w:val="20"/>
        </w:rPr>
        <w:t>OCENA OFERT</w:t>
      </w:r>
    </w:p>
    <w:p w:rsidR="00C72822" w:rsidRPr="00621D92" w:rsidRDefault="00C72822" w:rsidP="008354A8">
      <w:pPr>
        <w:pStyle w:val="Style14"/>
        <w:widowControl/>
        <w:spacing w:line="240" w:lineRule="auto"/>
        <w:ind w:left="398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Zamawiający dokona oceny ważnych ofert na podstawie następujących kryteriów: </w:t>
      </w:r>
      <w:r w:rsidR="000515EC" w:rsidRPr="00621D92">
        <w:rPr>
          <w:rStyle w:val="FontStyle22"/>
          <w:rFonts w:asciiTheme="minorHAnsi" w:hAnsiTheme="minorHAnsi" w:cstheme="minorHAnsi"/>
          <w:sz w:val="20"/>
          <w:szCs w:val="20"/>
        </w:rPr>
        <w:t>c</w:t>
      </w:r>
      <w:r w:rsidRPr="00621D92">
        <w:rPr>
          <w:rStyle w:val="FontStyle22"/>
          <w:rFonts w:asciiTheme="minorHAnsi" w:hAnsiTheme="minorHAnsi" w:cstheme="minorHAnsi"/>
          <w:bCs/>
          <w:sz w:val="20"/>
          <w:szCs w:val="20"/>
        </w:rPr>
        <w:t>ena ofertowa - 100%.</w:t>
      </w:r>
    </w:p>
    <w:p w:rsidR="000515EC" w:rsidRPr="00621D92" w:rsidRDefault="000515EC" w:rsidP="008354A8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</w:p>
    <w:p w:rsidR="00C72822" w:rsidRPr="00621D92" w:rsidRDefault="00CD288C" w:rsidP="008354A8">
      <w:pPr>
        <w:pStyle w:val="Style13"/>
        <w:widowControl/>
        <w:numPr>
          <w:ilvl w:val="0"/>
          <w:numId w:val="22"/>
        </w:numPr>
        <w:tabs>
          <w:tab w:val="left" w:pos="278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621D92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621D92">
        <w:rPr>
          <w:rStyle w:val="FontStyle23"/>
          <w:rFonts w:asciiTheme="minorHAnsi" w:hAnsiTheme="minorHAnsi" w:cstheme="minorHAnsi"/>
          <w:sz w:val="20"/>
          <w:szCs w:val="20"/>
        </w:rPr>
        <w:t>INFORMACJE DOTYCZĄCE WYBORU NAJKORZYSTNIEJSZEJ OFERTY</w:t>
      </w:r>
    </w:p>
    <w:p w:rsidR="00C72822" w:rsidRPr="00621D92" w:rsidRDefault="00C72822" w:rsidP="008354A8">
      <w:pPr>
        <w:pStyle w:val="Style14"/>
        <w:widowControl/>
        <w:spacing w:line="240" w:lineRule="auto"/>
        <w:ind w:left="398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O wyborze najkorzystniejszej oferty Zamawiający zawiadomi oferentów za pośrednictwem strony internetowej znajdującej się pod adresem </w:t>
      </w:r>
      <w:hyperlink r:id="rId14" w:history="1"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http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://bip</w:t>
        </w:r>
        <w:proofErr w:type="gramEnd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rcre</w:t>
        </w:r>
        <w:proofErr w:type="gramEnd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opolskie</w:t>
        </w:r>
        <w:proofErr w:type="gramEnd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  <w:proofErr w:type="gramEnd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/41/14/zamowienia_do_14000euro.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html</w:t>
        </w:r>
      </w:hyperlink>
      <w:proofErr w:type="gramEnd"/>
      <w:r w:rsidR="000515EC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. </w:t>
      </w:r>
      <w:r w:rsidR="00C12075" w:rsidRPr="00621D92">
        <w:rPr>
          <w:rStyle w:val="FontStyle22"/>
          <w:rFonts w:asciiTheme="minorHAnsi" w:hAnsiTheme="minorHAnsi" w:cstheme="minorHAnsi"/>
          <w:sz w:val="20"/>
          <w:szCs w:val="20"/>
        </w:rPr>
        <w:t>Dodat</w:t>
      </w:r>
      <w:r w:rsidR="00C12075" w:rsidRPr="00621D92">
        <w:rPr>
          <w:rStyle w:val="FontStyle22"/>
          <w:rFonts w:asciiTheme="minorHAnsi" w:hAnsiTheme="minorHAnsi" w:cstheme="minorHAnsi"/>
          <w:sz w:val="20"/>
          <w:szCs w:val="20"/>
        </w:rPr>
        <w:softHyphen/>
        <w:t>kowo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12075" w:rsidRPr="00621D92">
        <w:rPr>
          <w:rStyle w:val="FontStyle22"/>
          <w:rFonts w:asciiTheme="minorHAnsi" w:hAnsiTheme="minorHAnsi" w:cstheme="minorHAnsi"/>
          <w:sz w:val="20"/>
          <w:szCs w:val="20"/>
        </w:rPr>
        <w:t>of</w:t>
      </w:r>
      <w:r w:rsidR="00C12075" w:rsidRPr="00621D92">
        <w:rPr>
          <w:rStyle w:val="FontStyle22"/>
          <w:rFonts w:asciiTheme="minorHAnsi" w:hAnsiTheme="minorHAnsi" w:cstheme="minorHAnsi"/>
          <w:sz w:val="20"/>
          <w:szCs w:val="20"/>
        </w:rPr>
        <w:t>e</w:t>
      </w:r>
      <w:r w:rsidR="00C12075" w:rsidRPr="00621D92">
        <w:rPr>
          <w:rStyle w:val="FontStyle22"/>
          <w:rFonts w:asciiTheme="minorHAnsi" w:hAnsiTheme="minorHAnsi" w:cstheme="minorHAnsi"/>
          <w:sz w:val="20"/>
          <w:szCs w:val="20"/>
        </w:rPr>
        <w:t>rent, którego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oferta zostanie wybrana, zostanie powiadomiony o tym fakcie przy pomocy poczty elek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softHyphen/>
        <w:t>tronicznej.</w:t>
      </w:r>
    </w:p>
    <w:p w:rsidR="00C72822" w:rsidRPr="00621D92" w:rsidRDefault="00C72822" w:rsidP="008354A8">
      <w:pPr>
        <w:pStyle w:val="Style13"/>
        <w:widowControl/>
        <w:rPr>
          <w:rFonts w:asciiTheme="minorHAnsi" w:hAnsiTheme="minorHAnsi" w:cstheme="minorHAnsi"/>
          <w:sz w:val="20"/>
          <w:szCs w:val="20"/>
        </w:rPr>
      </w:pPr>
    </w:p>
    <w:p w:rsidR="00C72822" w:rsidRPr="00621D92" w:rsidRDefault="00CD288C" w:rsidP="008354A8">
      <w:pPr>
        <w:pStyle w:val="Style13"/>
        <w:widowControl/>
        <w:numPr>
          <w:ilvl w:val="0"/>
          <w:numId w:val="22"/>
        </w:numPr>
        <w:tabs>
          <w:tab w:val="left" w:pos="374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621D92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621D92">
        <w:rPr>
          <w:rStyle w:val="FontStyle23"/>
          <w:rFonts w:asciiTheme="minorHAnsi" w:hAnsiTheme="minorHAnsi" w:cstheme="minorHAnsi"/>
          <w:sz w:val="20"/>
          <w:szCs w:val="20"/>
        </w:rPr>
        <w:t>DODATKOWE INFORMACJE</w:t>
      </w:r>
    </w:p>
    <w:p w:rsidR="00617333" w:rsidRDefault="00C72822" w:rsidP="008354A8">
      <w:pPr>
        <w:pStyle w:val="Style14"/>
        <w:widowControl/>
        <w:spacing w:line="240" w:lineRule="auto"/>
        <w:ind w:left="413"/>
        <w:rPr>
          <w:rStyle w:val="FontStyle22"/>
          <w:rFonts w:asciiTheme="minorHAnsi" w:hAnsiTheme="minorHAnsi" w:cstheme="minorHAnsi"/>
          <w:sz w:val="20"/>
          <w:szCs w:val="20"/>
        </w:rPr>
      </w:pP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Dodatkowych informacji udziela kierownik projektu </w:t>
      </w:r>
      <w:r w:rsidR="000515EC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Stanisław Rożniatowski 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pod numerem</w:t>
      </w:r>
      <w:r w:rsidR="0062621E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 telefonu +</w:t>
      </w:r>
      <w:r w:rsidR="000515EC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48600344621 </w:t>
      </w:r>
      <w:r w:rsidRPr="00621D92">
        <w:rPr>
          <w:rStyle w:val="FontStyle22"/>
          <w:rFonts w:asciiTheme="minorHAnsi" w:hAnsiTheme="minorHAnsi" w:cstheme="minorHAnsi"/>
          <w:sz w:val="20"/>
          <w:szCs w:val="20"/>
        </w:rPr>
        <w:t>oraz adre</w:t>
      </w:r>
      <w:r w:rsidR="000515EC" w:rsidRPr="00621D92">
        <w:rPr>
          <w:rStyle w:val="FontStyle22"/>
          <w:rFonts w:asciiTheme="minorHAnsi" w:hAnsiTheme="minorHAnsi" w:cstheme="minorHAnsi"/>
          <w:sz w:val="20"/>
          <w:szCs w:val="20"/>
        </w:rPr>
        <w:t xml:space="preserve">sem email: </w:t>
      </w:r>
      <w:hyperlink r:id="rId15" w:history="1"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stan@rcre.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opolskie</w:t>
        </w:r>
        <w:proofErr w:type="gramEnd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621D92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</w:hyperlink>
      <w:proofErr w:type="gramEnd"/>
      <w:r w:rsidR="008267C3" w:rsidRPr="00621D92">
        <w:rPr>
          <w:rStyle w:val="FontStyle22"/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8267C3" w:rsidRPr="008267C3" w:rsidRDefault="008267C3" w:rsidP="008354A8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sectPr w:rsidR="008267C3" w:rsidRPr="008267C3" w:rsidSect="00FA1CC1">
      <w:headerReference w:type="default" r:id="rId16"/>
      <w:footerReference w:type="default" r:id="rId17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B3" w:rsidRDefault="008761B3" w:rsidP="002070AA">
      <w:pPr>
        <w:spacing w:before="0" w:after="0" w:line="240" w:lineRule="auto"/>
      </w:pPr>
      <w:r>
        <w:separator/>
      </w:r>
    </w:p>
  </w:endnote>
  <w:endnote w:type="continuationSeparator" w:id="0">
    <w:p w:rsidR="008761B3" w:rsidRDefault="008761B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5A4152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1BA07165" wp14:editId="752AEC75">
                <wp:extent cx="1219200" cy="647700"/>
                <wp:effectExtent l="0" t="0" r="0" b="0"/>
                <wp:docPr id="3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ABE2A43" wp14:editId="3C67F314">
                <wp:extent cx="752475" cy="542925"/>
                <wp:effectExtent l="0" t="0" r="9525" b="9525"/>
                <wp:docPr id="5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E51C94" wp14:editId="4286638F">
                <wp:extent cx="1221816" cy="576000"/>
                <wp:effectExtent l="0" t="0" r="0" b="0"/>
                <wp:docPr id="1" name="Obraz 1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8A6404A" wp14:editId="5CFD1A77">
                <wp:extent cx="1495425" cy="552450"/>
                <wp:effectExtent l="0" t="0" r="9525" b="0"/>
                <wp:docPr id="7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5A4152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 xml:space="preserve">systemowy „Edukacja ku przyszłości”, nr </w:t>
          </w:r>
          <w:r w:rsidR="00C5234D" w:rsidRPr="00CD63B1">
            <w:rPr>
              <w:sz w:val="18"/>
              <w:szCs w:val="18"/>
            </w:rPr>
            <w:t>POKL.09.01.02-16-075/11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B3" w:rsidRDefault="008761B3" w:rsidP="002070AA">
      <w:pPr>
        <w:spacing w:before="0" w:after="0" w:line="240" w:lineRule="auto"/>
      </w:pPr>
      <w:r>
        <w:separator/>
      </w:r>
    </w:p>
  </w:footnote>
  <w:footnote w:type="continuationSeparator" w:id="0">
    <w:p w:rsidR="008761B3" w:rsidRDefault="008761B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5A4152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707DDF" w:rsidP="00FA1CC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94FF4BB" wp14:editId="7B6C6054">
                <wp:extent cx="866775" cy="866775"/>
                <wp:effectExtent l="0" t="0" r="9525" b="9525"/>
                <wp:docPr id="2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CD63B1" w:rsidRDefault="008761B3" w:rsidP="00FA1CC1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5.5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CD63B1" w:rsidRPr="00CD63B1" w:rsidTr="005A4152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="00115478"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 w:rsidR="00115478"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="00115478" w:rsidRPr="00115478">
            <w:rPr>
              <w:sz w:val="18"/>
              <w:szCs w:val="18"/>
            </w:rPr>
            <w:t>kontakt@rcre.</w:t>
          </w:r>
          <w:proofErr w:type="gramStart"/>
          <w:r w:rsidR="00115478" w:rsidRPr="00115478">
            <w:rPr>
              <w:sz w:val="18"/>
              <w:szCs w:val="18"/>
            </w:rPr>
            <w:t>opolskie</w:t>
          </w:r>
          <w:proofErr w:type="gramEnd"/>
          <w:r w:rsidR="00115478" w:rsidRPr="00115478">
            <w:rPr>
              <w:sz w:val="18"/>
              <w:szCs w:val="18"/>
            </w:rPr>
            <w:t>.</w:t>
          </w:r>
          <w:proofErr w:type="gramStart"/>
          <w:r w:rsidR="00115478"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B140C"/>
    <w:multiLevelType w:val="multilevel"/>
    <w:tmpl w:val="AEC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4">
    <w:nsid w:val="6AE51203"/>
    <w:multiLevelType w:val="multilevel"/>
    <w:tmpl w:val="5F76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6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2"/>
  </w:num>
  <w:num w:numId="5">
    <w:abstractNumId w:val="22"/>
  </w:num>
  <w:num w:numId="6">
    <w:abstractNumId w:val="5"/>
  </w:num>
  <w:num w:numId="7">
    <w:abstractNumId w:val="1"/>
  </w:num>
  <w:num w:numId="8">
    <w:abstractNumId w:val="21"/>
  </w:num>
  <w:num w:numId="9">
    <w:abstractNumId w:val="15"/>
  </w:num>
  <w:num w:numId="10">
    <w:abstractNumId w:val="18"/>
  </w:num>
  <w:num w:numId="11">
    <w:abstractNumId w:val="20"/>
  </w:num>
  <w:num w:numId="12">
    <w:abstractNumId w:val="3"/>
  </w:num>
  <w:num w:numId="13">
    <w:abstractNumId w:val="26"/>
  </w:num>
  <w:num w:numId="14">
    <w:abstractNumId w:val="23"/>
  </w:num>
  <w:num w:numId="15">
    <w:abstractNumId w:val="11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7"/>
  </w:num>
  <w:num w:numId="22">
    <w:abstractNumId w:val="25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3"/>
  </w:num>
  <w:num w:numId="25">
    <w:abstractNumId w:val="7"/>
  </w:num>
  <w:num w:numId="26">
    <w:abstractNumId w:val="19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19B9"/>
    <w:rsid w:val="000060D1"/>
    <w:rsid w:val="00010910"/>
    <w:rsid w:val="00042A4E"/>
    <w:rsid w:val="000515EC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1799"/>
    <w:rsid w:val="00182756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60BB2"/>
    <w:rsid w:val="002709EC"/>
    <w:rsid w:val="00272AF5"/>
    <w:rsid w:val="002769A3"/>
    <w:rsid w:val="00291EAC"/>
    <w:rsid w:val="002A373C"/>
    <w:rsid w:val="002B521F"/>
    <w:rsid w:val="002B63F4"/>
    <w:rsid w:val="002B6AAC"/>
    <w:rsid w:val="002D12BE"/>
    <w:rsid w:val="002E1A97"/>
    <w:rsid w:val="002F30C0"/>
    <w:rsid w:val="002F3D55"/>
    <w:rsid w:val="00307607"/>
    <w:rsid w:val="00310423"/>
    <w:rsid w:val="0031763D"/>
    <w:rsid w:val="003227B6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31C02"/>
    <w:rsid w:val="00446306"/>
    <w:rsid w:val="004E7BEE"/>
    <w:rsid w:val="004F0709"/>
    <w:rsid w:val="004F77F6"/>
    <w:rsid w:val="00512AE0"/>
    <w:rsid w:val="00514DD4"/>
    <w:rsid w:val="005174FF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1D92"/>
    <w:rsid w:val="0062489A"/>
    <w:rsid w:val="00624B0A"/>
    <w:rsid w:val="0062621E"/>
    <w:rsid w:val="00640916"/>
    <w:rsid w:val="00647CD2"/>
    <w:rsid w:val="00655657"/>
    <w:rsid w:val="00666DFA"/>
    <w:rsid w:val="00676471"/>
    <w:rsid w:val="0068235D"/>
    <w:rsid w:val="006A2524"/>
    <w:rsid w:val="006A63DA"/>
    <w:rsid w:val="006D3329"/>
    <w:rsid w:val="006E204E"/>
    <w:rsid w:val="0070221D"/>
    <w:rsid w:val="00707DDF"/>
    <w:rsid w:val="00730478"/>
    <w:rsid w:val="00731330"/>
    <w:rsid w:val="007421FA"/>
    <w:rsid w:val="0074489C"/>
    <w:rsid w:val="00756A4A"/>
    <w:rsid w:val="0077083E"/>
    <w:rsid w:val="00771624"/>
    <w:rsid w:val="007779A4"/>
    <w:rsid w:val="00784ABD"/>
    <w:rsid w:val="007A04DE"/>
    <w:rsid w:val="007A2E8C"/>
    <w:rsid w:val="007B477E"/>
    <w:rsid w:val="007D1005"/>
    <w:rsid w:val="007D318C"/>
    <w:rsid w:val="007F515C"/>
    <w:rsid w:val="008267C3"/>
    <w:rsid w:val="008354A8"/>
    <w:rsid w:val="00841E96"/>
    <w:rsid w:val="008549BD"/>
    <w:rsid w:val="00855D55"/>
    <w:rsid w:val="00856D2E"/>
    <w:rsid w:val="00862CCD"/>
    <w:rsid w:val="008761B3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93709"/>
    <w:rsid w:val="009A297C"/>
    <w:rsid w:val="009A3AF1"/>
    <w:rsid w:val="009B73A6"/>
    <w:rsid w:val="009C3104"/>
    <w:rsid w:val="009D2CD1"/>
    <w:rsid w:val="009E0248"/>
    <w:rsid w:val="009E2096"/>
    <w:rsid w:val="009E5BC8"/>
    <w:rsid w:val="00A21192"/>
    <w:rsid w:val="00A24318"/>
    <w:rsid w:val="00A34727"/>
    <w:rsid w:val="00A35645"/>
    <w:rsid w:val="00A43FC0"/>
    <w:rsid w:val="00A47876"/>
    <w:rsid w:val="00A51261"/>
    <w:rsid w:val="00A73F0B"/>
    <w:rsid w:val="00AB7C70"/>
    <w:rsid w:val="00AD6E43"/>
    <w:rsid w:val="00AD7182"/>
    <w:rsid w:val="00AF7FE8"/>
    <w:rsid w:val="00B04140"/>
    <w:rsid w:val="00B1300A"/>
    <w:rsid w:val="00B33C87"/>
    <w:rsid w:val="00B46011"/>
    <w:rsid w:val="00B464D3"/>
    <w:rsid w:val="00B67BFE"/>
    <w:rsid w:val="00B73D3F"/>
    <w:rsid w:val="00B77D3C"/>
    <w:rsid w:val="00B81619"/>
    <w:rsid w:val="00B87989"/>
    <w:rsid w:val="00BA0680"/>
    <w:rsid w:val="00BB6759"/>
    <w:rsid w:val="00BC52C3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D288C"/>
    <w:rsid w:val="00CD4BC6"/>
    <w:rsid w:val="00CD63B1"/>
    <w:rsid w:val="00CE7CA7"/>
    <w:rsid w:val="00CF1962"/>
    <w:rsid w:val="00CF316B"/>
    <w:rsid w:val="00D02595"/>
    <w:rsid w:val="00D0351B"/>
    <w:rsid w:val="00D04346"/>
    <w:rsid w:val="00D07840"/>
    <w:rsid w:val="00D13E06"/>
    <w:rsid w:val="00D157C1"/>
    <w:rsid w:val="00D15A75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DF30E5"/>
    <w:rsid w:val="00E032E2"/>
    <w:rsid w:val="00E25FDD"/>
    <w:rsid w:val="00E2783F"/>
    <w:rsid w:val="00E34674"/>
    <w:rsid w:val="00E524B0"/>
    <w:rsid w:val="00E60FD6"/>
    <w:rsid w:val="00E63AAB"/>
    <w:rsid w:val="00E67EA9"/>
    <w:rsid w:val="00EA011A"/>
    <w:rsid w:val="00EB4588"/>
    <w:rsid w:val="00EB513D"/>
    <w:rsid w:val="00ED6B6C"/>
    <w:rsid w:val="00F10E2E"/>
    <w:rsid w:val="00F11175"/>
    <w:rsid w:val="00F21B45"/>
    <w:rsid w:val="00F21F05"/>
    <w:rsid w:val="00F23402"/>
    <w:rsid w:val="00F24902"/>
    <w:rsid w:val="00F301CB"/>
    <w:rsid w:val="00F4343D"/>
    <w:rsid w:val="00F473C9"/>
    <w:rsid w:val="00F47820"/>
    <w:rsid w:val="00F66951"/>
    <w:rsid w:val="00F941F3"/>
    <w:rsid w:val="00F97F8E"/>
    <w:rsid w:val="00FA1CC1"/>
    <w:rsid w:val="00FC2E00"/>
    <w:rsid w:val="00FC7B87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3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3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n@rcre.opol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an@rcre.opolskie.pl" TargetMode="External"/><Relationship Id="rId10" Type="http://schemas.openxmlformats.org/officeDocument/2006/relationships/hyperlink" Target="mailto:kontakt@rcre.opolski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cre.opolskie.pl" TargetMode="External"/><Relationship Id="rId14" Type="http://schemas.openxmlformats.org/officeDocument/2006/relationships/hyperlink" Target="http://bip.rcre.opolskie.pl/41/14/zamowienia_do_14000euro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77CD-34E8-4D37-BAFC-38B46AB1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5558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</cp:revision>
  <cp:lastPrinted>2012-01-11T09:06:00Z</cp:lastPrinted>
  <dcterms:created xsi:type="dcterms:W3CDTF">2012-11-26T08:09:00Z</dcterms:created>
  <dcterms:modified xsi:type="dcterms:W3CDTF">2012-11-26T08:09:00Z</dcterms:modified>
</cp:coreProperties>
</file>