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 xml:space="preserve">Załącznik nr </w:t>
      </w:r>
      <w:r w:rsidR="00A329F4">
        <w:t>3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na</w:t>
      </w:r>
      <w:proofErr w:type="gramEnd"/>
    </w:p>
    <w:p w:rsidR="00A127B8" w:rsidRPr="00923A7F" w:rsidRDefault="00A127B8" w:rsidP="00A127B8">
      <w:pPr>
        <w:tabs>
          <w:tab w:val="center" w:pos="9214"/>
        </w:tabs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923A7F">
        <w:rPr>
          <w:rFonts w:ascii="Arial" w:hAnsi="Arial" w:cs="Arial"/>
          <w:b/>
          <w:bCs/>
          <w:sz w:val="24"/>
          <w:szCs w:val="24"/>
        </w:rPr>
        <w:t xml:space="preserve">Usługi ogrodnicze </w:t>
      </w:r>
      <w:r w:rsidRPr="00923A7F">
        <w:rPr>
          <w:rFonts w:ascii="Arial" w:hAnsi="Arial" w:cs="Arial"/>
          <w:b/>
          <w:sz w:val="24"/>
          <w:szCs w:val="24"/>
        </w:rPr>
        <w:t>na potrzeby projektu pod nazwą Fascynujący świat nauki i technologii</w:t>
      </w:r>
    </w:p>
    <w:p w:rsidR="00A329F4" w:rsidRPr="00653280" w:rsidRDefault="00A329F4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proofErr w:type="gramStart"/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173415"/>
    <w:rsid w:val="0020510A"/>
    <w:rsid w:val="00402C83"/>
    <w:rsid w:val="004748A1"/>
    <w:rsid w:val="005965B1"/>
    <w:rsid w:val="005A71FC"/>
    <w:rsid w:val="005C7648"/>
    <w:rsid w:val="005D4D0C"/>
    <w:rsid w:val="00650722"/>
    <w:rsid w:val="00653280"/>
    <w:rsid w:val="0078797B"/>
    <w:rsid w:val="009009B7"/>
    <w:rsid w:val="00945F8F"/>
    <w:rsid w:val="00982332"/>
    <w:rsid w:val="00A127B8"/>
    <w:rsid w:val="00A329F4"/>
    <w:rsid w:val="00A37104"/>
    <w:rsid w:val="00AF6289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locked/>
    <w:rsid w:val="00AF6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14</cp:revision>
  <cp:lastPrinted>2014-03-10T13:19:00Z</cp:lastPrinted>
  <dcterms:created xsi:type="dcterms:W3CDTF">2012-02-09T15:02:00Z</dcterms:created>
  <dcterms:modified xsi:type="dcterms:W3CDTF">2014-03-10T13:19:00Z</dcterms:modified>
</cp:coreProperties>
</file>