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Pr="0045365C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5365C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</w:p>
    <w:p w:rsidR="00B54075" w:rsidRPr="00354423" w:rsidRDefault="000D6005" w:rsidP="00B5407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0D6005">
        <w:rPr>
          <w:rFonts w:ascii="Arial" w:hAnsi="Arial" w:cs="Arial"/>
          <w:b/>
        </w:rPr>
        <w:t xml:space="preserve">Przetarg nieograniczony na </w:t>
      </w:r>
      <w:bookmarkStart w:id="0" w:name="_GoBack"/>
      <w:bookmarkEnd w:id="0"/>
      <w:r w:rsidR="00B54075" w:rsidRPr="00535313">
        <w:rPr>
          <w:rFonts w:ascii="Arial" w:hAnsi="Arial" w:cs="Arial"/>
          <w:b/>
          <w:bCs/>
        </w:rPr>
        <w:t xml:space="preserve">dostawę sprzętu </w:t>
      </w:r>
      <w:r w:rsidR="00B54075">
        <w:rPr>
          <w:rFonts w:ascii="Arial" w:hAnsi="Arial" w:cs="Arial"/>
          <w:b/>
          <w:bCs/>
        </w:rPr>
        <w:t>dydaktycznego</w:t>
      </w:r>
      <w:r w:rsidR="00B54075" w:rsidRPr="004F48AF">
        <w:rPr>
          <w:rFonts w:ascii="Arial" w:hAnsi="Arial" w:cs="Arial"/>
          <w:b/>
          <w:bCs/>
        </w:rPr>
        <w:t xml:space="preserve"> </w:t>
      </w:r>
      <w:r w:rsidR="00B54075" w:rsidRPr="00354423">
        <w:rPr>
          <w:rFonts w:ascii="Arial" w:hAnsi="Arial" w:cs="Arial"/>
          <w:b/>
        </w:rPr>
        <w:t xml:space="preserve">w ramach Projektu POKL.09.04.00-16-002/13 pn. „Neurony na rzecz ucznia i szkoły - przygotowanie nauczyciela do funkcjonowania w szkole XXI w.” </w:t>
      </w:r>
    </w:p>
    <w:p w:rsidR="00EE7B7E" w:rsidRPr="0045365C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</w:t>
      </w:r>
      <w:r w:rsidR="0040323E" w:rsidRPr="0045365C">
        <w:rPr>
          <w:rFonts w:ascii="Arial" w:hAnsi="Arial" w:cs="Arial"/>
          <w:sz w:val="22"/>
          <w:szCs w:val="22"/>
        </w:rPr>
        <w:t>tekst jednolity Dz. U. z 2013 r. poz. 907, ze zmianami</w:t>
      </w:r>
      <w:r w:rsidRPr="0045365C">
        <w:rPr>
          <w:rFonts w:ascii="Arial" w:hAnsi="Arial" w:cs="Arial"/>
          <w:sz w:val="22"/>
          <w:szCs w:val="22"/>
        </w:rPr>
        <w:t>) dotyczące: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posiadania wiedzy i doświadczenia,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dysponowania odpowiednim potencjałem technicznym oraz osobami zdolnymi do wykonania zamówienia,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sytuacji ekonomicznej i finansowej,</w:t>
      </w: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B0" w:rsidRDefault="008973B0" w:rsidP="00526AC9">
      <w:pPr>
        <w:spacing w:after="0" w:line="240" w:lineRule="auto"/>
      </w:pPr>
      <w:r>
        <w:separator/>
      </w:r>
    </w:p>
  </w:endnote>
  <w:endnote w:type="continuationSeparator" w:id="0">
    <w:p w:rsidR="008973B0" w:rsidRDefault="008973B0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B0" w:rsidRDefault="008973B0" w:rsidP="00526AC9">
      <w:pPr>
        <w:spacing w:after="0" w:line="240" w:lineRule="auto"/>
      </w:pPr>
      <w:r>
        <w:separator/>
      </w:r>
    </w:p>
  </w:footnote>
  <w:footnote w:type="continuationSeparator" w:id="0">
    <w:p w:rsidR="008973B0" w:rsidRDefault="008973B0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6330A"/>
    <w:rsid w:val="000D6005"/>
    <w:rsid w:val="001A6DD9"/>
    <w:rsid w:val="00222D7E"/>
    <w:rsid w:val="002E4C54"/>
    <w:rsid w:val="00301632"/>
    <w:rsid w:val="0040323E"/>
    <w:rsid w:val="0045365C"/>
    <w:rsid w:val="00463B0C"/>
    <w:rsid w:val="004748A1"/>
    <w:rsid w:val="004B455B"/>
    <w:rsid w:val="00526AC9"/>
    <w:rsid w:val="00564E28"/>
    <w:rsid w:val="005965B1"/>
    <w:rsid w:val="00650722"/>
    <w:rsid w:val="00653280"/>
    <w:rsid w:val="00753BFA"/>
    <w:rsid w:val="00772F85"/>
    <w:rsid w:val="0078797B"/>
    <w:rsid w:val="008528E3"/>
    <w:rsid w:val="00856B58"/>
    <w:rsid w:val="008973B0"/>
    <w:rsid w:val="009341E5"/>
    <w:rsid w:val="00982332"/>
    <w:rsid w:val="00A37104"/>
    <w:rsid w:val="00AA7C83"/>
    <w:rsid w:val="00AC0982"/>
    <w:rsid w:val="00AF0732"/>
    <w:rsid w:val="00B14BD4"/>
    <w:rsid w:val="00B50A8C"/>
    <w:rsid w:val="00B54075"/>
    <w:rsid w:val="00BB77DD"/>
    <w:rsid w:val="00BD466A"/>
    <w:rsid w:val="00C10E4E"/>
    <w:rsid w:val="00C2639A"/>
    <w:rsid w:val="00C42800"/>
    <w:rsid w:val="00C528D3"/>
    <w:rsid w:val="00D33410"/>
    <w:rsid w:val="00E55CC2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tlagiewka@rcre.opolskie.pl</dc:creator>
  <cp:lastModifiedBy>rkubiak</cp:lastModifiedBy>
  <cp:revision>5</cp:revision>
  <cp:lastPrinted>2012-02-09T15:03:00Z</cp:lastPrinted>
  <dcterms:created xsi:type="dcterms:W3CDTF">2013-10-23T08:46:00Z</dcterms:created>
  <dcterms:modified xsi:type="dcterms:W3CDTF">2013-12-19T13:41:00Z</dcterms:modified>
</cp:coreProperties>
</file>