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160560" w:rsidRDefault="00160560" w:rsidP="00160560">
      <w:pPr>
        <w:jc w:val="center"/>
        <w:rPr>
          <w:b/>
        </w:rPr>
      </w:pPr>
      <w:r>
        <w:rPr>
          <w:rFonts w:ascii="Arial" w:hAnsi="Arial" w:cs="Arial"/>
          <w:b/>
          <w:bCs/>
        </w:rPr>
        <w:t xml:space="preserve">dostawę sprzętu </w:t>
      </w:r>
      <w:r>
        <w:rPr>
          <w:rFonts w:ascii="Arial" w:hAnsi="Arial" w:cs="Arial"/>
          <w:b/>
          <w:szCs w:val="24"/>
        </w:rPr>
        <w:t xml:space="preserve">do wyposażenia pracowni elektronicznej 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w Zespole Szkół Mechanicznych im. Żołnierzy Września 1939 r. w Namysłowie </w:t>
      </w:r>
      <w:r w:rsidR="00331269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</w:rPr>
        <w:t>w ramach Projektu pod nazwą: „Opolskie szkolnictwo zawodowe bliżej rynku pracy”</w:t>
      </w:r>
      <w:r w:rsidR="0029476B">
        <w:rPr>
          <w:rFonts w:ascii="Arial" w:hAnsi="Arial" w:cs="Arial"/>
          <w:b/>
        </w:rPr>
        <w:t>.</w:t>
      </w:r>
    </w:p>
    <w:p w:rsidR="00EE7B7E" w:rsidRPr="00653280" w:rsidRDefault="00EE7B7E" w:rsidP="00801AA2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3A" w:rsidRDefault="0058103A" w:rsidP="00526AC9">
      <w:pPr>
        <w:spacing w:after="0" w:line="240" w:lineRule="auto"/>
      </w:pPr>
      <w:r>
        <w:separator/>
      </w:r>
    </w:p>
  </w:endnote>
  <w:endnote w:type="continuationSeparator" w:id="0">
    <w:p w:rsidR="0058103A" w:rsidRDefault="0058103A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3A" w:rsidRDefault="0058103A" w:rsidP="00526AC9">
      <w:pPr>
        <w:spacing w:after="0" w:line="240" w:lineRule="auto"/>
      </w:pPr>
      <w:r>
        <w:separator/>
      </w:r>
    </w:p>
  </w:footnote>
  <w:footnote w:type="continuationSeparator" w:id="0">
    <w:p w:rsidR="0058103A" w:rsidRDefault="0058103A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40411"/>
    <w:rsid w:val="00160560"/>
    <w:rsid w:val="001A6DD9"/>
    <w:rsid w:val="00222D7E"/>
    <w:rsid w:val="0029476B"/>
    <w:rsid w:val="00331269"/>
    <w:rsid w:val="004748A1"/>
    <w:rsid w:val="004B455B"/>
    <w:rsid w:val="00526AC9"/>
    <w:rsid w:val="00564E28"/>
    <w:rsid w:val="0058103A"/>
    <w:rsid w:val="005965B1"/>
    <w:rsid w:val="00650722"/>
    <w:rsid w:val="00653280"/>
    <w:rsid w:val="00772F85"/>
    <w:rsid w:val="0078797B"/>
    <w:rsid w:val="00801AA2"/>
    <w:rsid w:val="008528E3"/>
    <w:rsid w:val="009341E5"/>
    <w:rsid w:val="00936F69"/>
    <w:rsid w:val="00982332"/>
    <w:rsid w:val="009B3E7D"/>
    <w:rsid w:val="00A37104"/>
    <w:rsid w:val="00AA7C83"/>
    <w:rsid w:val="00AF0732"/>
    <w:rsid w:val="00B50A8C"/>
    <w:rsid w:val="00BB77DD"/>
    <w:rsid w:val="00BD466A"/>
    <w:rsid w:val="00C10E4E"/>
    <w:rsid w:val="00C2639A"/>
    <w:rsid w:val="00C42800"/>
    <w:rsid w:val="00C528D3"/>
    <w:rsid w:val="00C63DA0"/>
    <w:rsid w:val="00C71F0D"/>
    <w:rsid w:val="00E77A37"/>
    <w:rsid w:val="00EE7B7E"/>
    <w:rsid w:val="00EF2F93"/>
    <w:rsid w:val="00F25E3B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8</cp:revision>
  <cp:lastPrinted>2012-02-09T15:03:00Z</cp:lastPrinted>
  <dcterms:created xsi:type="dcterms:W3CDTF">2013-10-04T09:57:00Z</dcterms:created>
  <dcterms:modified xsi:type="dcterms:W3CDTF">2013-10-28T12:53:00Z</dcterms:modified>
</cp:coreProperties>
</file>